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04D0B" w14:textId="7FD921F6" w:rsidR="00803299" w:rsidRPr="001B3073" w:rsidRDefault="00B7465E" w:rsidP="001B3073">
      <w:pPr>
        <w:jc w:val="center"/>
        <w:rPr>
          <w:rFonts w:ascii="UD デジタル 教科書体 NK-B" w:eastAsia="UD デジタル 教科書体 NK-B"/>
          <w:sz w:val="48"/>
          <w:szCs w:val="52"/>
        </w:rPr>
      </w:pPr>
      <w:r w:rsidRPr="001B3073">
        <w:rPr>
          <w:rFonts w:ascii="UD デジタル 教科書体 NK-B" w:eastAsia="UD デジタル 教科書体 NK-B" w:hint="eastAsia"/>
          <w:sz w:val="48"/>
          <w:szCs w:val="52"/>
        </w:rPr>
        <w:t>令和</w:t>
      </w:r>
      <w:r w:rsidR="003D18E2">
        <w:rPr>
          <w:rFonts w:ascii="UD デジタル 教科書体 NK-B" w:eastAsia="UD デジタル 教科書体 NK-B" w:hint="eastAsia"/>
          <w:sz w:val="48"/>
          <w:szCs w:val="52"/>
        </w:rPr>
        <w:t>６</w:t>
      </w:r>
      <w:r w:rsidRPr="001B3073">
        <w:rPr>
          <w:rFonts w:ascii="UD デジタル 教科書体 NK-B" w:eastAsia="UD デジタル 教科書体 NK-B" w:hint="eastAsia"/>
          <w:sz w:val="48"/>
          <w:szCs w:val="52"/>
        </w:rPr>
        <w:t>年度社協会費実績</w:t>
      </w:r>
    </w:p>
    <w:p w14:paraId="4EE5FA7F" w14:textId="77777777" w:rsidR="00B7465E" w:rsidRPr="001B3073" w:rsidRDefault="00B7465E">
      <w:pPr>
        <w:rPr>
          <w:rFonts w:ascii="UD デジタル 教科書体 NK-B" w:eastAsia="UD デジタル 教科書体 NK-B"/>
        </w:rPr>
      </w:pPr>
    </w:p>
    <w:p w14:paraId="7680AAC3" w14:textId="4A1EEAB5" w:rsidR="00B7465E" w:rsidRDefault="00B7465E" w:rsidP="001B3073">
      <w:pPr>
        <w:spacing w:line="600" w:lineRule="auto"/>
        <w:ind w:leftChars="1147" w:left="2409"/>
        <w:jc w:val="left"/>
        <w:rPr>
          <w:rFonts w:ascii="UD デジタル 教科書体 NK-B" w:eastAsia="UD デジタル 教科書体 NK-B"/>
          <w:sz w:val="40"/>
          <w:szCs w:val="44"/>
          <w:u w:val="single"/>
        </w:rPr>
      </w:pPr>
      <w:r w:rsidRPr="00012471">
        <w:rPr>
          <w:rFonts w:ascii="UD デジタル 教科書体 NK-B" w:eastAsia="UD デジタル 教科書体 NK-B" w:hint="eastAsia"/>
          <w:sz w:val="40"/>
          <w:szCs w:val="44"/>
          <w:u w:val="single"/>
        </w:rPr>
        <w:t xml:space="preserve">合計　</w:t>
      </w:r>
      <w:r w:rsidR="003D18E2">
        <w:rPr>
          <w:rFonts w:ascii="UD デジタル 教科書体 NK-B" w:eastAsia="UD デジタル 教科書体 NK-B" w:hint="eastAsia"/>
          <w:sz w:val="40"/>
          <w:szCs w:val="44"/>
          <w:u w:val="single"/>
        </w:rPr>
        <w:t>7,284,700</w:t>
      </w:r>
      <w:r w:rsidR="001B3073" w:rsidRPr="00012471">
        <w:rPr>
          <w:rFonts w:ascii="UD デジタル 教科書体 NK-B" w:eastAsia="UD デジタル 教科書体 NK-B" w:hint="eastAsia"/>
          <w:sz w:val="40"/>
          <w:szCs w:val="44"/>
          <w:u w:val="single"/>
        </w:rPr>
        <w:t>円</w:t>
      </w:r>
    </w:p>
    <w:p w14:paraId="41BCDF0F" w14:textId="77777777" w:rsidR="00813F6E" w:rsidRPr="00813F6E" w:rsidRDefault="00813F6E" w:rsidP="001B3073">
      <w:pPr>
        <w:spacing w:line="600" w:lineRule="auto"/>
        <w:ind w:leftChars="1147" w:left="2409"/>
        <w:jc w:val="left"/>
        <w:rPr>
          <w:rFonts w:ascii="UD デジタル 教科書体 NK-B" w:eastAsia="UD デジタル 教科書体 NK-B"/>
          <w:sz w:val="40"/>
          <w:szCs w:val="44"/>
        </w:rPr>
      </w:pPr>
    </w:p>
    <w:p w14:paraId="1EB917B8" w14:textId="5F8B101B" w:rsidR="00813F6E" w:rsidRPr="00813F6E" w:rsidRDefault="00813F6E" w:rsidP="00813F6E">
      <w:pPr>
        <w:spacing w:line="600" w:lineRule="auto"/>
        <w:ind w:leftChars="1147" w:left="2409" w:firstLineChars="400" w:firstLine="1600"/>
        <w:jc w:val="left"/>
        <w:rPr>
          <w:rFonts w:ascii="UD デジタル 教科書体 NK-B" w:eastAsia="UD デジタル 教科書体 NK-B"/>
          <w:sz w:val="40"/>
          <w:szCs w:val="44"/>
        </w:rPr>
      </w:pPr>
      <w:r>
        <w:rPr>
          <w:rFonts w:ascii="UD デジタル 教科書体 NK-B" w:eastAsia="UD デジタル 教科書体 NK-B" w:hint="eastAsia"/>
          <w:sz w:val="40"/>
          <w:szCs w:val="44"/>
        </w:rPr>
        <w:t>内訳</w:t>
      </w:r>
    </w:p>
    <w:p w14:paraId="61AE1608" w14:textId="56D2F8F2" w:rsidR="00B7465E" w:rsidRPr="001B3073" w:rsidRDefault="00B7465E" w:rsidP="001B3073">
      <w:pPr>
        <w:spacing w:line="600" w:lineRule="auto"/>
        <w:ind w:leftChars="1147" w:left="2409"/>
        <w:jc w:val="left"/>
        <w:rPr>
          <w:rFonts w:ascii="UD デジタル 教科書体 NK-B" w:eastAsia="UD デジタル 教科書体 NK-B"/>
          <w:sz w:val="40"/>
          <w:szCs w:val="44"/>
        </w:rPr>
      </w:pPr>
      <w:r w:rsidRPr="001B3073">
        <w:rPr>
          <w:rFonts w:ascii="UD デジタル 教科書体 NK-B" w:eastAsia="UD デジタル 教科書体 NK-B" w:hint="eastAsia"/>
          <w:sz w:val="40"/>
          <w:szCs w:val="44"/>
        </w:rPr>
        <w:t>区　：</w:t>
      </w:r>
      <w:r w:rsidR="001B3073">
        <w:rPr>
          <w:rFonts w:ascii="UD デジタル 教科書体 NK-B" w:eastAsia="UD デジタル 教科書体 NK-B" w:hint="eastAsia"/>
          <w:sz w:val="40"/>
          <w:szCs w:val="44"/>
        </w:rPr>
        <w:t xml:space="preserve">　</w:t>
      </w:r>
      <w:r w:rsidR="003D18E2">
        <w:rPr>
          <w:rFonts w:ascii="UD デジタル 教科書体 NK-B" w:eastAsia="UD デジタル 教科書体 NK-B" w:hint="eastAsia"/>
          <w:sz w:val="40"/>
          <w:szCs w:val="44"/>
        </w:rPr>
        <w:t>6,987,700</w:t>
      </w:r>
      <w:r w:rsidR="001B3073" w:rsidRPr="001B3073">
        <w:rPr>
          <w:rFonts w:ascii="UD デジタル 教科書体 NK-B" w:eastAsia="UD デジタル 教科書体 NK-B" w:hint="eastAsia"/>
          <w:sz w:val="40"/>
          <w:szCs w:val="44"/>
        </w:rPr>
        <w:t>円</w:t>
      </w:r>
    </w:p>
    <w:p w14:paraId="2AC3B2EF" w14:textId="7AFA1657" w:rsidR="001B3073" w:rsidRPr="001B3073" w:rsidRDefault="00B7465E" w:rsidP="00813F6E">
      <w:pPr>
        <w:spacing w:line="600" w:lineRule="auto"/>
        <w:ind w:firstLineChars="300" w:firstLine="1200"/>
        <w:jc w:val="left"/>
        <w:rPr>
          <w:rFonts w:ascii="UD デジタル 教科書体 NK-B" w:eastAsia="UD デジタル 教科書体 NK-B"/>
          <w:sz w:val="40"/>
          <w:szCs w:val="44"/>
        </w:rPr>
      </w:pPr>
      <w:r w:rsidRPr="001B3073">
        <w:rPr>
          <w:rFonts w:ascii="UD デジタル 教科書体 NK-B" w:eastAsia="UD デジタル 教科書体 NK-B" w:hint="eastAsia"/>
          <w:sz w:val="40"/>
          <w:szCs w:val="44"/>
        </w:rPr>
        <w:t>法人</w:t>
      </w:r>
      <w:r w:rsidR="00813F6E">
        <w:rPr>
          <w:rFonts w:ascii="UD デジタル 教科書体 NK-B" w:eastAsia="UD デジタル 教科書体 NK-B" w:hint="eastAsia"/>
          <w:sz w:val="40"/>
          <w:szCs w:val="44"/>
        </w:rPr>
        <w:t>・団体</w:t>
      </w:r>
      <w:r w:rsidRPr="001B3073">
        <w:rPr>
          <w:rFonts w:ascii="UD デジタル 教科書体 NK-B" w:eastAsia="UD デジタル 教科書体 NK-B" w:hint="eastAsia"/>
          <w:sz w:val="40"/>
          <w:szCs w:val="44"/>
        </w:rPr>
        <w:t>：</w:t>
      </w:r>
      <w:r w:rsidR="001B3073">
        <w:rPr>
          <w:rFonts w:ascii="UD デジタル 教科書体 NK-B" w:eastAsia="UD デジタル 教科書体 NK-B" w:hint="eastAsia"/>
          <w:sz w:val="40"/>
          <w:szCs w:val="44"/>
        </w:rPr>
        <w:t xml:space="preserve">　　</w:t>
      </w:r>
      <w:r w:rsidR="00813F6E">
        <w:rPr>
          <w:rFonts w:ascii="UD デジタル 教科書体 NK-B" w:eastAsia="UD デジタル 教科書体 NK-B" w:hint="eastAsia"/>
          <w:sz w:val="40"/>
          <w:szCs w:val="44"/>
        </w:rPr>
        <w:t xml:space="preserve">　</w:t>
      </w:r>
      <w:r w:rsidR="001B3073" w:rsidRPr="001B3073">
        <w:rPr>
          <w:rFonts w:ascii="UD デジタル 教科書体 NK-B" w:eastAsia="UD デジタル 教科書体 NK-B" w:hint="eastAsia"/>
          <w:sz w:val="40"/>
          <w:szCs w:val="44"/>
        </w:rPr>
        <w:t>2</w:t>
      </w:r>
      <w:r w:rsidR="00AB4497">
        <w:rPr>
          <w:rFonts w:ascii="UD デジタル 教科書体 NK-B" w:eastAsia="UD デジタル 教科書体 NK-B" w:hint="eastAsia"/>
          <w:sz w:val="40"/>
          <w:szCs w:val="44"/>
        </w:rPr>
        <w:t>9</w:t>
      </w:r>
      <w:r w:rsidR="003D18E2">
        <w:rPr>
          <w:rFonts w:ascii="UD デジタル 教科書体 NK-B" w:eastAsia="UD デジタル 教科書体 NK-B" w:hint="eastAsia"/>
          <w:sz w:val="40"/>
          <w:szCs w:val="44"/>
        </w:rPr>
        <w:t>7</w:t>
      </w:r>
      <w:r w:rsidR="001B3073" w:rsidRPr="001B3073">
        <w:rPr>
          <w:rFonts w:ascii="UD デジタル 教科書体 NK-B" w:eastAsia="UD デジタル 教科書体 NK-B" w:hint="eastAsia"/>
          <w:sz w:val="40"/>
          <w:szCs w:val="44"/>
        </w:rPr>
        <w:t>,000円</w:t>
      </w:r>
    </w:p>
    <w:p w14:paraId="02E4DA90" w14:textId="77777777" w:rsidR="00B7465E" w:rsidRDefault="00B7465E"/>
    <w:p w14:paraId="6C48DD62" w14:textId="77777777" w:rsidR="00B7465E" w:rsidRPr="00AB4497" w:rsidRDefault="00B7465E"/>
    <w:sectPr w:rsidR="00B7465E" w:rsidRPr="00AB4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B6EF8" w14:textId="77777777" w:rsidR="00AB4497" w:rsidRDefault="00AB4497" w:rsidP="00AB4497">
      <w:r>
        <w:separator/>
      </w:r>
    </w:p>
  </w:endnote>
  <w:endnote w:type="continuationSeparator" w:id="0">
    <w:p w14:paraId="58196B1C" w14:textId="77777777" w:rsidR="00AB4497" w:rsidRDefault="00AB4497" w:rsidP="00AB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CE36A" w14:textId="77777777" w:rsidR="00AB4497" w:rsidRDefault="00AB4497" w:rsidP="00AB4497">
      <w:r>
        <w:separator/>
      </w:r>
    </w:p>
  </w:footnote>
  <w:footnote w:type="continuationSeparator" w:id="0">
    <w:p w14:paraId="08EE5F17" w14:textId="77777777" w:rsidR="00AB4497" w:rsidRDefault="00AB4497" w:rsidP="00AB4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5E"/>
    <w:rsid w:val="00012471"/>
    <w:rsid w:val="001B3073"/>
    <w:rsid w:val="003D18E2"/>
    <w:rsid w:val="00521D1F"/>
    <w:rsid w:val="00803299"/>
    <w:rsid w:val="00813F6E"/>
    <w:rsid w:val="00AB4497"/>
    <w:rsid w:val="00B7465E"/>
    <w:rsid w:val="00B9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F8F9EA"/>
  <w15:chartTrackingRefBased/>
  <w15:docId w15:val="{B7E39678-1AE3-490E-A2E5-5A9AF800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497"/>
  </w:style>
  <w:style w:type="paragraph" w:styleId="a5">
    <w:name w:val="footer"/>
    <w:basedOn w:val="a"/>
    <w:link w:val="a6"/>
    <w:uiPriority w:val="99"/>
    <w:unhideWhenUsed/>
    <w:rsid w:val="00AB4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社協 008</dc:creator>
  <cp:keywords/>
  <dc:description/>
  <cp:lastModifiedBy>社協 015</cp:lastModifiedBy>
  <cp:revision>6</cp:revision>
  <dcterms:created xsi:type="dcterms:W3CDTF">2023-08-30T07:25:00Z</dcterms:created>
  <dcterms:modified xsi:type="dcterms:W3CDTF">2025-02-20T00:08:00Z</dcterms:modified>
</cp:coreProperties>
</file>