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F5EF" w14:textId="082F746E" w:rsidR="006A0C65" w:rsidRDefault="00C61F8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6DBD">
        <w:rPr>
          <w:rFonts w:hint="eastAsia"/>
          <w:sz w:val="22"/>
        </w:rPr>
        <w:t>６</w:t>
      </w:r>
      <w:r w:rsidR="00833D82">
        <w:rPr>
          <w:rFonts w:hint="eastAsia"/>
          <w:sz w:val="22"/>
        </w:rPr>
        <w:t>年９月</w:t>
      </w:r>
      <w:r w:rsidR="00426DBD">
        <w:rPr>
          <w:rFonts w:hint="eastAsia"/>
          <w:sz w:val="22"/>
        </w:rPr>
        <w:t>５</w:t>
      </w:r>
      <w:r w:rsidR="00A51FE4">
        <w:rPr>
          <w:rFonts w:hint="eastAsia"/>
          <w:sz w:val="22"/>
        </w:rPr>
        <w:t>日</w:t>
      </w:r>
    </w:p>
    <w:p w14:paraId="54AEAD03" w14:textId="0779D7BE" w:rsidR="006A0C65" w:rsidRDefault="00E04E99">
      <w:pPr>
        <w:rPr>
          <w:sz w:val="22"/>
        </w:rPr>
      </w:pPr>
      <w:r>
        <w:rPr>
          <w:rFonts w:hint="eastAsia"/>
          <w:sz w:val="22"/>
        </w:rPr>
        <w:t>区</w:t>
      </w:r>
      <w:r w:rsidR="008A5D16">
        <w:rPr>
          <w:rFonts w:hint="eastAsia"/>
          <w:sz w:val="22"/>
        </w:rPr>
        <w:t>長</w:t>
      </w:r>
      <w:r w:rsidR="00176357">
        <w:rPr>
          <w:rFonts w:hint="eastAsia"/>
          <w:sz w:val="22"/>
        </w:rPr>
        <w:t>各位様</w:t>
      </w:r>
    </w:p>
    <w:p w14:paraId="4C30281A" w14:textId="77777777" w:rsidR="006A0C65" w:rsidRDefault="00A51FE4">
      <w:pPr>
        <w:jc w:val="right"/>
        <w:rPr>
          <w:sz w:val="22"/>
        </w:rPr>
      </w:pPr>
      <w:r>
        <w:rPr>
          <w:rFonts w:hint="eastAsia"/>
          <w:sz w:val="22"/>
        </w:rPr>
        <w:t>長野県共同募金会小諸市共同募金委員会</w:t>
      </w:r>
    </w:p>
    <w:p w14:paraId="6E7F4961" w14:textId="1A0F0557" w:rsidR="006A0C65" w:rsidRDefault="00A51FE4">
      <w:pPr>
        <w:wordWrap w:val="0"/>
        <w:ind w:rightChars="400" w:right="8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5468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会長　　</w:t>
      </w:r>
      <w:r w:rsidR="005468A3">
        <w:rPr>
          <w:rFonts w:hint="eastAsia"/>
          <w:sz w:val="22"/>
        </w:rPr>
        <w:t>小川</w:t>
      </w:r>
      <w:r>
        <w:rPr>
          <w:rFonts w:hint="eastAsia"/>
          <w:sz w:val="22"/>
        </w:rPr>
        <w:t xml:space="preserve">　</w:t>
      </w:r>
      <w:r w:rsidR="005468A3">
        <w:rPr>
          <w:rFonts w:hint="eastAsia"/>
          <w:sz w:val="22"/>
        </w:rPr>
        <w:t>省一</w:t>
      </w:r>
    </w:p>
    <w:p w14:paraId="242F0993" w14:textId="77777777" w:rsidR="006A0C65" w:rsidRDefault="00A51FE4">
      <w:pPr>
        <w:ind w:rightChars="400" w:right="84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（公印省略）</w:t>
      </w:r>
    </w:p>
    <w:p w14:paraId="3B8EFF47" w14:textId="77777777" w:rsidR="006A0C65" w:rsidRDefault="006A0C65">
      <w:pPr>
        <w:ind w:right="880"/>
        <w:rPr>
          <w:sz w:val="22"/>
        </w:rPr>
      </w:pPr>
    </w:p>
    <w:p w14:paraId="77E42D71" w14:textId="2D29DCD3" w:rsidR="006A0C65" w:rsidRDefault="00C61F8E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426DBD">
        <w:rPr>
          <w:rFonts w:hint="eastAsia"/>
          <w:sz w:val="22"/>
        </w:rPr>
        <w:t>６</w:t>
      </w:r>
      <w:r w:rsidR="00A51FE4">
        <w:rPr>
          <w:rFonts w:hint="eastAsia"/>
          <w:sz w:val="22"/>
        </w:rPr>
        <w:t>年度赤い羽根共同募金「</w:t>
      </w:r>
      <w:r w:rsidR="00426DBD">
        <w:rPr>
          <w:rFonts w:hint="eastAsia"/>
          <w:sz w:val="22"/>
        </w:rPr>
        <w:t>安心・安全なまちづくり</w:t>
      </w:r>
      <w:r w:rsidR="00F853D1">
        <w:rPr>
          <w:rFonts w:hint="eastAsia"/>
          <w:sz w:val="22"/>
        </w:rPr>
        <w:t>配分</w:t>
      </w:r>
      <w:r w:rsidR="00A51FE4">
        <w:rPr>
          <w:rFonts w:hint="eastAsia"/>
          <w:sz w:val="22"/>
        </w:rPr>
        <w:t>」の公募について</w:t>
      </w:r>
    </w:p>
    <w:p w14:paraId="07B0426A" w14:textId="77777777" w:rsidR="006A0C65" w:rsidRPr="00426DBD" w:rsidRDefault="006A0C65">
      <w:pPr>
        <w:rPr>
          <w:sz w:val="22"/>
        </w:rPr>
      </w:pPr>
    </w:p>
    <w:p w14:paraId="0FF08173" w14:textId="7E9148A0" w:rsidR="006A0C65" w:rsidRDefault="00A51FE4" w:rsidP="00F575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例年、赤い羽根共同募金活動にご尽力いただき御礼申し上げます。今年度も下記の内容で</w:t>
      </w:r>
      <w:r w:rsidR="00426DBD">
        <w:rPr>
          <w:rFonts w:hint="eastAsia"/>
          <w:sz w:val="22"/>
        </w:rPr>
        <w:t>「安心・安全なまちづくり配分事業」の</w:t>
      </w:r>
      <w:r>
        <w:rPr>
          <w:rFonts w:hint="eastAsia"/>
          <w:sz w:val="22"/>
        </w:rPr>
        <w:t>申請を公募いたします。</w:t>
      </w:r>
    </w:p>
    <w:p w14:paraId="16B6C179" w14:textId="77777777" w:rsidR="00426DBD" w:rsidRDefault="00A51FE4" w:rsidP="00F57591">
      <w:pPr>
        <w:ind w:leftChars="135" w:left="283" w:rightChars="123" w:right="258"/>
        <w:rPr>
          <w:sz w:val="22"/>
        </w:rPr>
      </w:pPr>
      <w:r>
        <w:rPr>
          <w:rFonts w:hint="eastAsia"/>
          <w:sz w:val="22"/>
        </w:rPr>
        <w:t>つきましては、配分を希望される区は、別添申請書等必要書類をご提出くださいますよう</w:t>
      </w:r>
      <w:r w:rsidR="00426DBD">
        <w:rPr>
          <w:rFonts w:hint="eastAsia"/>
          <w:sz w:val="22"/>
        </w:rPr>
        <w:t>、</w:t>
      </w:r>
    </w:p>
    <w:p w14:paraId="0B6B6AC0" w14:textId="472EA49F" w:rsidR="00426DBD" w:rsidRPr="00F57591" w:rsidRDefault="00A51FE4" w:rsidP="00F57591">
      <w:pPr>
        <w:ind w:rightChars="123" w:right="258"/>
        <w:rPr>
          <w:sz w:val="22"/>
          <w:szCs w:val="22"/>
        </w:rPr>
      </w:pPr>
      <w:r>
        <w:rPr>
          <w:rFonts w:hint="eastAsia"/>
          <w:sz w:val="22"/>
        </w:rPr>
        <w:t>お願いいたします。尚、</w:t>
      </w:r>
      <w:r w:rsidR="00426DBD">
        <w:rPr>
          <w:rFonts w:hint="eastAsia"/>
          <w:sz w:val="22"/>
        </w:rPr>
        <w:t>これは</w:t>
      </w:r>
      <w:r w:rsidR="00426DBD" w:rsidRPr="00CC65AF">
        <w:rPr>
          <w:rFonts w:hint="eastAsia"/>
          <w:sz w:val="22"/>
          <w:szCs w:val="22"/>
        </w:rPr>
        <w:t>長野県共同募金会が行う事業ですが、申請受付窓口は小諸市共同募金委員会事務局が行います。配分上限額は比較的大きいですが、過去に配分を受けた区は対象とはなりません。</w:t>
      </w:r>
      <w:r w:rsidR="00F57591">
        <w:rPr>
          <w:rFonts w:hint="eastAsia"/>
          <w:sz w:val="22"/>
          <w:szCs w:val="22"/>
        </w:rPr>
        <w:t>要領を参照の上、区内で十分に協議し、計画的に申請をご検討下さい。</w:t>
      </w:r>
      <w:r w:rsidR="00426DBD" w:rsidRPr="00CC65AF">
        <w:rPr>
          <w:rFonts w:hint="eastAsia"/>
          <w:sz w:val="22"/>
          <w:szCs w:val="22"/>
        </w:rPr>
        <w:t>既に受付は開始しております。</w:t>
      </w:r>
    </w:p>
    <w:p w14:paraId="18A2E150" w14:textId="08660EFE" w:rsidR="006A0C65" w:rsidRDefault="00A51FE4" w:rsidP="00F5759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配分の採否につきましては、</w:t>
      </w:r>
      <w:r w:rsidR="00F57591">
        <w:rPr>
          <w:rFonts w:hint="eastAsia"/>
          <w:sz w:val="22"/>
        </w:rPr>
        <w:t>長野県共同募金</w:t>
      </w:r>
      <w:r>
        <w:rPr>
          <w:rFonts w:hint="eastAsia"/>
          <w:sz w:val="22"/>
        </w:rPr>
        <w:t>会で審査されますので予めご了承ください。</w:t>
      </w:r>
    </w:p>
    <w:p w14:paraId="3AF0680E" w14:textId="77777777" w:rsidR="00F57591" w:rsidRDefault="00F57591" w:rsidP="00F57591">
      <w:pPr>
        <w:ind w:firstLineChars="100" w:firstLine="220"/>
        <w:rPr>
          <w:sz w:val="22"/>
        </w:rPr>
      </w:pPr>
    </w:p>
    <w:p w14:paraId="3BAA66F2" w14:textId="77777777" w:rsidR="006A0C65" w:rsidRDefault="00A51FE4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14:paraId="0372C381" w14:textId="77777777" w:rsidR="00F57591" w:rsidRPr="00F57591" w:rsidRDefault="00F57591" w:rsidP="00F57591"/>
    <w:p w14:paraId="078039E5" w14:textId="102BC8B4" w:rsidR="006A0C65" w:rsidRPr="00F57591" w:rsidRDefault="00A51FE4" w:rsidP="00F57591">
      <w:pPr>
        <w:ind w:left="2200" w:hangingChars="1000" w:hanging="2200"/>
        <w:rPr>
          <w:sz w:val="22"/>
        </w:rPr>
      </w:pPr>
      <w:r>
        <w:rPr>
          <w:rFonts w:hint="eastAsia"/>
          <w:sz w:val="22"/>
        </w:rPr>
        <w:t>１　配分対象事業</w:t>
      </w:r>
      <w:r>
        <w:rPr>
          <w:sz w:val="22"/>
        </w:rPr>
        <w:tab/>
      </w:r>
      <w:r w:rsidR="00F57591">
        <w:rPr>
          <w:rFonts w:hint="eastAsia"/>
          <w:sz w:val="22"/>
        </w:rPr>
        <w:t xml:space="preserve">　　</w:t>
      </w:r>
      <w:r w:rsidR="00C61F8E">
        <w:rPr>
          <w:rFonts w:hint="eastAsia"/>
          <w:sz w:val="22"/>
        </w:rPr>
        <w:t>令和</w:t>
      </w:r>
      <w:r w:rsidR="00F57591">
        <w:rPr>
          <w:rFonts w:hint="eastAsia"/>
          <w:sz w:val="22"/>
        </w:rPr>
        <w:t>７</w:t>
      </w:r>
      <w:r>
        <w:rPr>
          <w:rFonts w:hint="eastAsia"/>
          <w:sz w:val="22"/>
        </w:rPr>
        <w:t>年度内に</w:t>
      </w:r>
      <w:r w:rsidR="00F57591">
        <w:rPr>
          <w:rFonts w:hint="eastAsia"/>
          <w:sz w:val="22"/>
        </w:rPr>
        <w:t>実施する区民を対象とした防災、減災に係る物品の整備</w:t>
      </w:r>
    </w:p>
    <w:p w14:paraId="5D39B5FF" w14:textId="6D88D306" w:rsidR="006A0C65" w:rsidRDefault="00A51FE4">
      <w:pPr>
        <w:ind w:left="2640" w:hangingChars="1200" w:hanging="2640"/>
        <w:rPr>
          <w:kern w:val="0"/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150"/>
          <w:kern w:val="0"/>
          <w:sz w:val="22"/>
          <w:fitText w:val="1260" w:id="1"/>
        </w:rPr>
        <w:t>配分</w:t>
      </w:r>
      <w:r>
        <w:rPr>
          <w:rFonts w:hint="eastAsia"/>
          <w:kern w:val="0"/>
          <w:sz w:val="22"/>
          <w:fitText w:val="1260" w:id="1"/>
        </w:rPr>
        <w:t>額</w:t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>上限</w:t>
      </w:r>
      <w:r w:rsidR="00F57591">
        <w:rPr>
          <w:rFonts w:hint="eastAsia"/>
          <w:kern w:val="0"/>
          <w:sz w:val="22"/>
        </w:rPr>
        <w:t>２０</w:t>
      </w:r>
      <w:r>
        <w:rPr>
          <w:rFonts w:hint="eastAsia"/>
          <w:kern w:val="0"/>
          <w:sz w:val="22"/>
        </w:rPr>
        <w:t>万円</w:t>
      </w:r>
    </w:p>
    <w:p w14:paraId="0A07CD22" w14:textId="1693CB59" w:rsidR="006A0C65" w:rsidRDefault="00A51FE4" w:rsidP="00ED2870">
      <w:pPr>
        <w:ind w:left="2640" w:hangingChars="1200" w:hanging="264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>
        <w:rPr>
          <w:rFonts w:hint="eastAsia"/>
          <w:spacing w:val="63"/>
          <w:kern w:val="0"/>
          <w:sz w:val="22"/>
        </w:rPr>
        <w:t>申請受付</w:t>
      </w:r>
      <w:r>
        <w:rPr>
          <w:kern w:val="0"/>
          <w:sz w:val="22"/>
        </w:rPr>
        <w:tab/>
      </w:r>
      <w:r w:rsidR="00833D82">
        <w:rPr>
          <w:rFonts w:hint="eastAsia"/>
          <w:kern w:val="0"/>
          <w:sz w:val="22"/>
        </w:rPr>
        <w:t>１１月</w:t>
      </w:r>
      <w:r w:rsidR="00ED2870">
        <w:rPr>
          <w:rFonts w:hint="eastAsia"/>
          <w:kern w:val="0"/>
          <w:sz w:val="22"/>
        </w:rPr>
        <w:t>１</w:t>
      </w:r>
      <w:r w:rsidR="00F57591">
        <w:rPr>
          <w:rFonts w:hint="eastAsia"/>
          <w:kern w:val="0"/>
          <w:sz w:val="22"/>
        </w:rPr>
        <w:t>１</w:t>
      </w:r>
      <w:r w:rsidR="00833D82">
        <w:rPr>
          <w:rFonts w:hint="eastAsia"/>
          <w:kern w:val="0"/>
          <w:sz w:val="22"/>
        </w:rPr>
        <w:t>日（</w:t>
      </w:r>
      <w:r w:rsidR="00F57591"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>）</w:t>
      </w:r>
      <w:r w:rsidR="0043228D">
        <w:rPr>
          <w:rFonts w:hint="eastAsia"/>
          <w:kern w:val="0"/>
          <w:sz w:val="22"/>
        </w:rPr>
        <w:t>まで</w:t>
      </w:r>
    </w:p>
    <w:p w14:paraId="68554E7E" w14:textId="222F70E2" w:rsidR="006A0C65" w:rsidRDefault="00A51FE4">
      <w:pPr>
        <w:ind w:left="2640"/>
        <w:rPr>
          <w:kern w:val="0"/>
          <w:sz w:val="22"/>
        </w:rPr>
      </w:pPr>
      <w:r>
        <w:rPr>
          <w:rFonts w:hint="eastAsia"/>
          <w:kern w:val="0"/>
          <w:sz w:val="22"/>
        </w:rPr>
        <w:t>小諸市</w:t>
      </w:r>
      <w:r w:rsidR="005468A3">
        <w:rPr>
          <w:rFonts w:hint="eastAsia"/>
          <w:kern w:val="0"/>
          <w:sz w:val="22"/>
        </w:rPr>
        <w:t>共同募金</w:t>
      </w:r>
      <w:r>
        <w:rPr>
          <w:rFonts w:hint="eastAsia"/>
          <w:kern w:val="0"/>
          <w:sz w:val="22"/>
        </w:rPr>
        <w:t>委員会</w:t>
      </w:r>
      <w:r w:rsidR="005468A3">
        <w:rPr>
          <w:rFonts w:hint="eastAsia"/>
          <w:kern w:val="0"/>
          <w:sz w:val="22"/>
        </w:rPr>
        <w:t>事務局</w:t>
      </w:r>
      <w:r>
        <w:rPr>
          <w:rFonts w:hint="eastAsia"/>
          <w:kern w:val="0"/>
          <w:sz w:val="22"/>
        </w:rPr>
        <w:t>までご提出ください。</w:t>
      </w:r>
    </w:p>
    <w:p w14:paraId="2BB11A02" w14:textId="28D1E555" w:rsidR="006A0C65" w:rsidRDefault="00A51FE4">
      <w:pPr>
        <w:ind w:left="1760" w:rightChars="-135" w:right="-283" w:hangingChars="800" w:hanging="17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４　</w:t>
      </w:r>
      <w:r>
        <w:rPr>
          <w:rFonts w:hint="eastAsia"/>
          <w:spacing w:val="63"/>
          <w:kern w:val="0"/>
          <w:sz w:val="22"/>
          <w:fitText w:val="1260" w:id="2"/>
        </w:rPr>
        <w:t>提出書</w:t>
      </w:r>
      <w:r>
        <w:rPr>
          <w:rFonts w:hint="eastAsia"/>
          <w:spacing w:val="1"/>
          <w:kern w:val="0"/>
          <w:sz w:val="22"/>
          <w:fitText w:val="1260" w:id="2"/>
        </w:rPr>
        <w:t>類</w:t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 </w:t>
      </w:r>
      <w:r w:rsidR="00C61F8E">
        <w:rPr>
          <w:rFonts w:hint="eastAsia"/>
          <w:kern w:val="0"/>
          <w:sz w:val="22"/>
        </w:rPr>
        <w:t>・</w:t>
      </w:r>
      <w:r>
        <w:rPr>
          <w:rFonts w:hint="eastAsia"/>
          <w:kern w:val="0"/>
          <w:sz w:val="22"/>
        </w:rPr>
        <w:t>「</w:t>
      </w:r>
      <w:r w:rsidR="0043228D">
        <w:rPr>
          <w:rFonts w:hint="eastAsia"/>
          <w:kern w:val="0"/>
          <w:sz w:val="22"/>
        </w:rPr>
        <w:t>安心・安全なまちづくり配分申請書</w:t>
      </w:r>
      <w:r>
        <w:rPr>
          <w:rFonts w:hint="eastAsia"/>
          <w:kern w:val="0"/>
          <w:sz w:val="22"/>
        </w:rPr>
        <w:t>」（別紙</w:t>
      </w:r>
      <w:r w:rsidR="0043228D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）</w:t>
      </w:r>
    </w:p>
    <w:p w14:paraId="443F7739" w14:textId="62F5D0F0" w:rsidR="006A0C65" w:rsidRDefault="00A51FE4">
      <w:pPr>
        <w:ind w:firstLineChars="1150" w:firstLine="2530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43228D">
        <w:rPr>
          <w:rFonts w:hint="eastAsia"/>
          <w:kern w:val="0"/>
          <w:sz w:val="22"/>
        </w:rPr>
        <w:t>「申請事業計画書」</w:t>
      </w:r>
    </w:p>
    <w:p w14:paraId="19F11D17" w14:textId="77777777" w:rsidR="00FD2F32" w:rsidRDefault="00A51FE4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・見積書</w:t>
      </w:r>
      <w:r w:rsidR="00FD2F32">
        <w:rPr>
          <w:rFonts w:hint="eastAsia"/>
          <w:kern w:val="0"/>
          <w:sz w:val="22"/>
        </w:rPr>
        <w:t>の写し</w:t>
      </w:r>
    </w:p>
    <w:p w14:paraId="51CD9DE6" w14:textId="192AFF5C" w:rsidR="006A0C65" w:rsidRDefault="00FD2F32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</w:t>
      </w:r>
      <w:r w:rsidR="00A51FE4">
        <w:rPr>
          <w:rFonts w:hint="eastAsia"/>
          <w:kern w:val="0"/>
          <w:sz w:val="22"/>
        </w:rPr>
        <w:t>カタログ</w:t>
      </w:r>
      <w:r>
        <w:rPr>
          <w:rFonts w:hint="eastAsia"/>
          <w:kern w:val="0"/>
          <w:sz w:val="22"/>
        </w:rPr>
        <w:t>の写し</w:t>
      </w:r>
    </w:p>
    <w:p w14:paraId="2466AA4A" w14:textId="68F025B8" w:rsidR="00FD2F32" w:rsidRDefault="00FD2F32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・区の定款や会則、又は規約等</w:t>
      </w:r>
    </w:p>
    <w:p w14:paraId="455A41A0" w14:textId="0651192F" w:rsidR="00FD2F32" w:rsidRDefault="00FD2F32">
      <w:pPr>
        <w:ind w:left="1680" w:firstLine="840"/>
        <w:rPr>
          <w:kern w:val="0"/>
          <w:sz w:val="22"/>
        </w:rPr>
      </w:pPr>
      <w:r>
        <w:rPr>
          <w:rFonts w:hint="eastAsia"/>
          <w:kern w:val="0"/>
          <w:sz w:val="22"/>
        </w:rPr>
        <w:t>・令和５年度の事業報告書と決算書</w:t>
      </w:r>
    </w:p>
    <w:p w14:paraId="2F3E298C" w14:textId="77777777" w:rsidR="000C0590" w:rsidRDefault="00A51FE4" w:rsidP="00FD2F32">
      <w:pPr>
        <w:ind w:left="2640" w:hangingChars="1200" w:hanging="2640"/>
        <w:rPr>
          <w:sz w:val="22"/>
        </w:rPr>
      </w:pPr>
      <w:r>
        <w:rPr>
          <w:rFonts w:hint="eastAsia"/>
          <w:kern w:val="0"/>
          <w:sz w:val="22"/>
        </w:rPr>
        <w:t xml:space="preserve">５　</w:t>
      </w:r>
      <w:r w:rsidRPr="000C0590">
        <w:rPr>
          <w:rFonts w:hint="eastAsia"/>
          <w:spacing w:val="63"/>
          <w:kern w:val="0"/>
          <w:sz w:val="22"/>
          <w:fitText w:val="1260" w:id="3"/>
        </w:rPr>
        <w:t>留意事</w:t>
      </w:r>
      <w:r w:rsidRPr="000C0590">
        <w:rPr>
          <w:rFonts w:hint="eastAsia"/>
          <w:spacing w:val="1"/>
          <w:kern w:val="0"/>
          <w:sz w:val="22"/>
          <w:fitText w:val="1260" w:id="3"/>
        </w:rPr>
        <w:t>項</w:t>
      </w:r>
      <w:r>
        <w:rPr>
          <w:kern w:val="0"/>
          <w:sz w:val="22"/>
        </w:rPr>
        <w:tab/>
      </w:r>
      <w:r w:rsidR="000C0590">
        <w:rPr>
          <w:rFonts w:hint="eastAsia"/>
          <w:sz w:val="22"/>
        </w:rPr>
        <w:t>配分の採否に関しては、長野県共同募金会より小諸市共同募金委員会</w:t>
      </w:r>
    </w:p>
    <w:p w14:paraId="01A00D78" w14:textId="7636C185" w:rsidR="0033419A" w:rsidRPr="000C0590" w:rsidRDefault="000C0590" w:rsidP="000C0590">
      <w:pPr>
        <w:ind w:leftChars="1200" w:left="2520"/>
        <w:rPr>
          <w:sz w:val="22"/>
        </w:rPr>
      </w:pPr>
      <w:r>
        <w:rPr>
          <w:rFonts w:hint="eastAsia"/>
          <w:sz w:val="22"/>
        </w:rPr>
        <w:t>事務局に結果が来ますので、来次第お知らせ致します。</w:t>
      </w:r>
    </w:p>
    <w:p w14:paraId="6BF01DFB" w14:textId="41DFE96E" w:rsidR="006A0C65" w:rsidRDefault="008A5D16" w:rsidP="00E6582A">
      <w:pPr>
        <w:jc w:val="left"/>
        <w:rPr>
          <w:sz w:val="22"/>
          <w:szCs w:val="22"/>
        </w:rPr>
      </w:pPr>
      <w:r w:rsidRPr="008A5D16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 xml:space="preserve">　申請喚起　　　　　　県下で</w:t>
      </w:r>
      <w:r w:rsidR="000C0590">
        <w:rPr>
          <w:rFonts w:hint="eastAsia"/>
          <w:sz w:val="22"/>
          <w:szCs w:val="22"/>
        </w:rPr>
        <w:t>小諸市は申請が</w:t>
      </w:r>
      <w:r>
        <w:rPr>
          <w:rFonts w:hint="eastAsia"/>
          <w:sz w:val="22"/>
          <w:szCs w:val="22"/>
        </w:rPr>
        <w:t>多い方では</w:t>
      </w:r>
      <w:r w:rsidR="00E6582A">
        <w:rPr>
          <w:rFonts w:hint="eastAsia"/>
          <w:sz w:val="22"/>
          <w:szCs w:val="22"/>
        </w:rPr>
        <w:t>なく、</w:t>
      </w:r>
      <w:r w:rsidR="00B407B8">
        <w:rPr>
          <w:rFonts w:hint="eastAsia"/>
          <w:sz w:val="22"/>
          <w:szCs w:val="22"/>
        </w:rPr>
        <w:t>積極的にご検討下さい。</w:t>
      </w:r>
    </w:p>
    <w:p w14:paraId="40883B3D" w14:textId="73A1D523" w:rsidR="000C0590" w:rsidRPr="00176357" w:rsidRDefault="000C0590" w:rsidP="00176357">
      <w:pPr>
        <w:rPr>
          <w:rFonts w:hint="eastAsia"/>
          <w:kern w:val="0"/>
          <w:sz w:val="22"/>
        </w:rPr>
      </w:pPr>
      <w:r>
        <w:rPr>
          <w:rFonts w:hint="eastAsia"/>
          <w:sz w:val="22"/>
          <w:szCs w:val="22"/>
        </w:rPr>
        <w:t xml:space="preserve">７　</w:t>
      </w:r>
      <w:r>
        <w:rPr>
          <w:rFonts w:hint="eastAsia"/>
          <w:sz w:val="22"/>
        </w:rPr>
        <w:t xml:space="preserve">備考　　　　　　　　</w:t>
      </w:r>
      <w:r>
        <w:rPr>
          <w:rFonts w:hint="eastAsia"/>
          <w:kern w:val="0"/>
          <w:sz w:val="22"/>
        </w:rPr>
        <w:t>過去に配分を受けたことのない区のみが対象です</w:t>
      </w:r>
      <w:r w:rsidR="00176357">
        <w:rPr>
          <w:rFonts w:hint="eastAsia"/>
          <w:kern w:val="0"/>
          <w:sz w:val="22"/>
        </w:rPr>
        <w:t>。</w:t>
      </w:r>
    </w:p>
    <w:p w14:paraId="147E6F4F" w14:textId="45556030" w:rsidR="000C0590" w:rsidRPr="000C0590" w:rsidRDefault="000C0590" w:rsidP="000C0590">
      <w:pPr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XSpec="right" w:tblpY="14301"/>
        <w:tblW w:w="6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9"/>
      </w:tblGrid>
      <w:tr w:rsidR="00E6582A" w14:paraId="516FE2BD" w14:textId="77777777" w:rsidTr="00E6582A">
        <w:trPr>
          <w:trHeight w:val="1201"/>
        </w:trPr>
        <w:tc>
          <w:tcPr>
            <w:tcW w:w="6659" w:type="dxa"/>
          </w:tcPr>
          <w:p w14:paraId="0706F63C" w14:textId="77777777" w:rsidR="00E6582A" w:rsidRDefault="00E6582A" w:rsidP="00E6582A">
            <w:pPr>
              <w:pStyle w:val="a7"/>
              <w:ind w:left="-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＜事務局＞〒３８４－０００６　小諸市与良町六丁目５番１号</w:t>
            </w:r>
          </w:p>
          <w:p w14:paraId="31210B3A" w14:textId="77777777" w:rsidR="00E6582A" w:rsidRDefault="00E6582A" w:rsidP="00E6582A">
            <w:pPr>
              <w:pStyle w:val="a7"/>
              <w:wordWrap w:val="0"/>
              <w:ind w:left="-6"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小諸市共同募金委員会（小諸市社会福祉協議会内）</w:t>
            </w:r>
          </w:p>
          <w:p w14:paraId="5BB88915" w14:textId="77777777" w:rsidR="00E6582A" w:rsidRDefault="00E6582A" w:rsidP="00E6582A">
            <w:pPr>
              <w:pStyle w:val="a7"/>
              <w:wordWrap w:val="0"/>
              <w:ind w:left="-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電話　２５－７３３７　　</w:t>
            </w:r>
            <w:r>
              <w:rPr>
                <w:sz w:val="22"/>
              </w:rPr>
              <w:t>FAX</w:t>
            </w:r>
            <w:r>
              <w:rPr>
                <w:rFonts w:hint="eastAsia"/>
                <w:sz w:val="22"/>
              </w:rPr>
              <w:t>２５－５３３２　　山浦</w:t>
            </w:r>
          </w:p>
        </w:tc>
      </w:tr>
    </w:tbl>
    <w:p w14:paraId="5B32C93C" w14:textId="35EA1C10" w:rsidR="008A5D16" w:rsidRPr="008A5D16" w:rsidRDefault="008A5D16" w:rsidP="000C0590">
      <w:pPr>
        <w:jc w:val="left"/>
        <w:rPr>
          <w:sz w:val="22"/>
          <w:szCs w:val="22"/>
        </w:rPr>
      </w:pPr>
    </w:p>
    <w:sectPr w:rsidR="008A5D16" w:rsidRPr="008A5D16" w:rsidSect="00C61F8E">
      <w:pgSz w:w="11906" w:h="16838"/>
      <w:pgMar w:top="1701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C345" w14:textId="77777777" w:rsidR="001B56FE" w:rsidRDefault="00A51FE4">
      <w:r>
        <w:separator/>
      </w:r>
    </w:p>
  </w:endnote>
  <w:endnote w:type="continuationSeparator" w:id="0">
    <w:p w14:paraId="3823B61B" w14:textId="77777777" w:rsidR="001B56FE" w:rsidRDefault="00A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1A2B" w14:textId="77777777" w:rsidR="001B56FE" w:rsidRDefault="00A51FE4">
      <w:r>
        <w:separator/>
      </w:r>
    </w:p>
  </w:footnote>
  <w:footnote w:type="continuationSeparator" w:id="0">
    <w:p w14:paraId="4D245B80" w14:textId="77777777" w:rsidR="001B56FE" w:rsidRDefault="00A5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65"/>
    <w:rsid w:val="000617A4"/>
    <w:rsid w:val="000B7015"/>
    <w:rsid w:val="000C0590"/>
    <w:rsid w:val="000E5E75"/>
    <w:rsid w:val="00176357"/>
    <w:rsid w:val="001A0C9C"/>
    <w:rsid w:val="001B56FE"/>
    <w:rsid w:val="0033419A"/>
    <w:rsid w:val="00334459"/>
    <w:rsid w:val="0033508C"/>
    <w:rsid w:val="00371464"/>
    <w:rsid w:val="003A2B30"/>
    <w:rsid w:val="00426DBD"/>
    <w:rsid w:val="0043228D"/>
    <w:rsid w:val="005468A3"/>
    <w:rsid w:val="00590CE2"/>
    <w:rsid w:val="006A0C65"/>
    <w:rsid w:val="006B7DCB"/>
    <w:rsid w:val="006C29BD"/>
    <w:rsid w:val="006E09AE"/>
    <w:rsid w:val="00815F20"/>
    <w:rsid w:val="00823BA9"/>
    <w:rsid w:val="00833D82"/>
    <w:rsid w:val="008A5D16"/>
    <w:rsid w:val="008F35A7"/>
    <w:rsid w:val="00917B47"/>
    <w:rsid w:val="00A51FE4"/>
    <w:rsid w:val="00A8099D"/>
    <w:rsid w:val="00A86BC0"/>
    <w:rsid w:val="00A87683"/>
    <w:rsid w:val="00AC4760"/>
    <w:rsid w:val="00B407B8"/>
    <w:rsid w:val="00C00FF7"/>
    <w:rsid w:val="00C24DCA"/>
    <w:rsid w:val="00C551F4"/>
    <w:rsid w:val="00C61F8E"/>
    <w:rsid w:val="00C83EAA"/>
    <w:rsid w:val="00CC662A"/>
    <w:rsid w:val="00CE2DEB"/>
    <w:rsid w:val="00D7140F"/>
    <w:rsid w:val="00DF6946"/>
    <w:rsid w:val="00E04E99"/>
    <w:rsid w:val="00E51A28"/>
    <w:rsid w:val="00E6582A"/>
    <w:rsid w:val="00E94FF5"/>
    <w:rsid w:val="00EC6E54"/>
    <w:rsid w:val="00ED2870"/>
    <w:rsid w:val="00F01C94"/>
    <w:rsid w:val="00F1077A"/>
    <w:rsid w:val="00F57591"/>
    <w:rsid w:val="00F668FC"/>
    <w:rsid w:val="00F7237F"/>
    <w:rsid w:val="00F853D1"/>
    <w:rsid w:val="00FD1EDD"/>
    <w:rsid w:val="00F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58C72"/>
  <w15:docId w15:val="{D61057B9-C7A4-4781-86E7-61CE2A54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2024-09-01T23:48:00Z</cp:lastPrinted>
  <dcterms:created xsi:type="dcterms:W3CDTF">2024-09-06T03:54:00Z</dcterms:created>
  <dcterms:modified xsi:type="dcterms:W3CDTF">2024-09-06T03:55:00Z</dcterms:modified>
</cp:coreProperties>
</file>