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99CB9" w14:textId="77777777" w:rsidR="00937CC9" w:rsidRPr="002F3D09" w:rsidRDefault="00937CC9" w:rsidP="00937CC9">
      <w:pPr>
        <w:ind w:rightChars="-203" w:right="-406"/>
        <w:jc w:val="center"/>
        <w:rPr>
          <w:rFonts w:asciiTheme="minorEastAsia" w:hAnsiTheme="minorEastAsia"/>
          <w:b/>
          <w:sz w:val="36"/>
          <w:szCs w:val="36"/>
          <w:lang w:eastAsia="zh-CN"/>
        </w:rPr>
      </w:pPr>
      <w:r w:rsidRPr="002F3D09">
        <w:rPr>
          <w:rFonts w:asciiTheme="minorEastAsia" w:hAnsiTheme="minorEastAsia" w:hint="eastAsia"/>
          <w:b/>
          <w:sz w:val="36"/>
          <w:szCs w:val="36"/>
          <w:lang w:eastAsia="zh-CN"/>
        </w:rPr>
        <w:t>令和５年度小諸市社会福祉協議会事業報告</w:t>
      </w:r>
    </w:p>
    <w:p w14:paraId="067E4E09" w14:textId="77777777" w:rsidR="00937CC9" w:rsidRDefault="00937CC9" w:rsidP="00937CC9">
      <w:pPr>
        <w:rPr>
          <w:rFonts w:asciiTheme="minorEastAsia" w:hAnsiTheme="minorEastAsia"/>
          <w:sz w:val="24"/>
          <w:szCs w:val="24"/>
          <w:u w:val="dotDotDash"/>
          <w:lang w:eastAsia="zh-CN"/>
        </w:rPr>
      </w:pPr>
    </w:p>
    <w:p w14:paraId="2684B2DE" w14:textId="77777777" w:rsidR="00D64907" w:rsidRPr="002F3D09" w:rsidRDefault="00D64907" w:rsidP="00937CC9">
      <w:pPr>
        <w:rPr>
          <w:rFonts w:asciiTheme="minorEastAsia" w:hAnsiTheme="minorEastAsia"/>
          <w:sz w:val="24"/>
          <w:szCs w:val="24"/>
          <w:u w:val="dotDotDash"/>
          <w:lang w:eastAsia="zh-CN"/>
        </w:rPr>
      </w:pPr>
    </w:p>
    <w:p w14:paraId="3684672B" w14:textId="77777777" w:rsidR="00937CC9" w:rsidRPr="002F3D09" w:rsidRDefault="00937CC9" w:rsidP="00937CC9">
      <w:pPr>
        <w:rPr>
          <w:rFonts w:asciiTheme="minorEastAsia" w:hAnsiTheme="minorEastAsia"/>
          <w:b/>
          <w:sz w:val="24"/>
          <w:szCs w:val="24"/>
          <w:u w:val="dotDotDash"/>
        </w:rPr>
      </w:pPr>
      <w:r w:rsidRPr="002F3D09">
        <w:rPr>
          <w:rFonts w:asciiTheme="minorEastAsia" w:hAnsiTheme="minorEastAsia" w:hint="eastAsia"/>
          <w:b/>
          <w:sz w:val="24"/>
          <w:szCs w:val="24"/>
          <w:u w:val="dotDotDash"/>
        </w:rPr>
        <w:t xml:space="preserve">１　地域福祉協働　　　　　　　　　　　　　　　　　　　　　　　　　　　　　　　　　　</w:t>
      </w:r>
    </w:p>
    <w:p w14:paraId="1076A36E" w14:textId="77777777" w:rsidR="00937CC9" w:rsidRPr="002F3D09" w:rsidRDefault="00937CC9" w:rsidP="00937CC9">
      <w:pPr>
        <w:ind w:firstLineChars="200" w:firstLine="462"/>
        <w:rPr>
          <w:rFonts w:asciiTheme="minorEastAsia" w:hAnsiTheme="minorEastAsia"/>
          <w:b/>
          <w:color w:val="FF0000"/>
          <w:sz w:val="24"/>
          <w:szCs w:val="24"/>
        </w:rPr>
      </w:pPr>
    </w:p>
    <w:p w14:paraId="32687F64" w14:textId="55EE8001" w:rsidR="00937CC9" w:rsidRPr="002F3D09" w:rsidRDefault="003260D3" w:rsidP="003260D3">
      <w:pPr>
        <w:rPr>
          <w:rFonts w:asciiTheme="minorEastAsia" w:hAnsiTheme="minorEastAsia"/>
          <w:b/>
          <w:sz w:val="24"/>
          <w:szCs w:val="24"/>
        </w:rPr>
      </w:pPr>
      <w:r w:rsidRPr="002F3D09">
        <w:rPr>
          <w:rFonts w:asciiTheme="minorEastAsia" w:hAnsiTheme="minorEastAsia" w:hint="eastAsia"/>
          <w:b/>
          <w:sz w:val="24"/>
          <w:szCs w:val="24"/>
        </w:rPr>
        <w:t>１－１</w:t>
      </w:r>
      <w:r w:rsidR="00937CC9" w:rsidRPr="002F3D09">
        <w:rPr>
          <w:rFonts w:asciiTheme="minorEastAsia" w:hAnsiTheme="minorEastAsia" w:hint="eastAsia"/>
          <w:b/>
          <w:sz w:val="24"/>
          <w:szCs w:val="24"/>
        </w:rPr>
        <w:t xml:space="preserve">　法人運営事業</w:t>
      </w:r>
    </w:p>
    <w:p w14:paraId="6DEBDD4B" w14:textId="041BE837" w:rsidR="00937CC9" w:rsidRPr="002F3D09" w:rsidRDefault="00937CC9" w:rsidP="00054EBE">
      <w:pPr>
        <w:ind w:firstLineChars="100" w:firstLine="230"/>
        <w:rPr>
          <w:rFonts w:asciiTheme="minorEastAsia" w:hAnsiTheme="minorEastAsia"/>
          <w:sz w:val="24"/>
          <w:szCs w:val="24"/>
        </w:rPr>
      </w:pPr>
      <w:r w:rsidRPr="002F3D09">
        <w:rPr>
          <w:rFonts w:asciiTheme="minorEastAsia" w:hAnsiTheme="minorEastAsia" w:hint="eastAsia"/>
          <w:sz w:val="24"/>
          <w:szCs w:val="24"/>
        </w:rPr>
        <w:t>１－１－１　法人の適正な運営</w:t>
      </w:r>
    </w:p>
    <w:p w14:paraId="1AA13DF7" w14:textId="77777777" w:rsidR="00DA0360" w:rsidRPr="002F3D09" w:rsidRDefault="00937CC9" w:rsidP="00DA0360">
      <w:pPr>
        <w:ind w:left="2173" w:hangingChars="945" w:hanging="2173"/>
        <w:rPr>
          <w:rFonts w:asciiTheme="minorEastAsia" w:hAnsiTheme="minorEastAsia"/>
          <w:sz w:val="24"/>
          <w:szCs w:val="24"/>
          <w:bdr w:val="single" w:sz="4" w:space="0" w:color="auto"/>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bdr w:val="single" w:sz="4" w:space="0" w:color="auto"/>
        </w:rPr>
        <w:t>目　　標</w:t>
      </w:r>
    </w:p>
    <w:p w14:paraId="00C58778" w14:textId="77777777" w:rsidR="00DA0360" w:rsidRPr="002F3D09" w:rsidRDefault="00937CC9">
      <w:pPr>
        <w:pStyle w:val="a4"/>
        <w:numPr>
          <w:ilvl w:val="0"/>
          <w:numId w:val="6"/>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理事・評議員と適正な社協運営を行い、理事・評議員の推薦団体等と協力</w:t>
      </w:r>
      <w:r w:rsidR="001E661B" w:rsidRPr="002F3D09">
        <w:rPr>
          <w:rFonts w:asciiTheme="minorEastAsia" w:hAnsiTheme="minorEastAsia" w:hint="eastAsia"/>
          <w:color w:val="000000" w:themeColor="text1"/>
          <w:sz w:val="24"/>
          <w:szCs w:val="24"/>
        </w:rPr>
        <w:t>し</w:t>
      </w:r>
      <w:r w:rsidRPr="002F3D09">
        <w:rPr>
          <w:rFonts w:asciiTheme="minorEastAsia" w:hAnsiTheme="minorEastAsia" w:hint="eastAsia"/>
          <w:color w:val="000000" w:themeColor="text1"/>
          <w:sz w:val="24"/>
          <w:szCs w:val="24"/>
        </w:rPr>
        <w:t>社協活動が地域に根付くように活動します。</w:t>
      </w:r>
    </w:p>
    <w:p w14:paraId="4CEEE651" w14:textId="53550C4B" w:rsidR="00937CC9" w:rsidRPr="002F3D09" w:rsidRDefault="00937CC9">
      <w:pPr>
        <w:pStyle w:val="a4"/>
        <w:numPr>
          <w:ilvl w:val="0"/>
          <w:numId w:val="6"/>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社協の福祉サービスを利用する利用者の満足度を高めるとともに、社会福祉法人としての公益性を高めます。</w:t>
      </w:r>
    </w:p>
    <w:p w14:paraId="04069D1A" w14:textId="616E92FA" w:rsidR="00937CC9" w:rsidRPr="002F3D09" w:rsidRDefault="00937CC9" w:rsidP="00937CC9">
      <w:pPr>
        <w:rPr>
          <w:rFonts w:asciiTheme="minorEastAsia" w:hAnsiTheme="minorEastAsia"/>
          <w:kern w:val="0"/>
          <w:sz w:val="24"/>
          <w:szCs w:val="24"/>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u w:val="single"/>
          <w:lang w:eastAsia="zh-CN"/>
        </w:rPr>
        <w:t>実施状況</w:t>
      </w:r>
      <w:r w:rsidRPr="002F3D09">
        <w:rPr>
          <w:rFonts w:asciiTheme="minorEastAsia" w:hAnsiTheme="minorEastAsia" w:hint="eastAsia"/>
          <w:sz w:val="24"/>
          <w:szCs w:val="24"/>
          <w:lang w:eastAsia="zh-CN"/>
        </w:rPr>
        <w:t xml:space="preserve">　</w:t>
      </w:r>
      <w:r w:rsidRPr="002F3D09">
        <w:rPr>
          <w:rFonts w:asciiTheme="minorEastAsia" w:hAnsiTheme="minorEastAsia" w:hint="eastAsia"/>
          <w:kern w:val="0"/>
          <w:sz w:val="24"/>
          <w:szCs w:val="24"/>
          <w:lang w:eastAsia="zh-CN"/>
        </w:rPr>
        <w:t>理事会6回開催(4月1日書面決議、5月26日、6月16日、9月8日、</w:t>
      </w:r>
      <w:r w:rsidRPr="002F3D09">
        <w:rPr>
          <w:rFonts w:asciiTheme="minorEastAsia" w:hAnsiTheme="minorEastAsia"/>
          <w:kern w:val="0"/>
          <w:sz w:val="24"/>
          <w:szCs w:val="24"/>
          <w:lang w:eastAsia="zh-CN"/>
        </w:rPr>
        <w:t>11月</w:t>
      </w:r>
    </w:p>
    <w:p w14:paraId="1B32C051" w14:textId="77777777" w:rsidR="00B12834" w:rsidRPr="002F3D09" w:rsidRDefault="00937CC9" w:rsidP="00012E08">
      <w:pPr>
        <w:ind w:leftChars="915" w:left="1892" w:hangingChars="27" w:hanging="62"/>
        <w:rPr>
          <w:rFonts w:asciiTheme="minorEastAsia" w:hAnsiTheme="minorEastAsia"/>
          <w:sz w:val="24"/>
          <w:szCs w:val="24"/>
          <w:lang w:eastAsia="zh-CN"/>
        </w:rPr>
      </w:pPr>
      <w:r w:rsidRPr="002F3D09">
        <w:rPr>
          <w:rFonts w:asciiTheme="minorEastAsia" w:hAnsiTheme="minorEastAsia"/>
          <w:kern w:val="0"/>
          <w:sz w:val="24"/>
          <w:szCs w:val="24"/>
          <w:lang w:eastAsia="zh-CN"/>
        </w:rPr>
        <w:t>2</w:t>
      </w:r>
      <w:r w:rsidRPr="002F3D09">
        <w:rPr>
          <w:rFonts w:asciiTheme="minorEastAsia" w:hAnsiTheme="minorEastAsia" w:hint="eastAsia"/>
          <w:kern w:val="0"/>
          <w:sz w:val="24"/>
          <w:szCs w:val="24"/>
          <w:lang w:eastAsia="zh-CN"/>
        </w:rPr>
        <w:t>4</w:t>
      </w:r>
      <w:r w:rsidRPr="002F3D09">
        <w:rPr>
          <w:rFonts w:asciiTheme="minorEastAsia" w:hAnsiTheme="minorEastAsia"/>
          <w:kern w:val="0"/>
          <w:sz w:val="24"/>
          <w:szCs w:val="24"/>
          <w:lang w:eastAsia="zh-CN"/>
        </w:rPr>
        <w:t>日、3月1</w:t>
      </w:r>
      <w:r w:rsidRPr="002F3D09">
        <w:rPr>
          <w:rFonts w:asciiTheme="minorEastAsia" w:hAnsiTheme="minorEastAsia" w:hint="eastAsia"/>
          <w:kern w:val="0"/>
          <w:sz w:val="24"/>
          <w:szCs w:val="24"/>
          <w:lang w:eastAsia="zh-CN"/>
        </w:rPr>
        <w:t>4</w:t>
      </w:r>
      <w:r w:rsidRPr="002F3D09">
        <w:rPr>
          <w:rFonts w:asciiTheme="minorEastAsia" w:hAnsiTheme="minorEastAsia"/>
          <w:kern w:val="0"/>
          <w:sz w:val="24"/>
          <w:szCs w:val="24"/>
          <w:lang w:eastAsia="zh-CN"/>
        </w:rPr>
        <w:t>日</w:t>
      </w:r>
      <w:r w:rsidRPr="002F3D09">
        <w:rPr>
          <w:rFonts w:asciiTheme="minorEastAsia" w:hAnsiTheme="minorEastAsia" w:hint="eastAsia"/>
          <w:kern w:val="0"/>
          <w:sz w:val="24"/>
          <w:szCs w:val="24"/>
          <w:lang w:eastAsia="zh-CN"/>
        </w:rPr>
        <w:t>)</w:t>
      </w:r>
      <w:r w:rsidRPr="002F3D09">
        <w:rPr>
          <w:rFonts w:asciiTheme="minorEastAsia" w:hAnsiTheme="minorEastAsia" w:hint="eastAsia"/>
          <w:sz w:val="24"/>
          <w:szCs w:val="24"/>
          <w:lang w:eastAsia="zh-CN"/>
        </w:rPr>
        <w:t>評議員会4回開催(6月15日、12月7日、2月13日書面決</w:t>
      </w:r>
    </w:p>
    <w:p w14:paraId="4836DD94" w14:textId="0B60CA04" w:rsidR="0042645B" w:rsidRPr="002F3D09" w:rsidRDefault="00937CC9" w:rsidP="00012E08">
      <w:pPr>
        <w:ind w:leftChars="915" w:left="1892" w:hangingChars="27" w:hanging="62"/>
        <w:rPr>
          <w:rFonts w:asciiTheme="minorEastAsia" w:hAnsiTheme="minorEastAsia"/>
          <w:color w:val="FF0000"/>
          <w:sz w:val="24"/>
          <w:szCs w:val="24"/>
        </w:rPr>
      </w:pPr>
      <w:r w:rsidRPr="002F3D09">
        <w:rPr>
          <w:rFonts w:asciiTheme="minorEastAsia" w:hAnsiTheme="minorEastAsia" w:hint="eastAsia"/>
          <w:sz w:val="24"/>
          <w:szCs w:val="24"/>
        </w:rPr>
        <w:t>議、3月21日）</w:t>
      </w:r>
    </w:p>
    <w:p w14:paraId="35279260" w14:textId="16D1AD93" w:rsidR="00B12834" w:rsidRPr="002F3D09" w:rsidRDefault="00937CC9" w:rsidP="00012E08">
      <w:pPr>
        <w:pStyle w:val="a4"/>
        <w:ind w:leftChars="337" w:left="1757" w:hangingChars="471" w:hanging="1083"/>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w:t>
      </w:r>
      <w:r w:rsidR="00012E08" w:rsidRPr="002F3D09">
        <w:rPr>
          <w:rFonts w:asciiTheme="minorEastAsia" w:hAnsiTheme="minorEastAsia" w:hint="eastAsia"/>
          <w:sz w:val="24"/>
          <w:szCs w:val="24"/>
        </w:rPr>
        <w:t>コロナ</w:t>
      </w:r>
      <w:r w:rsidR="00DB328F">
        <w:rPr>
          <w:rFonts w:asciiTheme="minorEastAsia" w:hAnsiTheme="minorEastAsia" w:hint="eastAsia"/>
          <w:sz w:val="24"/>
          <w:szCs w:val="24"/>
        </w:rPr>
        <w:t>下</w:t>
      </w:r>
      <w:r w:rsidR="00012E08" w:rsidRPr="002F3D09">
        <w:rPr>
          <w:rFonts w:asciiTheme="minorEastAsia" w:hAnsiTheme="minorEastAsia" w:hint="eastAsia"/>
          <w:sz w:val="24"/>
          <w:szCs w:val="24"/>
        </w:rPr>
        <w:t>は</w:t>
      </w:r>
      <w:r w:rsidRPr="002F3D09">
        <w:rPr>
          <w:rFonts w:asciiTheme="minorEastAsia" w:hAnsiTheme="minorEastAsia" w:hint="eastAsia"/>
          <w:sz w:val="24"/>
          <w:szCs w:val="24"/>
        </w:rPr>
        <w:t>書面決議が多くありましたが、</w:t>
      </w:r>
      <w:r w:rsidR="00012E08" w:rsidRPr="002F3D09">
        <w:rPr>
          <w:rFonts w:asciiTheme="minorEastAsia" w:hAnsiTheme="minorEastAsia" w:hint="eastAsia"/>
          <w:sz w:val="24"/>
          <w:szCs w:val="24"/>
        </w:rPr>
        <w:t>今年度はコロナ</w:t>
      </w:r>
      <w:r w:rsidR="00DB328F">
        <w:rPr>
          <w:rFonts w:asciiTheme="minorEastAsia" w:hAnsiTheme="minorEastAsia" w:hint="eastAsia"/>
          <w:sz w:val="24"/>
          <w:szCs w:val="24"/>
        </w:rPr>
        <w:t>下</w:t>
      </w:r>
      <w:r w:rsidR="00012E08" w:rsidRPr="002F3D09">
        <w:rPr>
          <w:rFonts w:asciiTheme="minorEastAsia" w:hAnsiTheme="minorEastAsia" w:hint="eastAsia"/>
          <w:sz w:val="24"/>
          <w:szCs w:val="24"/>
        </w:rPr>
        <w:t>以前と同程度の</w:t>
      </w:r>
    </w:p>
    <w:p w14:paraId="5DC867C5" w14:textId="77777777" w:rsidR="00B12834" w:rsidRPr="002F3D09" w:rsidRDefault="00012E08" w:rsidP="00B12834">
      <w:pPr>
        <w:ind w:firstLineChars="800" w:firstLine="1840"/>
        <w:rPr>
          <w:rFonts w:asciiTheme="minorEastAsia" w:hAnsiTheme="minorEastAsia"/>
          <w:sz w:val="24"/>
          <w:szCs w:val="24"/>
        </w:rPr>
      </w:pPr>
      <w:r w:rsidRPr="002F3D09">
        <w:rPr>
          <w:rFonts w:asciiTheme="minorEastAsia" w:hAnsiTheme="minorEastAsia" w:hint="eastAsia"/>
          <w:sz w:val="24"/>
          <w:szCs w:val="24"/>
        </w:rPr>
        <w:t>会議開催となりました。</w:t>
      </w:r>
      <w:r w:rsidR="00937CC9" w:rsidRPr="002F3D09">
        <w:rPr>
          <w:rFonts w:asciiTheme="minorEastAsia" w:hAnsiTheme="minorEastAsia" w:hint="eastAsia"/>
          <w:sz w:val="24"/>
          <w:szCs w:val="24"/>
        </w:rPr>
        <w:t>また、コロナ禍において開催を見送っていた役職員研</w:t>
      </w:r>
    </w:p>
    <w:p w14:paraId="593C86A5" w14:textId="73B765C7" w:rsidR="00937CC9" w:rsidRPr="002F3D09" w:rsidRDefault="00937CC9" w:rsidP="00B12834">
      <w:pPr>
        <w:ind w:firstLineChars="800" w:firstLine="1840"/>
        <w:rPr>
          <w:rFonts w:asciiTheme="minorEastAsia" w:hAnsiTheme="minorEastAsia"/>
          <w:sz w:val="24"/>
          <w:szCs w:val="24"/>
        </w:rPr>
      </w:pPr>
      <w:r w:rsidRPr="002F3D09">
        <w:rPr>
          <w:rFonts w:asciiTheme="minorEastAsia" w:hAnsiTheme="minorEastAsia" w:hint="eastAsia"/>
          <w:sz w:val="24"/>
          <w:szCs w:val="24"/>
        </w:rPr>
        <w:t>修会を開催し、役員と職員が</w:t>
      </w:r>
      <w:r w:rsidR="00012E08" w:rsidRPr="002F3D09">
        <w:rPr>
          <w:rFonts w:asciiTheme="minorEastAsia" w:hAnsiTheme="minorEastAsia" w:hint="eastAsia"/>
          <w:sz w:val="24"/>
          <w:szCs w:val="24"/>
        </w:rPr>
        <w:t>社協の課題や強みに関する</w:t>
      </w:r>
      <w:r w:rsidRPr="002F3D09">
        <w:rPr>
          <w:rFonts w:asciiTheme="minorEastAsia" w:hAnsiTheme="minorEastAsia" w:hint="eastAsia"/>
          <w:sz w:val="24"/>
          <w:szCs w:val="24"/>
        </w:rPr>
        <w:t>意見を</w:t>
      </w:r>
      <w:r w:rsidR="00012E08" w:rsidRPr="002F3D09">
        <w:rPr>
          <w:rFonts w:asciiTheme="minorEastAsia" w:hAnsiTheme="minorEastAsia" w:hint="eastAsia"/>
          <w:sz w:val="24"/>
          <w:szCs w:val="24"/>
        </w:rPr>
        <w:t>共有しました。</w:t>
      </w:r>
    </w:p>
    <w:p w14:paraId="020659B0" w14:textId="77777777" w:rsidR="00937CC9" w:rsidRPr="002F3D09" w:rsidRDefault="00937CC9" w:rsidP="00937CC9">
      <w:pPr>
        <w:ind w:leftChars="25" w:left="1890" w:hangingChars="800" w:hanging="1840"/>
        <w:rPr>
          <w:rFonts w:asciiTheme="minorEastAsia" w:hAnsiTheme="minorEastAsia"/>
          <w:color w:val="FF0000"/>
          <w:sz w:val="24"/>
          <w:szCs w:val="24"/>
        </w:rPr>
      </w:pPr>
    </w:p>
    <w:p w14:paraId="48AB5E13" w14:textId="3DA83111" w:rsidR="00937CC9" w:rsidRPr="002F3D09" w:rsidRDefault="00937CC9" w:rsidP="00054EBE">
      <w:pPr>
        <w:ind w:leftChars="100" w:left="1810" w:hangingChars="700" w:hanging="1610"/>
        <w:rPr>
          <w:rFonts w:asciiTheme="minorEastAsia" w:hAnsiTheme="minorEastAsia"/>
          <w:sz w:val="24"/>
          <w:szCs w:val="24"/>
        </w:rPr>
      </w:pPr>
      <w:r w:rsidRPr="002F3D09">
        <w:rPr>
          <w:rFonts w:asciiTheme="minorEastAsia" w:hAnsiTheme="minorEastAsia" w:hint="eastAsia"/>
          <w:sz w:val="24"/>
          <w:szCs w:val="24"/>
        </w:rPr>
        <w:t>１－１－２　例規集等の確認・見直し</w:t>
      </w:r>
    </w:p>
    <w:p w14:paraId="6AFD1EDF" w14:textId="77777777" w:rsidR="00DB328F" w:rsidRDefault="00937CC9" w:rsidP="00DB328F">
      <w:pPr>
        <w:ind w:left="1840" w:hangingChars="800" w:hanging="1840"/>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bdr w:val="single" w:sz="4" w:space="0" w:color="auto"/>
        </w:rPr>
        <w:t>目　　標</w:t>
      </w:r>
      <w:r w:rsidRPr="002F3D09">
        <w:rPr>
          <w:rFonts w:asciiTheme="minorEastAsia" w:hAnsiTheme="minorEastAsia" w:hint="eastAsia"/>
          <w:color w:val="FF0000"/>
          <w:sz w:val="24"/>
          <w:szCs w:val="24"/>
        </w:rPr>
        <w:t xml:space="preserve">　</w:t>
      </w:r>
    </w:p>
    <w:p w14:paraId="7144CE07" w14:textId="0A6BF75B" w:rsidR="00937CC9" w:rsidRPr="00DB328F" w:rsidRDefault="00937CC9" w:rsidP="00715753">
      <w:pPr>
        <w:ind w:leftChars="500" w:left="2129" w:hangingChars="491" w:hanging="1129"/>
        <w:rPr>
          <w:rFonts w:asciiTheme="minorEastAsia" w:hAnsiTheme="minorEastAsia"/>
          <w:color w:val="FF0000"/>
          <w:sz w:val="24"/>
          <w:szCs w:val="24"/>
        </w:rPr>
      </w:pPr>
      <w:r w:rsidRPr="002F3D09">
        <w:rPr>
          <w:rFonts w:asciiTheme="minorEastAsia" w:hAnsiTheme="minorEastAsia" w:hint="eastAsia"/>
          <w:color w:val="000000" w:themeColor="text1"/>
          <w:sz w:val="24"/>
          <w:szCs w:val="24"/>
        </w:rPr>
        <w:t>社会福祉法人として、根拠法令等に基づく適正な事業運営を行います。</w:t>
      </w:r>
    </w:p>
    <w:p w14:paraId="4F0CF5BB" w14:textId="0904D39B" w:rsidR="00937CC9" w:rsidRPr="002F3D09" w:rsidRDefault="00937CC9" w:rsidP="00C810DA">
      <w:pPr>
        <w:ind w:leftChars="355" w:left="1860" w:hangingChars="500" w:hanging="1150"/>
        <w:rPr>
          <w:rFonts w:asciiTheme="minorEastAsia" w:hAnsiTheme="minorEastAsia"/>
          <w:sz w:val="24"/>
          <w:szCs w:val="24"/>
        </w:rPr>
      </w:pPr>
      <w:r w:rsidRPr="008E086C">
        <w:rPr>
          <w:rFonts w:asciiTheme="minorEastAsia" w:hAnsiTheme="minorEastAsia" w:hint="eastAsia"/>
          <w:sz w:val="24"/>
          <w:szCs w:val="24"/>
          <w:u w:val="single"/>
        </w:rPr>
        <w:t>実施状況</w:t>
      </w:r>
      <w:r w:rsidRPr="008E086C">
        <w:rPr>
          <w:rFonts w:asciiTheme="minorEastAsia" w:hAnsiTheme="minorEastAsia" w:hint="eastAsia"/>
          <w:sz w:val="24"/>
          <w:szCs w:val="24"/>
        </w:rPr>
        <w:t xml:space="preserve">　同行援護</w:t>
      </w:r>
      <w:r w:rsidR="00054EBE" w:rsidRPr="008E086C">
        <w:rPr>
          <w:rFonts w:asciiTheme="minorEastAsia" w:hAnsiTheme="minorEastAsia" w:hint="eastAsia"/>
          <w:sz w:val="24"/>
          <w:szCs w:val="24"/>
        </w:rPr>
        <w:t>・</w:t>
      </w:r>
      <w:r w:rsidRPr="008E086C">
        <w:rPr>
          <w:rFonts w:asciiTheme="minorEastAsia" w:hAnsiTheme="minorEastAsia" w:hint="eastAsia"/>
          <w:sz w:val="24"/>
          <w:szCs w:val="24"/>
        </w:rPr>
        <w:t>行動援護事業の終了に伴う運営規定の廃止、事業移管に伴う事務局組織規程の一部改正、裁判員制度に対応するための正規職員就業規則の一部改正、会計年度雇用職員の休暇等を明記するための会計年度雇用職員就業規則の一部改正、会計年度雇用職員の勤勉手当支給に伴う会計年度雇用職員給与規程の一部改正、経理規程の一部改正を行いました。</w:t>
      </w:r>
    </w:p>
    <w:p w14:paraId="3F3BE1D2" w14:textId="77777777" w:rsidR="00937CC9" w:rsidRPr="002F3D09" w:rsidRDefault="00937CC9" w:rsidP="00DB328F">
      <w:pPr>
        <w:ind w:leftChars="337" w:left="1824" w:hangingChars="500" w:hanging="1150"/>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例規集の見直しを適宜行い、現在の活動に沿った内容に留意しました。引き続き、制度改正等に的確に対応をしていきます。</w:t>
      </w:r>
    </w:p>
    <w:p w14:paraId="77531BCA" w14:textId="77777777" w:rsidR="00937CC9" w:rsidRPr="002F3D09" w:rsidRDefault="00937CC9" w:rsidP="00937CC9">
      <w:pPr>
        <w:ind w:leftChars="25" w:left="1890" w:hangingChars="800" w:hanging="1840"/>
        <w:rPr>
          <w:rFonts w:asciiTheme="minorEastAsia" w:hAnsiTheme="minorEastAsia"/>
          <w:color w:val="FF0000"/>
          <w:sz w:val="24"/>
          <w:szCs w:val="24"/>
        </w:rPr>
      </w:pPr>
    </w:p>
    <w:p w14:paraId="4A5E00CE" w14:textId="77777777" w:rsidR="00937CC9" w:rsidRPr="002F3D09" w:rsidRDefault="00937CC9" w:rsidP="00937CC9">
      <w:pPr>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１－１－３　適正な経理事務・財産管理の遂行</w:t>
      </w:r>
    </w:p>
    <w:p w14:paraId="506C38AD" w14:textId="77777777" w:rsidR="00280B70" w:rsidRPr="002F3D09" w:rsidRDefault="00937CC9" w:rsidP="00280B70">
      <w:pPr>
        <w:ind w:left="1902" w:hangingChars="827" w:hanging="1902"/>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0F0606D9" w14:textId="77777777" w:rsidR="00280B70" w:rsidRPr="002F3D09" w:rsidRDefault="00937CC9">
      <w:pPr>
        <w:pStyle w:val="a4"/>
        <w:numPr>
          <w:ilvl w:val="0"/>
          <w:numId w:val="7"/>
        </w:numPr>
        <w:ind w:leftChars="0"/>
        <w:rPr>
          <w:rFonts w:asciiTheme="minorEastAsia" w:hAnsiTheme="minorEastAsia"/>
          <w:sz w:val="24"/>
          <w:szCs w:val="24"/>
        </w:rPr>
      </w:pPr>
      <w:r w:rsidRPr="002F3D09">
        <w:rPr>
          <w:rFonts w:asciiTheme="minorEastAsia" w:hAnsiTheme="minorEastAsia" w:hint="eastAsia"/>
          <w:sz w:val="24"/>
          <w:szCs w:val="24"/>
        </w:rPr>
        <w:t>社会福祉法人会計に基づいた経理事務・財産管理を行い、効率的で安定した経営を行います。</w:t>
      </w:r>
    </w:p>
    <w:p w14:paraId="3F76D6A9" w14:textId="77777777" w:rsidR="00280B70" w:rsidRPr="002F3D09" w:rsidRDefault="00937CC9">
      <w:pPr>
        <w:pStyle w:val="a4"/>
        <w:numPr>
          <w:ilvl w:val="0"/>
          <w:numId w:val="7"/>
        </w:numPr>
        <w:ind w:leftChars="0"/>
        <w:rPr>
          <w:rFonts w:asciiTheme="minorEastAsia" w:hAnsiTheme="minorEastAsia"/>
          <w:sz w:val="24"/>
          <w:szCs w:val="24"/>
        </w:rPr>
      </w:pPr>
      <w:r w:rsidRPr="002F3D09">
        <w:rPr>
          <w:rFonts w:asciiTheme="minorEastAsia" w:hAnsiTheme="minorEastAsia" w:hint="eastAsia"/>
          <w:sz w:val="24"/>
          <w:szCs w:val="24"/>
        </w:rPr>
        <w:t>会計システムを活用し、会計処理の効率化と職員への見える化を図ります。</w:t>
      </w:r>
    </w:p>
    <w:p w14:paraId="5ED5D298" w14:textId="77777777" w:rsidR="00280B70" w:rsidRPr="002F3D09" w:rsidRDefault="00937CC9">
      <w:pPr>
        <w:pStyle w:val="a4"/>
        <w:numPr>
          <w:ilvl w:val="0"/>
          <w:numId w:val="7"/>
        </w:numPr>
        <w:ind w:leftChars="0"/>
        <w:rPr>
          <w:rFonts w:asciiTheme="minorEastAsia" w:hAnsiTheme="minorEastAsia"/>
          <w:sz w:val="24"/>
          <w:szCs w:val="24"/>
        </w:rPr>
      </w:pPr>
      <w:r w:rsidRPr="002F3D09">
        <w:rPr>
          <w:rFonts w:asciiTheme="minorEastAsia" w:hAnsiTheme="minorEastAsia" w:hint="eastAsia"/>
          <w:sz w:val="24"/>
          <w:szCs w:val="24"/>
        </w:rPr>
        <w:t>会計処理のマニュアルを作成し、適宜更新します。</w:t>
      </w:r>
    </w:p>
    <w:p w14:paraId="540E50CB" w14:textId="77777777" w:rsidR="00C810DA" w:rsidRPr="00C810DA" w:rsidRDefault="00937CC9" w:rsidP="00C810DA">
      <w:pPr>
        <w:ind w:leftChars="354" w:left="1842" w:hangingChars="493" w:hanging="1134"/>
        <w:rPr>
          <w:rFonts w:asciiTheme="minorEastAsia" w:hAnsiTheme="minorEastAsia"/>
          <w:sz w:val="24"/>
          <w:szCs w:val="24"/>
        </w:rPr>
      </w:pPr>
      <w:r w:rsidRPr="00C810DA">
        <w:rPr>
          <w:rFonts w:asciiTheme="minorEastAsia" w:hAnsiTheme="minorEastAsia" w:hint="eastAsia"/>
          <w:sz w:val="24"/>
          <w:szCs w:val="24"/>
          <w:u w:val="single"/>
        </w:rPr>
        <w:t>実施状況</w:t>
      </w:r>
      <w:r w:rsidR="00280B70" w:rsidRPr="00C810DA">
        <w:rPr>
          <w:rFonts w:asciiTheme="minorEastAsia" w:hAnsiTheme="minorEastAsia" w:hint="eastAsia"/>
          <w:sz w:val="24"/>
          <w:szCs w:val="24"/>
        </w:rPr>
        <w:t xml:space="preserve">　</w:t>
      </w:r>
      <w:r w:rsidRPr="00C810DA">
        <w:rPr>
          <w:rFonts w:asciiTheme="minorEastAsia" w:hAnsiTheme="minorEastAsia" w:hint="eastAsia"/>
          <w:sz w:val="24"/>
          <w:szCs w:val="24"/>
        </w:rPr>
        <w:t>会計処理について</w:t>
      </w:r>
      <w:r w:rsidR="00012E08" w:rsidRPr="00C810DA">
        <w:rPr>
          <w:rFonts w:asciiTheme="minorEastAsia" w:hAnsiTheme="minorEastAsia" w:hint="eastAsia"/>
          <w:sz w:val="24"/>
          <w:szCs w:val="24"/>
        </w:rPr>
        <w:t>疑義がある際は</w:t>
      </w:r>
      <w:r w:rsidRPr="00C810DA">
        <w:rPr>
          <w:rFonts w:asciiTheme="minorEastAsia" w:hAnsiTheme="minorEastAsia" w:hint="eastAsia"/>
          <w:sz w:val="24"/>
          <w:szCs w:val="24"/>
        </w:rPr>
        <w:t>税理士</w:t>
      </w:r>
      <w:r w:rsidR="00054EBE" w:rsidRPr="00C810DA">
        <w:rPr>
          <w:rFonts w:asciiTheme="minorEastAsia" w:hAnsiTheme="minorEastAsia" w:hint="eastAsia"/>
          <w:sz w:val="24"/>
          <w:szCs w:val="24"/>
        </w:rPr>
        <w:t>に</w:t>
      </w:r>
      <w:r w:rsidRPr="00C810DA">
        <w:rPr>
          <w:rFonts w:asciiTheme="minorEastAsia" w:hAnsiTheme="minorEastAsia" w:hint="eastAsia"/>
          <w:sz w:val="24"/>
          <w:szCs w:val="24"/>
        </w:rPr>
        <w:t>確認</w:t>
      </w:r>
      <w:r w:rsidR="00054EBE" w:rsidRPr="00C810DA">
        <w:rPr>
          <w:rFonts w:asciiTheme="minorEastAsia" w:hAnsiTheme="minorEastAsia" w:hint="eastAsia"/>
          <w:sz w:val="24"/>
          <w:szCs w:val="24"/>
        </w:rPr>
        <w:t>し</w:t>
      </w:r>
      <w:r w:rsidRPr="00C810DA">
        <w:rPr>
          <w:rFonts w:asciiTheme="minorEastAsia" w:hAnsiTheme="minorEastAsia" w:hint="eastAsia"/>
          <w:sz w:val="24"/>
          <w:szCs w:val="24"/>
        </w:rPr>
        <w:t>、適正な経理処理を行いました。会計</w:t>
      </w:r>
      <w:r w:rsidR="00280B70" w:rsidRPr="00C810DA">
        <w:rPr>
          <w:rFonts w:asciiTheme="minorEastAsia" w:hAnsiTheme="minorEastAsia" w:hint="eastAsia"/>
          <w:sz w:val="24"/>
          <w:szCs w:val="24"/>
        </w:rPr>
        <w:t>システム</w:t>
      </w:r>
      <w:r w:rsidRPr="00C810DA">
        <w:rPr>
          <w:rFonts w:asciiTheme="minorEastAsia" w:hAnsiTheme="minorEastAsia" w:hint="eastAsia"/>
          <w:sz w:val="24"/>
          <w:szCs w:val="24"/>
        </w:rPr>
        <w:t>の活用や</w:t>
      </w:r>
      <w:r w:rsidR="00012E08" w:rsidRPr="00C810DA">
        <w:rPr>
          <w:rFonts w:asciiTheme="minorEastAsia" w:hAnsiTheme="minorEastAsia" w:hint="eastAsia"/>
          <w:sz w:val="24"/>
          <w:szCs w:val="24"/>
        </w:rPr>
        <w:t>会計システム会社の</w:t>
      </w:r>
      <w:r w:rsidRPr="00C810DA">
        <w:rPr>
          <w:rFonts w:asciiTheme="minorEastAsia" w:hAnsiTheme="minorEastAsia" w:hint="eastAsia"/>
          <w:sz w:val="24"/>
          <w:szCs w:val="24"/>
        </w:rPr>
        <w:t>サポート</w:t>
      </w:r>
      <w:r w:rsidR="00012E08" w:rsidRPr="00C810DA">
        <w:rPr>
          <w:rFonts w:asciiTheme="minorEastAsia" w:hAnsiTheme="minorEastAsia" w:hint="eastAsia"/>
          <w:sz w:val="24"/>
          <w:szCs w:val="24"/>
        </w:rPr>
        <w:t>を受け、</w:t>
      </w:r>
      <w:r w:rsidRPr="00C810DA">
        <w:rPr>
          <w:rFonts w:asciiTheme="minorEastAsia" w:hAnsiTheme="minorEastAsia" w:hint="eastAsia"/>
          <w:sz w:val="24"/>
          <w:szCs w:val="24"/>
        </w:rPr>
        <w:t>会計処理</w:t>
      </w:r>
      <w:r w:rsidR="00012E08" w:rsidRPr="00C810DA">
        <w:rPr>
          <w:rFonts w:asciiTheme="minorEastAsia" w:hAnsiTheme="minorEastAsia" w:hint="eastAsia"/>
          <w:sz w:val="24"/>
          <w:szCs w:val="24"/>
        </w:rPr>
        <w:t>を行いました。</w:t>
      </w:r>
      <w:r w:rsidRPr="00C810DA">
        <w:rPr>
          <w:rFonts w:asciiTheme="minorEastAsia" w:hAnsiTheme="minorEastAsia" w:hint="eastAsia"/>
          <w:sz w:val="24"/>
          <w:szCs w:val="24"/>
        </w:rPr>
        <w:t>担当係での予算</w:t>
      </w:r>
      <w:r w:rsidR="00012E08" w:rsidRPr="00C810DA">
        <w:rPr>
          <w:rFonts w:asciiTheme="minorEastAsia" w:hAnsiTheme="minorEastAsia" w:hint="eastAsia"/>
          <w:sz w:val="24"/>
          <w:szCs w:val="24"/>
        </w:rPr>
        <w:t>管理</w:t>
      </w:r>
      <w:r w:rsidRPr="00C810DA">
        <w:rPr>
          <w:rFonts w:asciiTheme="minorEastAsia" w:hAnsiTheme="minorEastAsia" w:hint="eastAsia"/>
          <w:sz w:val="24"/>
          <w:szCs w:val="24"/>
        </w:rPr>
        <w:t>が定着し</w:t>
      </w:r>
      <w:r w:rsidR="00012E08" w:rsidRPr="00C810DA">
        <w:rPr>
          <w:rFonts w:asciiTheme="minorEastAsia" w:hAnsiTheme="minorEastAsia" w:hint="eastAsia"/>
          <w:sz w:val="24"/>
          <w:szCs w:val="24"/>
        </w:rPr>
        <w:t>ました</w:t>
      </w:r>
      <w:r w:rsidRPr="00C810DA">
        <w:rPr>
          <w:rFonts w:asciiTheme="minorEastAsia" w:hAnsiTheme="minorEastAsia" w:hint="eastAsia"/>
          <w:sz w:val="24"/>
          <w:szCs w:val="24"/>
        </w:rPr>
        <w:t>。</w:t>
      </w:r>
    </w:p>
    <w:p w14:paraId="11FCF922" w14:textId="25C00F0E" w:rsidR="00937CC9" w:rsidRPr="002F3D09" w:rsidRDefault="00937CC9" w:rsidP="00C810DA">
      <w:pPr>
        <w:ind w:leftChars="354" w:left="1842" w:hangingChars="493" w:hanging="1134"/>
        <w:rPr>
          <w:rFonts w:asciiTheme="minorEastAsia" w:hAnsiTheme="minorEastAsia"/>
          <w:sz w:val="24"/>
          <w:szCs w:val="24"/>
        </w:rPr>
      </w:pPr>
      <w:r w:rsidRPr="00C810DA">
        <w:rPr>
          <w:rFonts w:asciiTheme="minorEastAsia" w:hAnsiTheme="minorEastAsia" w:hint="eastAsia"/>
          <w:sz w:val="24"/>
          <w:szCs w:val="24"/>
          <w:u w:val="single"/>
        </w:rPr>
        <w:t>考　　察</w:t>
      </w:r>
      <w:r w:rsidR="00280B70" w:rsidRPr="00C810DA">
        <w:rPr>
          <w:rFonts w:asciiTheme="minorEastAsia" w:hAnsiTheme="minorEastAsia" w:hint="eastAsia"/>
          <w:sz w:val="24"/>
          <w:szCs w:val="24"/>
        </w:rPr>
        <w:t xml:space="preserve">　</w:t>
      </w:r>
      <w:r w:rsidRPr="00C810DA">
        <w:rPr>
          <w:rFonts w:asciiTheme="minorEastAsia" w:hAnsiTheme="minorEastAsia" w:hint="eastAsia"/>
          <w:sz w:val="24"/>
          <w:szCs w:val="24"/>
        </w:rPr>
        <w:t>各係で</w:t>
      </w:r>
      <w:r w:rsidR="00012E08" w:rsidRPr="00C810DA">
        <w:rPr>
          <w:rFonts w:asciiTheme="minorEastAsia" w:hAnsiTheme="minorEastAsia" w:hint="eastAsia"/>
          <w:sz w:val="24"/>
          <w:szCs w:val="24"/>
        </w:rPr>
        <w:t>の</w:t>
      </w:r>
      <w:r w:rsidRPr="00C810DA">
        <w:rPr>
          <w:rFonts w:asciiTheme="minorEastAsia" w:hAnsiTheme="minorEastAsia" w:hint="eastAsia"/>
          <w:sz w:val="24"/>
          <w:szCs w:val="24"/>
        </w:rPr>
        <w:t>会計システム活用</w:t>
      </w:r>
      <w:r w:rsidR="00012E08" w:rsidRPr="00C810DA">
        <w:rPr>
          <w:rFonts w:asciiTheme="minorEastAsia" w:hAnsiTheme="minorEastAsia" w:hint="eastAsia"/>
          <w:sz w:val="24"/>
          <w:szCs w:val="24"/>
        </w:rPr>
        <w:t>が定着し、</w:t>
      </w:r>
      <w:r w:rsidRPr="00C810DA">
        <w:rPr>
          <w:rFonts w:asciiTheme="minorEastAsia" w:hAnsiTheme="minorEastAsia" w:hint="eastAsia"/>
          <w:sz w:val="24"/>
          <w:szCs w:val="24"/>
        </w:rPr>
        <w:t>予算作成</w:t>
      </w:r>
      <w:r w:rsidR="00012E08" w:rsidRPr="00C810DA">
        <w:rPr>
          <w:rFonts w:asciiTheme="minorEastAsia" w:hAnsiTheme="minorEastAsia" w:hint="eastAsia"/>
          <w:sz w:val="24"/>
          <w:szCs w:val="24"/>
        </w:rPr>
        <w:t>、収支管理</w:t>
      </w:r>
      <w:r w:rsidRPr="00C810DA">
        <w:rPr>
          <w:rFonts w:asciiTheme="minorEastAsia" w:hAnsiTheme="minorEastAsia" w:hint="eastAsia"/>
          <w:sz w:val="24"/>
          <w:szCs w:val="24"/>
        </w:rPr>
        <w:t>など</w:t>
      </w:r>
      <w:r w:rsidR="00012E08" w:rsidRPr="00C810DA">
        <w:rPr>
          <w:rFonts w:asciiTheme="minorEastAsia" w:hAnsiTheme="minorEastAsia" w:hint="eastAsia"/>
          <w:sz w:val="24"/>
          <w:szCs w:val="24"/>
        </w:rPr>
        <w:t>が</w:t>
      </w:r>
      <w:r w:rsidRPr="00C810DA">
        <w:rPr>
          <w:rFonts w:asciiTheme="minorEastAsia" w:hAnsiTheme="minorEastAsia" w:hint="eastAsia"/>
          <w:sz w:val="24"/>
          <w:szCs w:val="24"/>
        </w:rPr>
        <w:t>効率的に</w:t>
      </w:r>
      <w:r w:rsidR="00012E08" w:rsidRPr="00C810DA">
        <w:rPr>
          <w:rFonts w:asciiTheme="minorEastAsia" w:hAnsiTheme="minorEastAsia" w:hint="eastAsia"/>
          <w:sz w:val="24"/>
          <w:szCs w:val="24"/>
        </w:rPr>
        <w:t>実行されました。</w:t>
      </w:r>
      <w:r w:rsidRPr="00C810DA">
        <w:rPr>
          <w:rFonts w:asciiTheme="minorEastAsia" w:hAnsiTheme="minorEastAsia" w:hint="eastAsia"/>
          <w:sz w:val="24"/>
          <w:szCs w:val="24"/>
        </w:rPr>
        <w:t>決算期には、税理士と会計システム会社</w:t>
      </w:r>
      <w:r w:rsidR="00E34CCA" w:rsidRPr="00C810DA">
        <w:rPr>
          <w:rFonts w:asciiTheme="minorEastAsia" w:hAnsiTheme="minorEastAsia" w:hint="eastAsia"/>
          <w:sz w:val="24"/>
          <w:szCs w:val="24"/>
        </w:rPr>
        <w:t>の助言を受け、</w:t>
      </w:r>
      <w:r w:rsidRPr="00C810DA">
        <w:rPr>
          <w:rFonts w:asciiTheme="minorEastAsia" w:hAnsiTheme="minorEastAsia" w:hint="eastAsia"/>
          <w:sz w:val="24"/>
          <w:szCs w:val="24"/>
        </w:rPr>
        <w:t>適正な経理処理に努めます。</w:t>
      </w:r>
    </w:p>
    <w:p w14:paraId="30EE5A14" w14:textId="77777777" w:rsidR="00937CC9" w:rsidRPr="002F3D09" w:rsidRDefault="00937CC9" w:rsidP="00937CC9">
      <w:pPr>
        <w:ind w:leftChars="700" w:left="1400" w:firstLineChars="150" w:firstLine="345"/>
        <w:rPr>
          <w:rFonts w:asciiTheme="minorEastAsia" w:hAnsiTheme="minorEastAsia"/>
          <w:color w:val="FF0000"/>
          <w:sz w:val="24"/>
          <w:szCs w:val="24"/>
        </w:rPr>
      </w:pPr>
    </w:p>
    <w:p w14:paraId="43028B1B" w14:textId="77777777" w:rsidR="00937CC9" w:rsidRPr="002F3D09" w:rsidRDefault="00937CC9" w:rsidP="00937CC9">
      <w:pPr>
        <w:rPr>
          <w:rFonts w:asciiTheme="minorEastAsia" w:hAnsiTheme="minorEastAsia"/>
          <w:color w:val="FF0000"/>
          <w:sz w:val="24"/>
          <w:szCs w:val="24"/>
        </w:rPr>
      </w:pPr>
      <w:r w:rsidRPr="002F3D09">
        <w:rPr>
          <w:rFonts w:asciiTheme="minorEastAsia" w:hAnsiTheme="minorEastAsia" w:hint="eastAsia"/>
          <w:color w:val="FF0000"/>
          <w:sz w:val="24"/>
          <w:szCs w:val="24"/>
        </w:rPr>
        <w:lastRenderedPageBreak/>
        <w:t xml:space="preserve">　</w:t>
      </w:r>
      <w:r w:rsidRPr="002F3D09">
        <w:rPr>
          <w:rFonts w:asciiTheme="minorEastAsia" w:hAnsiTheme="minorEastAsia" w:hint="eastAsia"/>
          <w:sz w:val="24"/>
          <w:szCs w:val="24"/>
        </w:rPr>
        <w:t>１－１－４　職員の勤務管理</w:t>
      </w:r>
    </w:p>
    <w:p w14:paraId="172FDBFB" w14:textId="77777777" w:rsidR="007A4085" w:rsidRPr="002F3D09" w:rsidRDefault="00937CC9" w:rsidP="00937CC9">
      <w:pPr>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bdr w:val="single" w:sz="4" w:space="0" w:color="auto"/>
        </w:rPr>
        <w:t>目　　標</w:t>
      </w:r>
    </w:p>
    <w:p w14:paraId="5E7D8005" w14:textId="77777777" w:rsidR="007A4085" w:rsidRPr="002F3D09" w:rsidRDefault="00937CC9">
      <w:pPr>
        <w:pStyle w:val="a4"/>
        <w:numPr>
          <w:ilvl w:val="0"/>
          <w:numId w:val="8"/>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職員が安心して業務ができるよう社協規程に基づく適正な給与計算・勤務に関する書類等を作成し、職員の適正な勤務状況に努めます。</w:t>
      </w:r>
    </w:p>
    <w:p w14:paraId="0D280B22" w14:textId="1111447F" w:rsidR="00937CC9" w:rsidRPr="002F3D09" w:rsidRDefault="00937CC9">
      <w:pPr>
        <w:pStyle w:val="a4"/>
        <w:numPr>
          <w:ilvl w:val="0"/>
          <w:numId w:val="8"/>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制度の変更等に対応できるよう研修や勉強会に積極的に参加します。</w:t>
      </w:r>
    </w:p>
    <w:p w14:paraId="770C64F1" w14:textId="5A86BBA6" w:rsidR="007A4085" w:rsidRPr="00C810DA" w:rsidRDefault="00937CC9" w:rsidP="00C810DA">
      <w:pPr>
        <w:ind w:leftChars="354" w:left="1858" w:hangingChars="500" w:hanging="1150"/>
        <w:rPr>
          <w:rFonts w:asciiTheme="minorEastAsia" w:hAnsiTheme="minorEastAsia"/>
          <w:sz w:val="24"/>
          <w:szCs w:val="24"/>
        </w:rPr>
      </w:pPr>
      <w:r w:rsidRPr="00C810DA">
        <w:rPr>
          <w:rFonts w:asciiTheme="minorEastAsia" w:hAnsiTheme="minorEastAsia" w:hint="eastAsia"/>
          <w:sz w:val="24"/>
          <w:szCs w:val="24"/>
          <w:u w:val="single"/>
        </w:rPr>
        <w:t>実施状況</w:t>
      </w:r>
      <w:r w:rsidR="00D47105" w:rsidRPr="00C810DA">
        <w:rPr>
          <w:rFonts w:asciiTheme="minorEastAsia" w:hAnsiTheme="minorEastAsia" w:hint="eastAsia"/>
          <w:sz w:val="24"/>
          <w:szCs w:val="24"/>
        </w:rPr>
        <w:t xml:space="preserve">　</w:t>
      </w:r>
      <w:r w:rsidRPr="00C810DA">
        <w:rPr>
          <w:rFonts w:asciiTheme="minorEastAsia" w:hAnsiTheme="minorEastAsia" w:hint="eastAsia"/>
          <w:sz w:val="24"/>
          <w:szCs w:val="24"/>
        </w:rPr>
        <w:t>有給休暇の積極的な取得を呼びかけ、心身のリフレッシュの機会を確保するよう図りました。社会保険や労務管理に</w:t>
      </w:r>
      <w:r w:rsidR="00054EBE" w:rsidRPr="00C810DA">
        <w:rPr>
          <w:rFonts w:asciiTheme="minorEastAsia" w:hAnsiTheme="minorEastAsia" w:hint="eastAsia"/>
          <w:sz w:val="24"/>
          <w:szCs w:val="24"/>
        </w:rPr>
        <w:t>関する</w:t>
      </w:r>
      <w:r w:rsidRPr="00C810DA">
        <w:rPr>
          <w:rFonts w:asciiTheme="minorEastAsia" w:hAnsiTheme="minorEastAsia" w:hint="eastAsia"/>
          <w:sz w:val="24"/>
          <w:szCs w:val="24"/>
        </w:rPr>
        <w:t>研修に参加し、必要な知識習得の機会としました。</w:t>
      </w:r>
    </w:p>
    <w:p w14:paraId="111F8DE3" w14:textId="3923D16D" w:rsidR="00937CC9" w:rsidRPr="002F3D09" w:rsidRDefault="00937CC9" w:rsidP="00C810DA">
      <w:pPr>
        <w:ind w:leftChars="345" w:left="1840" w:hangingChars="500" w:hanging="1150"/>
        <w:rPr>
          <w:rFonts w:asciiTheme="minorEastAsia" w:hAnsiTheme="minorEastAsia"/>
          <w:sz w:val="24"/>
          <w:szCs w:val="24"/>
        </w:rPr>
      </w:pPr>
      <w:r w:rsidRPr="00C810DA">
        <w:rPr>
          <w:rFonts w:asciiTheme="minorEastAsia" w:hAnsiTheme="minorEastAsia" w:hint="eastAsia"/>
          <w:sz w:val="24"/>
          <w:szCs w:val="24"/>
          <w:u w:val="single"/>
        </w:rPr>
        <w:t>考　　察</w:t>
      </w:r>
      <w:r w:rsidR="007A4085" w:rsidRPr="00C810DA">
        <w:rPr>
          <w:rFonts w:asciiTheme="minorEastAsia" w:hAnsiTheme="minorEastAsia" w:hint="eastAsia"/>
          <w:sz w:val="24"/>
          <w:szCs w:val="24"/>
        </w:rPr>
        <w:t xml:space="preserve">　</w:t>
      </w:r>
      <w:r w:rsidRPr="00C810DA">
        <w:rPr>
          <w:rFonts w:asciiTheme="minorEastAsia" w:hAnsiTheme="minorEastAsia" w:hint="eastAsia"/>
          <w:sz w:val="24"/>
          <w:szCs w:val="24"/>
        </w:rPr>
        <w:t>職員に不利益が生じないよう、複数の職員</w:t>
      </w:r>
      <w:r w:rsidR="00054EBE" w:rsidRPr="00C810DA">
        <w:rPr>
          <w:rFonts w:asciiTheme="minorEastAsia" w:hAnsiTheme="minorEastAsia" w:hint="eastAsia"/>
          <w:sz w:val="24"/>
          <w:szCs w:val="24"/>
        </w:rPr>
        <w:t>による確認を基本とし</w:t>
      </w:r>
      <w:r w:rsidR="00E34CCA" w:rsidRPr="00C810DA">
        <w:rPr>
          <w:rFonts w:asciiTheme="minorEastAsia" w:hAnsiTheme="minorEastAsia" w:hint="eastAsia"/>
          <w:sz w:val="24"/>
          <w:szCs w:val="24"/>
        </w:rPr>
        <w:t>た</w:t>
      </w:r>
      <w:r w:rsidRPr="00C810DA">
        <w:rPr>
          <w:rFonts w:asciiTheme="minorEastAsia" w:hAnsiTheme="minorEastAsia" w:hint="eastAsia"/>
          <w:sz w:val="24"/>
          <w:szCs w:val="24"/>
        </w:rPr>
        <w:t>適正な給与計算</w:t>
      </w:r>
      <w:r w:rsidR="00E34CCA" w:rsidRPr="00C810DA">
        <w:rPr>
          <w:rFonts w:asciiTheme="minorEastAsia" w:hAnsiTheme="minorEastAsia" w:hint="eastAsia"/>
          <w:sz w:val="24"/>
          <w:szCs w:val="24"/>
        </w:rPr>
        <w:t>、</w:t>
      </w:r>
      <w:r w:rsidRPr="00C810DA">
        <w:rPr>
          <w:rFonts w:asciiTheme="minorEastAsia" w:hAnsiTheme="minorEastAsia" w:hint="eastAsia"/>
          <w:sz w:val="24"/>
          <w:szCs w:val="24"/>
        </w:rPr>
        <w:t>勤務管理を継続します。</w:t>
      </w:r>
    </w:p>
    <w:p w14:paraId="0292EBA0" w14:textId="77777777" w:rsidR="00937CC9" w:rsidRPr="002F3D09" w:rsidRDefault="00937CC9" w:rsidP="00937CC9">
      <w:pPr>
        <w:rPr>
          <w:rFonts w:asciiTheme="minorEastAsia" w:hAnsiTheme="minorEastAsia"/>
          <w:color w:val="FF0000"/>
          <w:sz w:val="24"/>
          <w:szCs w:val="24"/>
        </w:rPr>
      </w:pPr>
    </w:p>
    <w:p w14:paraId="59660867" w14:textId="3078BBEE" w:rsidR="00937CC9" w:rsidRPr="002F3D09" w:rsidRDefault="00937CC9" w:rsidP="00054EBE">
      <w:pPr>
        <w:ind w:firstLineChars="100" w:firstLine="230"/>
        <w:rPr>
          <w:rFonts w:asciiTheme="minorEastAsia" w:hAnsiTheme="minorEastAsia"/>
          <w:sz w:val="24"/>
          <w:szCs w:val="24"/>
        </w:rPr>
      </w:pPr>
      <w:r w:rsidRPr="002F3D09">
        <w:rPr>
          <w:rFonts w:asciiTheme="minorEastAsia" w:hAnsiTheme="minorEastAsia" w:hint="eastAsia"/>
          <w:sz w:val="24"/>
          <w:szCs w:val="24"/>
        </w:rPr>
        <w:t>１－１－５　福利厚生事業</w:t>
      </w:r>
    </w:p>
    <w:p w14:paraId="3A03BD3C" w14:textId="77777777" w:rsidR="00D47105" w:rsidRPr="002F3D09" w:rsidRDefault="00937CC9" w:rsidP="00937CC9">
      <w:pPr>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bdr w:val="single" w:sz="4" w:space="0" w:color="auto"/>
        </w:rPr>
        <w:t>目　　標</w:t>
      </w:r>
    </w:p>
    <w:p w14:paraId="3BCB7E55" w14:textId="77777777" w:rsidR="00D47105" w:rsidRPr="002F3D09" w:rsidRDefault="00937CC9">
      <w:pPr>
        <w:pStyle w:val="a4"/>
        <w:numPr>
          <w:ilvl w:val="0"/>
          <w:numId w:val="9"/>
        </w:numPr>
        <w:ind w:leftChars="0"/>
        <w:rPr>
          <w:rFonts w:asciiTheme="minorEastAsia" w:hAnsiTheme="minorEastAsia"/>
          <w:sz w:val="24"/>
          <w:szCs w:val="24"/>
        </w:rPr>
      </w:pPr>
      <w:r w:rsidRPr="002F3D09">
        <w:rPr>
          <w:rFonts w:asciiTheme="minorEastAsia" w:hAnsiTheme="minorEastAsia" w:hint="eastAsia"/>
          <w:sz w:val="24"/>
          <w:szCs w:val="24"/>
        </w:rPr>
        <w:t>職員の心身の健康保持に努めます。</w:t>
      </w:r>
    </w:p>
    <w:p w14:paraId="2320792C" w14:textId="77777777" w:rsidR="00D47105" w:rsidRPr="002F3D09" w:rsidRDefault="00937CC9">
      <w:pPr>
        <w:pStyle w:val="a4"/>
        <w:numPr>
          <w:ilvl w:val="0"/>
          <w:numId w:val="9"/>
        </w:numPr>
        <w:ind w:leftChars="0"/>
        <w:rPr>
          <w:rFonts w:asciiTheme="minorEastAsia" w:hAnsiTheme="minorEastAsia"/>
          <w:sz w:val="24"/>
          <w:szCs w:val="24"/>
        </w:rPr>
      </w:pPr>
      <w:r w:rsidRPr="002F3D09">
        <w:rPr>
          <w:rFonts w:asciiTheme="minorEastAsia" w:hAnsiTheme="minorEastAsia" w:hint="eastAsia"/>
          <w:sz w:val="24"/>
          <w:szCs w:val="24"/>
        </w:rPr>
        <w:t>感染症による二次感染から利用者を守ります。</w:t>
      </w:r>
    </w:p>
    <w:p w14:paraId="0C3E6720" w14:textId="77777777" w:rsidR="00D47105" w:rsidRPr="002F3D09" w:rsidRDefault="00937CC9">
      <w:pPr>
        <w:pStyle w:val="a4"/>
        <w:numPr>
          <w:ilvl w:val="0"/>
          <w:numId w:val="9"/>
        </w:numPr>
        <w:ind w:leftChars="0"/>
        <w:rPr>
          <w:rFonts w:asciiTheme="minorEastAsia" w:hAnsiTheme="minorEastAsia"/>
          <w:sz w:val="24"/>
          <w:szCs w:val="24"/>
        </w:rPr>
      </w:pPr>
      <w:r w:rsidRPr="002F3D09">
        <w:rPr>
          <w:rFonts w:asciiTheme="minorEastAsia" w:hAnsiTheme="minorEastAsia" w:hint="eastAsia"/>
          <w:sz w:val="24"/>
          <w:szCs w:val="24"/>
        </w:rPr>
        <w:t>メンタルヘルスが保たれるよう環境を整えます。</w:t>
      </w:r>
    </w:p>
    <w:p w14:paraId="47386E32" w14:textId="5EC37A79" w:rsidR="00937CC9" w:rsidRPr="002F3D09" w:rsidRDefault="00937CC9">
      <w:pPr>
        <w:pStyle w:val="a4"/>
        <w:numPr>
          <w:ilvl w:val="0"/>
          <w:numId w:val="9"/>
        </w:numPr>
        <w:ind w:leftChars="0"/>
        <w:rPr>
          <w:rFonts w:asciiTheme="minorEastAsia" w:hAnsiTheme="minorEastAsia"/>
          <w:sz w:val="24"/>
          <w:szCs w:val="24"/>
        </w:rPr>
      </w:pPr>
      <w:r w:rsidRPr="002F3D09">
        <w:rPr>
          <w:rFonts w:asciiTheme="minorEastAsia" w:hAnsiTheme="minorEastAsia" w:hint="eastAsia"/>
          <w:sz w:val="24"/>
          <w:szCs w:val="24"/>
        </w:rPr>
        <w:t>メンタルヘルスやハラスメントにおける研修会の実施を検討します。</w:t>
      </w:r>
    </w:p>
    <w:p w14:paraId="5AE84310" w14:textId="7C6F6880"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00D47105" w:rsidRPr="002F3D09">
        <w:rPr>
          <w:rFonts w:asciiTheme="minorEastAsia" w:hAnsiTheme="minorEastAsia" w:hint="eastAsia"/>
          <w:sz w:val="24"/>
          <w:szCs w:val="24"/>
        </w:rPr>
        <w:t xml:space="preserve">　</w:t>
      </w:r>
      <w:r w:rsidRPr="002F3D09">
        <w:rPr>
          <w:rFonts w:asciiTheme="minorEastAsia" w:hAnsiTheme="minorEastAsia" w:hint="eastAsia"/>
          <w:sz w:val="24"/>
          <w:szCs w:val="24"/>
        </w:rPr>
        <w:t>生活習慣病健診並びに集団スクリーニングを行い、職員の健康管理に努め</w:t>
      </w:r>
      <w:r w:rsidR="00401972" w:rsidRPr="002F3D09">
        <w:rPr>
          <w:rFonts w:asciiTheme="minorEastAsia" w:hAnsiTheme="minorEastAsia" w:hint="eastAsia"/>
          <w:sz w:val="24"/>
          <w:szCs w:val="24"/>
        </w:rPr>
        <w:t>ま</w:t>
      </w:r>
      <w:r w:rsidRPr="002F3D09">
        <w:rPr>
          <w:rFonts w:asciiTheme="minorEastAsia" w:hAnsiTheme="minorEastAsia" w:hint="eastAsia"/>
          <w:sz w:val="24"/>
          <w:szCs w:val="24"/>
        </w:rPr>
        <w:t>した。新型コロナウイルス</w:t>
      </w:r>
      <w:r w:rsidR="008E086C" w:rsidRPr="008E086C">
        <w:rPr>
          <w:rFonts w:asciiTheme="minorEastAsia" w:hAnsiTheme="minorEastAsia" w:hint="eastAsia"/>
          <w:sz w:val="24"/>
          <w:szCs w:val="24"/>
        </w:rPr>
        <w:t>ワクチン</w:t>
      </w:r>
      <w:r w:rsidRPr="002F3D09">
        <w:rPr>
          <w:rFonts w:asciiTheme="minorEastAsia" w:hAnsiTheme="minorEastAsia" w:hint="eastAsia"/>
          <w:sz w:val="24"/>
          <w:szCs w:val="24"/>
        </w:rPr>
        <w:t>やインフルエンザ</w:t>
      </w:r>
      <w:r w:rsidR="008E086C">
        <w:rPr>
          <w:rFonts w:asciiTheme="minorEastAsia" w:hAnsiTheme="minorEastAsia" w:hint="eastAsia"/>
          <w:sz w:val="24"/>
          <w:szCs w:val="24"/>
        </w:rPr>
        <w:t>ワクチン</w:t>
      </w:r>
      <w:r w:rsidRPr="002F3D09">
        <w:rPr>
          <w:rFonts w:asciiTheme="minorEastAsia" w:hAnsiTheme="minorEastAsia" w:hint="eastAsia"/>
          <w:sz w:val="24"/>
          <w:szCs w:val="24"/>
        </w:rPr>
        <w:t>の予防接種を推奨し、</w:t>
      </w:r>
      <w:r w:rsidR="00054EBE" w:rsidRPr="002F3D09">
        <w:rPr>
          <w:rFonts w:asciiTheme="minorEastAsia" w:hAnsiTheme="minorEastAsia" w:hint="eastAsia"/>
          <w:sz w:val="24"/>
          <w:szCs w:val="24"/>
        </w:rPr>
        <w:t>感染</w:t>
      </w:r>
      <w:r w:rsidRPr="002F3D09">
        <w:rPr>
          <w:rFonts w:asciiTheme="minorEastAsia" w:hAnsiTheme="minorEastAsia" w:hint="eastAsia"/>
          <w:sz w:val="24"/>
          <w:szCs w:val="24"/>
        </w:rPr>
        <w:t>予防に努めました。職員満足度調査を行い、職員の状況把握に努めました。1月25日に産業保健総合支援センターより講師を招き、職員向けのメンタルヘルス研修を開催しました。</w:t>
      </w:r>
    </w:p>
    <w:p w14:paraId="1B61A0EB" w14:textId="3CE819E2"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color w:val="FF0000"/>
          <w:sz w:val="24"/>
          <w:szCs w:val="24"/>
        </w:rPr>
        <w:t xml:space="preserve">　　　</w:t>
      </w:r>
      <w:r w:rsidRPr="002F3D09">
        <w:rPr>
          <w:rFonts w:asciiTheme="minorEastAsia" w:hAnsiTheme="minorEastAsia"/>
          <w:sz w:val="24"/>
          <w:szCs w:val="24"/>
          <w:u w:val="single"/>
        </w:rPr>
        <w:t>考　　察</w:t>
      </w:r>
      <w:r w:rsidRPr="002F3D09">
        <w:rPr>
          <w:rFonts w:asciiTheme="minorEastAsia" w:hAnsiTheme="minorEastAsia"/>
          <w:sz w:val="24"/>
          <w:szCs w:val="24"/>
        </w:rPr>
        <w:t xml:space="preserve">　引き続き</w:t>
      </w:r>
      <w:r w:rsidRPr="002F3D09">
        <w:rPr>
          <w:rFonts w:asciiTheme="minorEastAsia" w:hAnsiTheme="minorEastAsia" w:hint="eastAsia"/>
          <w:sz w:val="24"/>
          <w:szCs w:val="24"/>
        </w:rPr>
        <w:t>職員の心身の健康保持のため、健康診断の実施、メンタルヘルスや感染予防に努めます。また、ハラスメントに関する知識を高め、メンタルヘルスが保たれる職場環境を構築します。</w:t>
      </w:r>
    </w:p>
    <w:p w14:paraId="0B6724A0" w14:textId="77777777" w:rsidR="00937CC9" w:rsidRPr="002F3D09" w:rsidRDefault="00937CC9" w:rsidP="00937CC9">
      <w:pPr>
        <w:ind w:left="1911" w:hangingChars="831" w:hanging="1911"/>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p>
    <w:p w14:paraId="0EF4CC05" w14:textId="77777777" w:rsidR="00937CC9" w:rsidRPr="002F3D09" w:rsidRDefault="00937CC9" w:rsidP="00937CC9">
      <w:pPr>
        <w:ind w:left="1911" w:hangingChars="831" w:hanging="1911"/>
        <w:rPr>
          <w:rFonts w:asciiTheme="minorEastAsia" w:hAnsiTheme="minorEastAsia"/>
          <w:sz w:val="24"/>
          <w:szCs w:val="24"/>
        </w:rPr>
      </w:pPr>
      <w:r w:rsidRPr="002F3D09">
        <w:rPr>
          <w:rFonts w:asciiTheme="minorEastAsia" w:hAnsiTheme="minorEastAsia" w:hint="eastAsia"/>
          <w:sz w:val="24"/>
          <w:szCs w:val="24"/>
        </w:rPr>
        <w:t xml:space="preserve">　１－１－６　新型コロナウイルス感染対策</w:t>
      </w:r>
    </w:p>
    <w:p w14:paraId="6C1F578B" w14:textId="77777777" w:rsidR="00181EAC" w:rsidRPr="002F3D09" w:rsidRDefault="00937CC9" w:rsidP="00181EAC">
      <w:pPr>
        <w:ind w:left="1911" w:hangingChars="831" w:hanging="1911"/>
        <w:rPr>
          <w:rFonts w:asciiTheme="minorEastAsia" w:hAnsiTheme="minorEastAsia"/>
          <w:sz w:val="24"/>
          <w:szCs w:val="24"/>
          <w:bdr w:val="single" w:sz="4" w:space="0" w:color="auto"/>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66F3400A" w14:textId="77777777" w:rsidR="00181EAC" w:rsidRPr="002F3D09" w:rsidRDefault="00181EAC">
      <w:pPr>
        <w:pStyle w:val="a4"/>
        <w:numPr>
          <w:ilvl w:val="0"/>
          <w:numId w:val="10"/>
        </w:numPr>
        <w:ind w:leftChars="0"/>
        <w:rPr>
          <w:rFonts w:asciiTheme="minorEastAsia" w:hAnsiTheme="minorEastAsia"/>
          <w:sz w:val="24"/>
          <w:szCs w:val="24"/>
        </w:rPr>
      </w:pPr>
      <w:r w:rsidRPr="002F3D09">
        <w:rPr>
          <w:rFonts w:asciiTheme="minorEastAsia" w:hAnsiTheme="minorEastAsia" w:hint="eastAsia"/>
          <w:sz w:val="24"/>
          <w:szCs w:val="24"/>
        </w:rPr>
        <w:t>定期的に施設内の換気を行い、感染を防止します。</w:t>
      </w:r>
    </w:p>
    <w:p w14:paraId="2E0F03EA" w14:textId="77777777" w:rsidR="00181EAC" w:rsidRPr="002F3D09" w:rsidRDefault="00937CC9">
      <w:pPr>
        <w:pStyle w:val="a4"/>
        <w:numPr>
          <w:ilvl w:val="0"/>
          <w:numId w:val="10"/>
        </w:numPr>
        <w:ind w:leftChars="0"/>
        <w:rPr>
          <w:rFonts w:asciiTheme="minorEastAsia" w:hAnsiTheme="minorEastAsia"/>
          <w:sz w:val="24"/>
          <w:szCs w:val="24"/>
        </w:rPr>
      </w:pPr>
      <w:r w:rsidRPr="002F3D09">
        <w:rPr>
          <w:rFonts w:asciiTheme="minorEastAsia" w:hAnsiTheme="minorEastAsia" w:hint="eastAsia"/>
          <w:sz w:val="24"/>
          <w:szCs w:val="24"/>
        </w:rPr>
        <w:t>毎日、施設内の消毒を行い、接触感染を防止します。</w:t>
      </w:r>
    </w:p>
    <w:p w14:paraId="6FC63ECA" w14:textId="77777777" w:rsidR="00181EAC" w:rsidRPr="002F3D09" w:rsidRDefault="00937CC9">
      <w:pPr>
        <w:pStyle w:val="a4"/>
        <w:numPr>
          <w:ilvl w:val="0"/>
          <w:numId w:val="10"/>
        </w:numPr>
        <w:ind w:leftChars="0"/>
        <w:rPr>
          <w:rFonts w:asciiTheme="minorEastAsia" w:hAnsiTheme="minorEastAsia"/>
          <w:sz w:val="24"/>
          <w:szCs w:val="24"/>
        </w:rPr>
      </w:pPr>
      <w:r w:rsidRPr="002F3D09">
        <w:rPr>
          <w:rFonts w:asciiTheme="minorEastAsia" w:hAnsiTheme="minorEastAsia" w:hint="eastAsia"/>
          <w:sz w:val="24"/>
          <w:szCs w:val="24"/>
        </w:rPr>
        <w:t>全職員の健康状態を毎日確認します。</w:t>
      </w:r>
    </w:p>
    <w:p w14:paraId="5714121C" w14:textId="77777777" w:rsidR="00181EAC" w:rsidRPr="002F3D09" w:rsidRDefault="00937CC9">
      <w:pPr>
        <w:pStyle w:val="a4"/>
        <w:numPr>
          <w:ilvl w:val="0"/>
          <w:numId w:val="10"/>
        </w:numPr>
        <w:ind w:leftChars="0"/>
        <w:rPr>
          <w:rFonts w:asciiTheme="minorEastAsia" w:hAnsiTheme="minorEastAsia"/>
          <w:sz w:val="24"/>
          <w:szCs w:val="24"/>
        </w:rPr>
      </w:pPr>
      <w:r w:rsidRPr="002F3D09">
        <w:rPr>
          <w:rFonts w:asciiTheme="minorEastAsia" w:hAnsiTheme="minorEastAsia" w:hint="eastAsia"/>
          <w:sz w:val="24"/>
          <w:szCs w:val="24"/>
        </w:rPr>
        <w:t>職員が感染した場合を想定し策定した業務遂行マニュアルについて、市や保健所等の方針に準じて更新します。</w:t>
      </w:r>
    </w:p>
    <w:p w14:paraId="2053257F" w14:textId="2648EF61" w:rsidR="00937CC9" w:rsidRPr="002F3D09" w:rsidRDefault="00937CC9">
      <w:pPr>
        <w:pStyle w:val="a4"/>
        <w:numPr>
          <w:ilvl w:val="0"/>
          <w:numId w:val="10"/>
        </w:numPr>
        <w:ind w:leftChars="0"/>
        <w:rPr>
          <w:rFonts w:asciiTheme="minorEastAsia" w:hAnsiTheme="minorEastAsia"/>
          <w:sz w:val="24"/>
          <w:szCs w:val="24"/>
        </w:rPr>
      </w:pPr>
      <w:r w:rsidRPr="002F3D09">
        <w:rPr>
          <w:rFonts w:asciiTheme="minorEastAsia" w:hAnsiTheme="minorEastAsia" w:hint="eastAsia"/>
          <w:sz w:val="24"/>
          <w:szCs w:val="24"/>
        </w:rPr>
        <w:t>抗原検査キットを一定数確保し、必要に応じて職員に検査を実施します。</w:t>
      </w:r>
    </w:p>
    <w:p w14:paraId="30D24D48" w14:textId="59E4FB5F"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00181EAC" w:rsidRPr="002F3D09">
        <w:rPr>
          <w:rFonts w:asciiTheme="minorEastAsia" w:hAnsiTheme="minorEastAsia" w:hint="eastAsia"/>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Pr="002F3D09">
        <w:rPr>
          <w:rFonts w:asciiTheme="minorEastAsia" w:hAnsiTheme="minorEastAsia" w:hint="eastAsia"/>
          <w:sz w:val="24"/>
          <w:szCs w:val="24"/>
        </w:rPr>
        <w:t>感染対策委員会</w:t>
      </w:r>
      <w:r w:rsidR="00054EBE" w:rsidRPr="002F3D09">
        <w:rPr>
          <w:rFonts w:asciiTheme="minorEastAsia" w:hAnsiTheme="minorEastAsia" w:hint="eastAsia"/>
          <w:sz w:val="24"/>
          <w:szCs w:val="24"/>
        </w:rPr>
        <w:t>にて</w:t>
      </w:r>
      <w:r w:rsidRPr="002F3D09">
        <w:rPr>
          <w:rFonts w:asciiTheme="minorEastAsia" w:hAnsiTheme="minorEastAsia" w:hint="eastAsia"/>
          <w:sz w:val="24"/>
          <w:szCs w:val="24"/>
        </w:rPr>
        <w:t>感染対策を見直しました。また、感染症対策</w:t>
      </w:r>
      <w:r w:rsidR="00BB7AA5" w:rsidRPr="002F3D09">
        <w:rPr>
          <w:rFonts w:asciiTheme="minorEastAsia" w:hAnsiTheme="minorEastAsia" w:hint="eastAsia"/>
          <w:sz w:val="24"/>
          <w:szCs w:val="24"/>
        </w:rPr>
        <w:t>ＢＣＰ</w:t>
      </w:r>
      <w:r w:rsidRPr="002F3D09">
        <w:rPr>
          <w:rFonts w:asciiTheme="minorEastAsia" w:hAnsiTheme="minorEastAsia" w:hint="eastAsia"/>
          <w:sz w:val="24"/>
          <w:szCs w:val="24"/>
        </w:rPr>
        <w:t>（事業継続計画）を策定し、感染流行時の事業の在り方についてまとめました。</w:t>
      </w:r>
    </w:p>
    <w:p w14:paraId="0EEB9C53" w14:textId="1A66889F" w:rsidR="00937CC9" w:rsidRPr="002F3D09" w:rsidRDefault="00937CC9" w:rsidP="002A66B9">
      <w:pPr>
        <w:ind w:left="1764" w:hangingChars="767" w:hanging="1764"/>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w:t>
      </w:r>
      <w:r w:rsidR="002A66B9" w:rsidRPr="002F3D09">
        <w:rPr>
          <w:rFonts w:asciiTheme="minorEastAsia" w:hAnsiTheme="minorEastAsia" w:hint="eastAsia"/>
          <w:sz w:val="24"/>
          <w:szCs w:val="24"/>
        </w:rPr>
        <w:t>今後は</w:t>
      </w:r>
      <w:r w:rsidRPr="002F3D09">
        <w:rPr>
          <w:rFonts w:asciiTheme="minorEastAsia" w:hAnsiTheme="minorEastAsia" w:hint="eastAsia"/>
          <w:sz w:val="24"/>
          <w:szCs w:val="24"/>
        </w:rPr>
        <w:t>福利厚生事業の中で感染対策を講じていきます。</w:t>
      </w:r>
    </w:p>
    <w:p w14:paraId="7FD8D578" w14:textId="77777777" w:rsidR="00937CC9" w:rsidRPr="002F3D09" w:rsidRDefault="00937CC9" w:rsidP="00937CC9">
      <w:pPr>
        <w:ind w:left="1911" w:hangingChars="831" w:hanging="1911"/>
        <w:rPr>
          <w:rFonts w:asciiTheme="minorEastAsia" w:hAnsiTheme="minorEastAsia"/>
          <w:color w:val="FF0000"/>
          <w:sz w:val="24"/>
          <w:szCs w:val="24"/>
        </w:rPr>
      </w:pPr>
    </w:p>
    <w:p w14:paraId="3C825B13" w14:textId="77777777" w:rsidR="00937CC9" w:rsidRPr="002F3D09" w:rsidRDefault="00937CC9" w:rsidP="00BB7AA5">
      <w:pPr>
        <w:ind w:firstLineChars="100" w:firstLine="230"/>
        <w:rPr>
          <w:rFonts w:asciiTheme="minorEastAsia" w:hAnsiTheme="minorEastAsia"/>
          <w:sz w:val="24"/>
          <w:szCs w:val="24"/>
        </w:rPr>
      </w:pPr>
      <w:r w:rsidRPr="002F3D09">
        <w:rPr>
          <w:rFonts w:asciiTheme="minorEastAsia" w:hAnsiTheme="minorEastAsia" w:hint="eastAsia"/>
          <w:sz w:val="24"/>
          <w:szCs w:val="24"/>
        </w:rPr>
        <w:t>１－１－７　ＢＣＰ（事業継続計画）の策定</w:t>
      </w:r>
    </w:p>
    <w:p w14:paraId="4F9F0295" w14:textId="77777777" w:rsidR="00DF6CD3" w:rsidRPr="002F3D09" w:rsidRDefault="00937CC9" w:rsidP="00BB7AA5">
      <w:pPr>
        <w:ind w:firstLineChars="300" w:firstLine="690"/>
        <w:rPr>
          <w:rFonts w:asciiTheme="minorEastAsia" w:hAnsiTheme="minorEastAsia"/>
          <w:sz w:val="24"/>
          <w:szCs w:val="24"/>
        </w:rPr>
      </w:pPr>
      <w:r w:rsidRPr="002F3D09">
        <w:rPr>
          <w:rFonts w:asciiTheme="minorEastAsia" w:hAnsiTheme="minorEastAsia" w:hint="eastAsia"/>
          <w:sz w:val="24"/>
          <w:szCs w:val="24"/>
          <w:bdr w:val="single" w:sz="4" w:space="0" w:color="auto"/>
        </w:rPr>
        <w:t>目　　標</w:t>
      </w:r>
    </w:p>
    <w:p w14:paraId="0DEE04F2" w14:textId="77777777" w:rsidR="00DF6CD3" w:rsidRPr="002F3D09" w:rsidRDefault="00937CC9">
      <w:pPr>
        <w:pStyle w:val="a4"/>
        <w:numPr>
          <w:ilvl w:val="0"/>
          <w:numId w:val="1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職員災害初動マニュアルの見直しを行い、必要に応じて更新を行います。</w:t>
      </w:r>
    </w:p>
    <w:p w14:paraId="02999CD5" w14:textId="77777777" w:rsidR="00DF6CD3" w:rsidRPr="002F3D09" w:rsidRDefault="00937CC9">
      <w:pPr>
        <w:pStyle w:val="a4"/>
        <w:numPr>
          <w:ilvl w:val="0"/>
          <w:numId w:val="11"/>
        </w:numPr>
        <w:ind w:leftChars="0"/>
        <w:rPr>
          <w:rFonts w:asciiTheme="minorEastAsia" w:hAnsiTheme="minorEastAsia"/>
          <w:color w:val="000000" w:themeColor="text1"/>
          <w:sz w:val="24"/>
          <w:szCs w:val="24"/>
        </w:rPr>
      </w:pPr>
      <w:r w:rsidRPr="002F3D09">
        <w:rPr>
          <w:rFonts w:asciiTheme="minorEastAsia" w:hAnsiTheme="minorEastAsia" w:hint="eastAsia"/>
          <w:sz w:val="24"/>
          <w:szCs w:val="24"/>
        </w:rPr>
        <w:t>Ｂ</w:t>
      </w:r>
      <w:r w:rsidRPr="002F3D09">
        <w:rPr>
          <w:rFonts w:asciiTheme="minorEastAsia" w:hAnsiTheme="minorEastAsia" w:hint="eastAsia"/>
          <w:color w:val="000000" w:themeColor="text1"/>
          <w:sz w:val="24"/>
          <w:szCs w:val="24"/>
        </w:rPr>
        <w:t>ＣＰ(事業継続計画)を作成し、災害時に継続する事業の優先順位を明確にします。</w:t>
      </w:r>
    </w:p>
    <w:p w14:paraId="15075B36" w14:textId="77777777" w:rsidR="00DF6CD3" w:rsidRPr="002F3D09" w:rsidRDefault="00937CC9">
      <w:pPr>
        <w:pStyle w:val="a4"/>
        <w:numPr>
          <w:ilvl w:val="0"/>
          <w:numId w:val="11"/>
        </w:numPr>
        <w:ind w:leftChars="0"/>
        <w:rPr>
          <w:rFonts w:asciiTheme="minorEastAsia" w:hAnsiTheme="minorEastAsia"/>
          <w:color w:val="000000" w:themeColor="text1"/>
          <w:sz w:val="24"/>
          <w:szCs w:val="24"/>
        </w:rPr>
      </w:pPr>
      <w:r w:rsidRPr="002F3D09">
        <w:rPr>
          <w:rFonts w:asciiTheme="minorEastAsia" w:hAnsiTheme="minorEastAsia" w:hint="eastAsia"/>
          <w:sz w:val="24"/>
          <w:szCs w:val="24"/>
        </w:rPr>
        <w:t>職</w:t>
      </w:r>
      <w:r w:rsidRPr="002F3D09">
        <w:rPr>
          <w:rFonts w:asciiTheme="minorEastAsia" w:hAnsiTheme="minorEastAsia" w:hint="eastAsia"/>
          <w:color w:val="000000" w:themeColor="text1"/>
          <w:sz w:val="24"/>
          <w:szCs w:val="24"/>
        </w:rPr>
        <w:t>員研修を実施し、マニュアル等の理解を進めます。</w:t>
      </w:r>
    </w:p>
    <w:p w14:paraId="61AC39E3" w14:textId="77777777" w:rsidR="00DF6CD3" w:rsidRPr="002F3D09" w:rsidRDefault="00937CC9">
      <w:pPr>
        <w:pStyle w:val="a4"/>
        <w:numPr>
          <w:ilvl w:val="0"/>
          <w:numId w:val="11"/>
        </w:numPr>
        <w:ind w:leftChars="0"/>
        <w:rPr>
          <w:rFonts w:asciiTheme="minorEastAsia" w:hAnsiTheme="minorEastAsia"/>
          <w:color w:val="000000" w:themeColor="text1"/>
          <w:sz w:val="24"/>
          <w:szCs w:val="24"/>
        </w:rPr>
      </w:pPr>
      <w:r w:rsidRPr="002F3D09">
        <w:rPr>
          <w:rFonts w:asciiTheme="minorEastAsia" w:hAnsiTheme="minorEastAsia" w:hint="eastAsia"/>
          <w:sz w:val="24"/>
          <w:szCs w:val="24"/>
        </w:rPr>
        <w:lastRenderedPageBreak/>
        <w:t>協</w:t>
      </w:r>
      <w:r w:rsidRPr="002F3D09">
        <w:rPr>
          <w:rFonts w:asciiTheme="minorEastAsia" w:hAnsiTheme="minorEastAsia" w:hint="eastAsia"/>
          <w:color w:val="000000" w:themeColor="text1"/>
          <w:sz w:val="24"/>
          <w:szCs w:val="24"/>
        </w:rPr>
        <w:t>定締結団体と連携して学ぶ機会を作ります。</w:t>
      </w:r>
    </w:p>
    <w:p w14:paraId="6C1DEF1C" w14:textId="075D7C9A" w:rsidR="00937CC9" w:rsidRPr="002F3D09" w:rsidRDefault="00937CC9">
      <w:pPr>
        <w:pStyle w:val="a4"/>
        <w:numPr>
          <w:ilvl w:val="0"/>
          <w:numId w:val="1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災害支援に必要な資源を確保できるよう様々な団体との協定締結を協議します。</w:t>
      </w:r>
    </w:p>
    <w:p w14:paraId="536AED65" w14:textId="153E6003" w:rsidR="00937CC9" w:rsidRPr="002F3D09" w:rsidRDefault="00937CC9" w:rsidP="00C810DA">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00401972" w:rsidRPr="002F3D09">
        <w:rPr>
          <w:rFonts w:asciiTheme="minorEastAsia" w:hAnsiTheme="minorEastAsia" w:hint="eastAsia"/>
          <w:sz w:val="24"/>
          <w:szCs w:val="24"/>
        </w:rPr>
        <w:t xml:space="preserve">　</w:t>
      </w:r>
      <w:r w:rsidRPr="002F3D09">
        <w:rPr>
          <w:rFonts w:asciiTheme="minorEastAsia" w:hAnsiTheme="minorEastAsia" w:hint="eastAsia"/>
          <w:sz w:val="24"/>
          <w:szCs w:val="24"/>
        </w:rPr>
        <w:t>係横断的に協議する場を設け、災害及び感染症</w:t>
      </w:r>
      <w:r w:rsidR="00BB7AA5" w:rsidRPr="002F3D09">
        <w:rPr>
          <w:rFonts w:asciiTheme="minorEastAsia" w:hAnsiTheme="minorEastAsia" w:hint="eastAsia"/>
          <w:sz w:val="24"/>
          <w:szCs w:val="24"/>
        </w:rPr>
        <w:t>対策</w:t>
      </w:r>
      <w:r w:rsidRPr="002F3D09">
        <w:rPr>
          <w:rFonts w:asciiTheme="minorEastAsia" w:hAnsiTheme="minorEastAsia" w:hint="eastAsia"/>
          <w:sz w:val="24"/>
          <w:szCs w:val="24"/>
        </w:rPr>
        <w:t>ＢＣＰ（事業継続計画）</w:t>
      </w:r>
      <w:r w:rsidR="00401972" w:rsidRPr="002F3D09">
        <w:rPr>
          <w:rFonts w:asciiTheme="minorEastAsia" w:hAnsiTheme="minorEastAsia" w:hint="eastAsia"/>
          <w:sz w:val="24"/>
          <w:szCs w:val="24"/>
        </w:rPr>
        <w:t>を</w:t>
      </w:r>
      <w:r w:rsidRPr="002F3D09">
        <w:rPr>
          <w:rFonts w:asciiTheme="minorEastAsia" w:hAnsiTheme="minorEastAsia" w:hint="eastAsia"/>
          <w:sz w:val="24"/>
          <w:szCs w:val="24"/>
        </w:rPr>
        <w:t>作成</w:t>
      </w:r>
      <w:r w:rsidR="00BB7AA5" w:rsidRPr="002F3D09">
        <w:rPr>
          <w:rFonts w:asciiTheme="minorEastAsia" w:hAnsiTheme="minorEastAsia" w:hint="eastAsia"/>
          <w:sz w:val="24"/>
          <w:szCs w:val="24"/>
        </w:rPr>
        <w:t>しました</w:t>
      </w:r>
      <w:r w:rsidRPr="002F3D09">
        <w:rPr>
          <w:rFonts w:asciiTheme="minorEastAsia" w:hAnsiTheme="minorEastAsia" w:hint="eastAsia"/>
          <w:sz w:val="24"/>
          <w:szCs w:val="24"/>
        </w:rPr>
        <w:t>。また、小諸ロータリークラブ、小諸浅間ロータリークラブと災害</w:t>
      </w:r>
      <w:r w:rsidR="00925A20" w:rsidRPr="002F3D09">
        <w:rPr>
          <w:rFonts w:asciiTheme="minorEastAsia" w:hAnsiTheme="minorEastAsia" w:hint="eastAsia"/>
          <w:sz w:val="24"/>
          <w:szCs w:val="24"/>
        </w:rPr>
        <w:t>に関する</w:t>
      </w:r>
      <w:r w:rsidRPr="002F3D09">
        <w:rPr>
          <w:rFonts w:asciiTheme="minorEastAsia" w:hAnsiTheme="minorEastAsia" w:hint="eastAsia"/>
          <w:sz w:val="24"/>
          <w:szCs w:val="24"/>
        </w:rPr>
        <w:t>協定を締結しました。</w:t>
      </w:r>
    </w:p>
    <w:p w14:paraId="48222F02" w14:textId="4EAE911C" w:rsidR="00937CC9" w:rsidRPr="002F3D09" w:rsidRDefault="00937CC9" w:rsidP="00C810DA">
      <w:pPr>
        <w:ind w:left="1840" w:hangingChars="800" w:hanging="1840"/>
        <w:rPr>
          <w:rFonts w:asciiTheme="minorEastAsia" w:hAnsiTheme="minorEastAsia"/>
          <w:color w:val="FF0000"/>
          <w:sz w:val="24"/>
          <w:szCs w:val="24"/>
          <w:u w:val="single"/>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考　　察</w:t>
      </w:r>
      <w:r w:rsidR="00401972" w:rsidRPr="002F3D09">
        <w:rPr>
          <w:rFonts w:asciiTheme="minorEastAsia" w:hAnsiTheme="minorEastAsia" w:hint="eastAsia"/>
          <w:sz w:val="24"/>
          <w:szCs w:val="24"/>
        </w:rPr>
        <w:t xml:space="preserve">　</w:t>
      </w:r>
      <w:r w:rsidRPr="002F3D09">
        <w:rPr>
          <w:rFonts w:asciiTheme="minorEastAsia" w:hAnsiTheme="minorEastAsia" w:hint="eastAsia"/>
          <w:sz w:val="24"/>
          <w:szCs w:val="24"/>
        </w:rPr>
        <w:t>これまで</w:t>
      </w:r>
      <w:r w:rsidR="00BB7AA5" w:rsidRPr="002F3D09">
        <w:rPr>
          <w:rFonts w:asciiTheme="minorEastAsia" w:hAnsiTheme="minorEastAsia" w:hint="eastAsia"/>
          <w:sz w:val="24"/>
          <w:szCs w:val="24"/>
        </w:rPr>
        <w:t>に</w:t>
      </w:r>
      <w:r w:rsidRPr="002F3D09">
        <w:rPr>
          <w:rFonts w:asciiTheme="minorEastAsia" w:hAnsiTheme="minorEastAsia" w:hint="eastAsia"/>
          <w:sz w:val="24"/>
          <w:szCs w:val="24"/>
        </w:rPr>
        <w:t>小諸青年会議所、小諸ライオンズクラブ、小諸ロータリークラブ、小諸浅間ロータリークラブ、小諸市と</w:t>
      </w:r>
      <w:r w:rsidR="00BB7AA5" w:rsidRPr="002F3D09">
        <w:rPr>
          <w:rFonts w:asciiTheme="minorEastAsia" w:hAnsiTheme="minorEastAsia" w:hint="eastAsia"/>
          <w:sz w:val="24"/>
          <w:szCs w:val="24"/>
        </w:rPr>
        <w:t>災害</w:t>
      </w:r>
      <w:r w:rsidR="00925A20" w:rsidRPr="002F3D09">
        <w:rPr>
          <w:rFonts w:asciiTheme="minorEastAsia" w:hAnsiTheme="minorEastAsia" w:hint="eastAsia"/>
          <w:sz w:val="24"/>
          <w:szCs w:val="24"/>
        </w:rPr>
        <w:t>に関する</w:t>
      </w:r>
      <w:r w:rsidRPr="002F3D09">
        <w:rPr>
          <w:rFonts w:asciiTheme="minorEastAsia" w:hAnsiTheme="minorEastAsia" w:hint="eastAsia"/>
          <w:sz w:val="24"/>
          <w:szCs w:val="24"/>
        </w:rPr>
        <w:t>協定を締結しました。災害時に多くの力が必要になることから、今後も協力いただける団体等と</w:t>
      </w:r>
      <w:r w:rsidR="002A66B9" w:rsidRPr="002F3D09">
        <w:rPr>
          <w:rFonts w:asciiTheme="minorEastAsia" w:hAnsiTheme="minorEastAsia" w:hint="eastAsia"/>
          <w:sz w:val="24"/>
          <w:szCs w:val="24"/>
        </w:rPr>
        <w:t>の</w:t>
      </w:r>
      <w:r w:rsidRPr="002F3D09">
        <w:rPr>
          <w:rFonts w:asciiTheme="minorEastAsia" w:hAnsiTheme="minorEastAsia" w:hint="eastAsia"/>
          <w:sz w:val="24"/>
          <w:szCs w:val="24"/>
        </w:rPr>
        <w:t>協定締結</w:t>
      </w:r>
      <w:r w:rsidR="00BB7AA5" w:rsidRPr="002F3D09">
        <w:rPr>
          <w:rFonts w:asciiTheme="minorEastAsia" w:hAnsiTheme="minorEastAsia" w:hint="eastAsia"/>
          <w:sz w:val="24"/>
          <w:szCs w:val="24"/>
        </w:rPr>
        <w:t>に向けた協議を</w:t>
      </w:r>
      <w:r w:rsidR="002A66B9" w:rsidRPr="002F3D09">
        <w:rPr>
          <w:rFonts w:asciiTheme="minorEastAsia" w:hAnsiTheme="minorEastAsia" w:hint="eastAsia"/>
          <w:sz w:val="24"/>
          <w:szCs w:val="24"/>
        </w:rPr>
        <w:t>進めます</w:t>
      </w:r>
      <w:r w:rsidRPr="002F3D09">
        <w:rPr>
          <w:rFonts w:asciiTheme="minorEastAsia" w:hAnsiTheme="minorEastAsia" w:hint="eastAsia"/>
          <w:sz w:val="24"/>
          <w:szCs w:val="24"/>
        </w:rPr>
        <w:t>。また</w:t>
      </w:r>
      <w:r w:rsidR="002A66B9" w:rsidRPr="002F3D09">
        <w:rPr>
          <w:rFonts w:asciiTheme="minorEastAsia" w:hAnsiTheme="minorEastAsia" w:hint="eastAsia"/>
          <w:sz w:val="24"/>
          <w:szCs w:val="24"/>
        </w:rPr>
        <w:t>ＢＣＰを通して、</w:t>
      </w:r>
      <w:r w:rsidRPr="002F3D09">
        <w:rPr>
          <w:rFonts w:asciiTheme="minorEastAsia" w:hAnsiTheme="minorEastAsia" w:hint="eastAsia"/>
          <w:sz w:val="24"/>
          <w:szCs w:val="24"/>
        </w:rPr>
        <w:t>災害時の事業の在り方</w:t>
      </w:r>
      <w:r w:rsidR="002A66B9" w:rsidRPr="002F3D09">
        <w:rPr>
          <w:rFonts w:asciiTheme="minorEastAsia" w:hAnsiTheme="minorEastAsia" w:hint="eastAsia"/>
          <w:sz w:val="24"/>
          <w:szCs w:val="24"/>
        </w:rPr>
        <w:t>等を</w:t>
      </w:r>
      <w:r w:rsidRPr="002F3D09">
        <w:rPr>
          <w:rFonts w:asciiTheme="minorEastAsia" w:hAnsiTheme="minorEastAsia" w:hint="eastAsia"/>
          <w:sz w:val="24"/>
          <w:szCs w:val="24"/>
        </w:rPr>
        <w:t>職員間で共有できる機会を設けます。</w:t>
      </w:r>
    </w:p>
    <w:p w14:paraId="6272281B" w14:textId="77777777" w:rsidR="00937CC9" w:rsidRPr="002F3D09" w:rsidRDefault="00937CC9" w:rsidP="00937CC9">
      <w:pPr>
        <w:rPr>
          <w:rFonts w:asciiTheme="minorEastAsia" w:hAnsiTheme="minorEastAsia"/>
          <w:sz w:val="24"/>
          <w:szCs w:val="24"/>
        </w:rPr>
      </w:pPr>
    </w:p>
    <w:p w14:paraId="50797F7B" w14:textId="77777777" w:rsidR="00937CC9" w:rsidRPr="002F3D09" w:rsidRDefault="00937CC9" w:rsidP="00BB7AA5">
      <w:pPr>
        <w:ind w:firstLineChars="100" w:firstLine="230"/>
        <w:rPr>
          <w:rFonts w:asciiTheme="minorEastAsia" w:hAnsiTheme="minorEastAsia"/>
          <w:sz w:val="24"/>
          <w:szCs w:val="24"/>
        </w:rPr>
      </w:pPr>
      <w:r w:rsidRPr="002F3D09">
        <w:rPr>
          <w:rFonts w:asciiTheme="minorEastAsia" w:hAnsiTheme="minorEastAsia" w:hint="eastAsia"/>
          <w:sz w:val="24"/>
          <w:szCs w:val="24"/>
        </w:rPr>
        <w:t>１－１－８　人材育成</w:t>
      </w:r>
    </w:p>
    <w:p w14:paraId="0095AAF1" w14:textId="77777777" w:rsidR="00DB328F"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7EFAA019" w14:textId="1C519389" w:rsidR="00937CC9" w:rsidRPr="002F3D09" w:rsidRDefault="00937CC9" w:rsidP="00715753">
      <w:pPr>
        <w:ind w:leftChars="500" w:left="1000"/>
        <w:rPr>
          <w:rFonts w:asciiTheme="minorEastAsia" w:hAnsiTheme="minorEastAsia"/>
          <w:sz w:val="24"/>
          <w:szCs w:val="24"/>
        </w:rPr>
      </w:pPr>
      <w:r w:rsidRPr="002F3D09">
        <w:rPr>
          <w:rFonts w:asciiTheme="minorEastAsia" w:hAnsiTheme="minorEastAsia" w:hint="eastAsia"/>
          <w:sz w:val="24"/>
          <w:szCs w:val="24"/>
        </w:rPr>
        <w:t>職員間で職場環境改善に向けた前向きな協議の場を設け、職員一人一人が主体的に組織運営に関わるように、職員のスキルアップと仕事への意欲向上を図ります。</w:t>
      </w:r>
    </w:p>
    <w:p w14:paraId="6FDCD70A" w14:textId="3973F8C9"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Pr="002F3D09">
        <w:rPr>
          <w:rFonts w:asciiTheme="minorEastAsia" w:hAnsiTheme="minorEastAsia" w:hint="eastAsia"/>
          <w:sz w:val="24"/>
          <w:szCs w:val="24"/>
        </w:rPr>
        <w:t xml:space="preserve">　委員会活動を通じて、職員一人一人が組織運営について</w:t>
      </w:r>
      <w:r w:rsidR="002A66B9" w:rsidRPr="002F3D09">
        <w:rPr>
          <w:rFonts w:asciiTheme="minorEastAsia" w:hAnsiTheme="minorEastAsia" w:hint="eastAsia"/>
          <w:sz w:val="24"/>
          <w:szCs w:val="24"/>
        </w:rPr>
        <w:t>主体的に考える機会を設けました</w:t>
      </w:r>
      <w:r w:rsidRPr="002F3D09">
        <w:rPr>
          <w:rFonts w:asciiTheme="minorEastAsia" w:hAnsiTheme="minorEastAsia" w:hint="eastAsia"/>
          <w:sz w:val="24"/>
          <w:szCs w:val="24"/>
        </w:rPr>
        <w:t>。研修委員会による職員を対象とした研修企画</w:t>
      </w:r>
      <w:r w:rsidR="002A66B9" w:rsidRPr="002F3D09">
        <w:rPr>
          <w:rFonts w:asciiTheme="minorEastAsia" w:hAnsiTheme="minorEastAsia" w:hint="eastAsia"/>
          <w:sz w:val="24"/>
          <w:szCs w:val="24"/>
        </w:rPr>
        <w:t>、</w:t>
      </w:r>
      <w:r w:rsidRPr="002F3D09">
        <w:rPr>
          <w:rFonts w:asciiTheme="minorEastAsia" w:hAnsiTheme="minorEastAsia" w:hint="eastAsia"/>
          <w:sz w:val="24"/>
          <w:szCs w:val="24"/>
        </w:rPr>
        <w:t>人材戦略委員会による職員への意識調査や満足度調査の実施</w:t>
      </w:r>
      <w:r w:rsidR="00BB7AA5" w:rsidRPr="002F3D09">
        <w:rPr>
          <w:rFonts w:asciiTheme="minorEastAsia" w:hAnsiTheme="minorEastAsia" w:hint="eastAsia"/>
          <w:sz w:val="24"/>
          <w:szCs w:val="24"/>
        </w:rPr>
        <w:t>・</w:t>
      </w:r>
      <w:r w:rsidRPr="002F3D09">
        <w:rPr>
          <w:rFonts w:asciiTheme="minorEastAsia" w:hAnsiTheme="minorEastAsia" w:hint="eastAsia"/>
          <w:sz w:val="24"/>
          <w:szCs w:val="24"/>
        </w:rPr>
        <w:t>分析、感染対策委員会</w:t>
      </w:r>
      <w:r w:rsidR="002A66B9" w:rsidRPr="002F3D09">
        <w:rPr>
          <w:rFonts w:asciiTheme="minorEastAsia" w:hAnsiTheme="minorEastAsia" w:hint="eastAsia"/>
          <w:sz w:val="24"/>
          <w:szCs w:val="24"/>
        </w:rPr>
        <w:t>による</w:t>
      </w:r>
      <w:r w:rsidRPr="002F3D09">
        <w:rPr>
          <w:rFonts w:asciiTheme="minorEastAsia" w:hAnsiTheme="minorEastAsia" w:hint="eastAsia"/>
          <w:sz w:val="24"/>
          <w:szCs w:val="24"/>
        </w:rPr>
        <w:t>感染症</w:t>
      </w:r>
      <w:r w:rsidR="00BB7AA5" w:rsidRPr="002F3D09">
        <w:rPr>
          <w:rFonts w:asciiTheme="minorEastAsia" w:hAnsiTheme="minorEastAsia" w:hint="eastAsia"/>
          <w:sz w:val="24"/>
          <w:szCs w:val="24"/>
        </w:rPr>
        <w:t>対策ＢＣＰ</w:t>
      </w:r>
      <w:r w:rsidRPr="002F3D09">
        <w:rPr>
          <w:rFonts w:asciiTheme="minorEastAsia" w:hAnsiTheme="minorEastAsia" w:hint="eastAsia"/>
          <w:sz w:val="24"/>
          <w:szCs w:val="24"/>
        </w:rPr>
        <w:t>（事業継続計画）の策定</w:t>
      </w:r>
      <w:r w:rsidR="00BB7AA5" w:rsidRPr="002F3D09">
        <w:rPr>
          <w:rFonts w:asciiTheme="minorEastAsia" w:hAnsiTheme="minorEastAsia" w:hint="eastAsia"/>
          <w:sz w:val="24"/>
          <w:szCs w:val="24"/>
        </w:rPr>
        <w:t>等</w:t>
      </w:r>
      <w:r w:rsidRPr="002F3D09">
        <w:rPr>
          <w:rFonts w:asciiTheme="minorEastAsia" w:hAnsiTheme="minorEastAsia" w:hint="eastAsia"/>
          <w:sz w:val="24"/>
          <w:szCs w:val="24"/>
        </w:rPr>
        <w:t>が行われました。また、全職員を対象とした事務局長による個別面談により、職員の状況把握に努めました。</w:t>
      </w:r>
    </w:p>
    <w:p w14:paraId="0632937F" w14:textId="257192E6"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発展強化計画策定から４年が経過し、第２期計画策定に向けて取り組み始めています。職員から意見</w:t>
      </w:r>
      <w:r w:rsidR="002A66B9" w:rsidRPr="002F3D09">
        <w:rPr>
          <w:rFonts w:asciiTheme="minorEastAsia" w:hAnsiTheme="minorEastAsia" w:hint="eastAsia"/>
          <w:sz w:val="24"/>
          <w:szCs w:val="24"/>
        </w:rPr>
        <w:t>を</w:t>
      </w:r>
      <w:r w:rsidRPr="002F3D09">
        <w:rPr>
          <w:rFonts w:asciiTheme="minorEastAsia" w:hAnsiTheme="minorEastAsia" w:hint="eastAsia"/>
          <w:sz w:val="24"/>
          <w:szCs w:val="24"/>
        </w:rPr>
        <w:t>収集</w:t>
      </w:r>
      <w:r w:rsidR="002A66B9" w:rsidRPr="002F3D09">
        <w:rPr>
          <w:rFonts w:asciiTheme="minorEastAsia" w:hAnsiTheme="minorEastAsia" w:hint="eastAsia"/>
          <w:sz w:val="24"/>
          <w:szCs w:val="24"/>
        </w:rPr>
        <w:t>しながら</w:t>
      </w:r>
      <w:r w:rsidRPr="002F3D09">
        <w:rPr>
          <w:rFonts w:asciiTheme="minorEastAsia" w:hAnsiTheme="minorEastAsia" w:hint="eastAsia"/>
          <w:sz w:val="24"/>
          <w:szCs w:val="24"/>
        </w:rPr>
        <w:t>、働きやすい職場</w:t>
      </w:r>
      <w:r w:rsidR="002A66B9" w:rsidRPr="002F3D09">
        <w:rPr>
          <w:rFonts w:asciiTheme="minorEastAsia" w:hAnsiTheme="minorEastAsia" w:hint="eastAsia"/>
          <w:sz w:val="24"/>
          <w:szCs w:val="24"/>
        </w:rPr>
        <w:t>作りのための</w:t>
      </w:r>
      <w:r w:rsidRPr="002F3D09">
        <w:rPr>
          <w:rFonts w:asciiTheme="minorEastAsia" w:hAnsiTheme="minorEastAsia" w:hint="eastAsia"/>
          <w:sz w:val="24"/>
          <w:szCs w:val="24"/>
        </w:rPr>
        <w:t>協議を継続します。</w:t>
      </w:r>
    </w:p>
    <w:p w14:paraId="5D512229" w14:textId="77777777" w:rsidR="00937CC9" w:rsidRPr="002F3D09" w:rsidRDefault="00937CC9" w:rsidP="00937CC9">
      <w:pPr>
        <w:ind w:left="1840" w:hangingChars="800" w:hanging="1840"/>
        <w:rPr>
          <w:rFonts w:asciiTheme="minorEastAsia" w:hAnsiTheme="minorEastAsia"/>
          <w:color w:val="FF0000"/>
          <w:sz w:val="24"/>
          <w:szCs w:val="24"/>
        </w:rPr>
      </w:pPr>
    </w:p>
    <w:p w14:paraId="0C98737D" w14:textId="77777777" w:rsidR="00937CC9" w:rsidRPr="002F3D09" w:rsidRDefault="00937CC9" w:rsidP="00937CC9">
      <w:pPr>
        <w:rPr>
          <w:rFonts w:asciiTheme="minorEastAsia" w:hAnsiTheme="minorEastAsia"/>
          <w:sz w:val="24"/>
          <w:szCs w:val="24"/>
        </w:rPr>
      </w:pPr>
      <w:r w:rsidRPr="002F3D09">
        <w:rPr>
          <w:rFonts w:asciiTheme="minorEastAsia" w:hAnsiTheme="minorEastAsia" w:hint="eastAsia"/>
          <w:sz w:val="24"/>
          <w:szCs w:val="24"/>
        </w:rPr>
        <w:t xml:space="preserve">　１－１－９　ブロック社協活動</w:t>
      </w:r>
    </w:p>
    <w:p w14:paraId="2890D64A" w14:textId="77777777" w:rsidR="00715753"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26D9AFA9" w14:textId="5EEF976B" w:rsidR="00937CC9" w:rsidRPr="002F3D09" w:rsidRDefault="00937CC9" w:rsidP="00715753">
      <w:pPr>
        <w:ind w:leftChars="500" w:left="1000" w:firstLineChars="2" w:firstLine="5"/>
        <w:rPr>
          <w:rFonts w:asciiTheme="minorEastAsia" w:hAnsiTheme="minorEastAsia"/>
          <w:sz w:val="24"/>
          <w:szCs w:val="24"/>
        </w:rPr>
      </w:pPr>
      <w:r w:rsidRPr="002F3D09">
        <w:rPr>
          <w:rFonts w:asciiTheme="minorEastAsia" w:hAnsiTheme="minorEastAsia" w:hint="eastAsia"/>
          <w:sz w:val="24"/>
          <w:szCs w:val="24"/>
        </w:rPr>
        <w:t>佐久ブロックで行われるフォーラムや職員研修の窓口となり、佐久地域の社協職員と交流する機会や学ぶ機会を確保します。多くの職員が参加するよう促します。</w:t>
      </w:r>
    </w:p>
    <w:p w14:paraId="0834BAEB" w14:textId="4CE620ED" w:rsidR="00937CC9" w:rsidRPr="002F3D09" w:rsidRDefault="00937CC9" w:rsidP="00401972">
      <w:pPr>
        <w:ind w:left="1840" w:hangingChars="800" w:hanging="184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Pr="002F3D09">
        <w:rPr>
          <w:rFonts w:asciiTheme="minorEastAsia" w:hAnsiTheme="minorEastAsia" w:hint="eastAsia"/>
          <w:sz w:val="24"/>
          <w:szCs w:val="24"/>
        </w:rPr>
        <w:t xml:space="preserve">　佐久ブロックを通じてボランティアフォーラムの情報発信</w:t>
      </w:r>
      <w:r w:rsidR="008D57C0" w:rsidRPr="002F3D09">
        <w:rPr>
          <w:rFonts w:asciiTheme="minorEastAsia" w:hAnsiTheme="minorEastAsia" w:hint="eastAsia"/>
          <w:sz w:val="24"/>
          <w:szCs w:val="24"/>
        </w:rPr>
        <w:t>があり</w:t>
      </w:r>
      <w:r w:rsidRPr="002F3D09">
        <w:rPr>
          <w:rFonts w:asciiTheme="minorEastAsia" w:hAnsiTheme="minorEastAsia" w:hint="eastAsia"/>
          <w:sz w:val="24"/>
          <w:szCs w:val="24"/>
        </w:rPr>
        <w:t>、職員が参加しました。</w:t>
      </w:r>
      <w:r w:rsidR="002F3D09" w:rsidRPr="002F3D09">
        <w:rPr>
          <w:rFonts w:asciiTheme="minorEastAsia" w:hAnsiTheme="minorEastAsia" w:hint="eastAsia"/>
          <w:sz w:val="24"/>
          <w:szCs w:val="24"/>
        </w:rPr>
        <w:t>令和6年</w:t>
      </w:r>
      <w:r w:rsidRPr="002F3D09">
        <w:rPr>
          <w:rFonts w:asciiTheme="minorEastAsia" w:hAnsiTheme="minorEastAsia" w:hint="eastAsia"/>
          <w:sz w:val="24"/>
          <w:szCs w:val="24"/>
        </w:rPr>
        <w:t>能登半島地震支援として、佐久ブロック内で必要物品を集め、被災地へ送</w:t>
      </w:r>
      <w:r w:rsidR="001F6456" w:rsidRPr="002F3D09">
        <w:rPr>
          <w:rFonts w:asciiTheme="minorEastAsia" w:hAnsiTheme="minorEastAsia" w:hint="eastAsia"/>
          <w:sz w:val="24"/>
          <w:szCs w:val="24"/>
        </w:rPr>
        <w:t>りました。</w:t>
      </w:r>
    </w:p>
    <w:p w14:paraId="69F378A6" w14:textId="021E4AB7" w:rsidR="00937CC9" w:rsidRPr="002F3D09" w:rsidRDefault="00937CC9" w:rsidP="00937CC9">
      <w:pPr>
        <w:ind w:left="1840" w:hangingChars="800" w:hanging="184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佐久ブロック内で研修等を通じて顔の見える関係づくりを進め、</w:t>
      </w:r>
      <w:r w:rsidR="001F6456" w:rsidRPr="002F3D09">
        <w:rPr>
          <w:rFonts w:asciiTheme="minorEastAsia" w:hAnsiTheme="minorEastAsia" w:hint="eastAsia"/>
          <w:sz w:val="24"/>
          <w:szCs w:val="24"/>
        </w:rPr>
        <w:t>市町村</w:t>
      </w:r>
      <w:r w:rsidRPr="002F3D09">
        <w:rPr>
          <w:rFonts w:asciiTheme="minorEastAsia" w:hAnsiTheme="minorEastAsia" w:hint="eastAsia"/>
          <w:sz w:val="24"/>
          <w:szCs w:val="24"/>
        </w:rPr>
        <w:t>をま</w:t>
      </w:r>
      <w:r w:rsidR="00BB7AA5" w:rsidRPr="002F3D09">
        <w:rPr>
          <w:rFonts w:asciiTheme="minorEastAsia" w:hAnsiTheme="minorEastAsia" w:hint="eastAsia"/>
          <w:sz w:val="24"/>
          <w:szCs w:val="24"/>
        </w:rPr>
        <w:t>たぐ</w:t>
      </w:r>
      <w:r w:rsidRPr="002F3D09">
        <w:rPr>
          <w:rFonts w:asciiTheme="minorEastAsia" w:hAnsiTheme="minorEastAsia" w:hint="eastAsia"/>
          <w:sz w:val="24"/>
          <w:szCs w:val="24"/>
        </w:rPr>
        <w:t>支援が必要な場合</w:t>
      </w:r>
      <w:r w:rsidR="001F6456" w:rsidRPr="002F3D09">
        <w:rPr>
          <w:rFonts w:asciiTheme="minorEastAsia" w:hAnsiTheme="minorEastAsia" w:hint="eastAsia"/>
          <w:sz w:val="24"/>
          <w:szCs w:val="24"/>
        </w:rPr>
        <w:t>に</w:t>
      </w:r>
      <w:r w:rsidRPr="002F3D09">
        <w:rPr>
          <w:rFonts w:asciiTheme="minorEastAsia" w:hAnsiTheme="minorEastAsia" w:hint="eastAsia"/>
          <w:sz w:val="24"/>
          <w:szCs w:val="24"/>
        </w:rPr>
        <w:t>連携できる環境を整えます。</w:t>
      </w:r>
    </w:p>
    <w:p w14:paraId="467F8058" w14:textId="77777777" w:rsidR="007E5F15" w:rsidRPr="002F3D09" w:rsidRDefault="007E5F15" w:rsidP="00F36EA5">
      <w:pPr>
        <w:ind w:left="1840" w:hangingChars="800" w:hanging="1840"/>
        <w:rPr>
          <w:rFonts w:asciiTheme="minorEastAsia" w:hAnsiTheme="minorEastAsia"/>
          <w:color w:val="FF0000"/>
          <w:sz w:val="24"/>
          <w:szCs w:val="24"/>
          <w:u w:val="single"/>
        </w:rPr>
      </w:pPr>
    </w:p>
    <w:p w14:paraId="6050ECDB" w14:textId="208B5FCE" w:rsidR="00055DA3" w:rsidRPr="002F3D09" w:rsidRDefault="007E5F15" w:rsidP="008D57C0">
      <w:pPr>
        <w:ind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１－１－１０　心配ごと相談</w:t>
      </w:r>
    </w:p>
    <w:p w14:paraId="456A482C" w14:textId="2B4FF6F8" w:rsidR="00613E48" w:rsidRPr="002F3D09" w:rsidRDefault="00613E48" w:rsidP="00613E48">
      <w:pPr>
        <w:ind w:left="1840" w:hangingChars="800" w:hanging="1840"/>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bdr w:val="single" w:sz="4" w:space="0" w:color="auto"/>
        </w:rPr>
        <w:t>目　　標</w:t>
      </w:r>
      <w:r w:rsidRPr="002F3D09">
        <w:rPr>
          <w:rFonts w:asciiTheme="minorEastAsia" w:hAnsiTheme="minorEastAsia" w:hint="eastAsia"/>
          <w:color w:val="000000" w:themeColor="text1"/>
          <w:sz w:val="24"/>
          <w:szCs w:val="24"/>
        </w:rPr>
        <w:t xml:space="preserve">　生活相談に対応し、適切な関係機関との連携を図り支援します。</w:t>
      </w:r>
    </w:p>
    <w:p w14:paraId="195FA9A3" w14:textId="5B80CAEB" w:rsidR="00613E48" w:rsidRPr="002F3D09" w:rsidRDefault="00613E48" w:rsidP="00613E48">
      <w:pPr>
        <w:ind w:left="1840" w:hangingChars="800" w:hanging="1840"/>
        <w:rPr>
          <w:rFonts w:asciiTheme="minorEastAsia" w:hAnsiTheme="minorEastAsia"/>
          <w:color w:val="FF0000"/>
          <w:sz w:val="24"/>
          <w:szCs w:val="24"/>
          <w:u w:val="single"/>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r w:rsidRPr="002F3D09">
        <w:rPr>
          <w:rFonts w:asciiTheme="minorEastAsia" w:hAnsiTheme="minorEastAsia" w:hint="eastAsia"/>
          <w:color w:val="000000" w:themeColor="text1"/>
          <w:sz w:val="24"/>
          <w:szCs w:val="24"/>
          <w:lang w:eastAsia="zh-CN"/>
        </w:rPr>
        <w:t>（</w:t>
      </w:r>
      <w:r w:rsidR="00401972" w:rsidRPr="002F3D09">
        <w:rPr>
          <w:rFonts w:asciiTheme="minorEastAsia" w:hAnsiTheme="minorEastAsia" w:hint="eastAsia"/>
          <w:color w:val="000000" w:themeColor="text1"/>
          <w:sz w:val="24"/>
          <w:szCs w:val="24"/>
          <w:lang w:eastAsia="zh-CN"/>
        </w:rPr>
        <w:t>単位：</w:t>
      </w:r>
      <w:r w:rsidRPr="002F3D09">
        <w:rPr>
          <w:rFonts w:asciiTheme="minorEastAsia" w:hAnsiTheme="minorEastAsia" w:hint="eastAsia"/>
          <w:color w:val="000000" w:themeColor="text1"/>
          <w:sz w:val="24"/>
          <w:szCs w:val="24"/>
          <w:lang w:eastAsia="zh-CN"/>
        </w:rPr>
        <w:t>延件数）</w:t>
      </w:r>
    </w:p>
    <w:tbl>
      <w:tblPr>
        <w:tblStyle w:val="a3"/>
        <w:tblW w:w="0" w:type="auto"/>
        <w:tblInd w:w="659" w:type="dxa"/>
        <w:tblLook w:val="04A0" w:firstRow="1" w:lastRow="0" w:firstColumn="1" w:lastColumn="0" w:noHBand="0" w:noVBand="1"/>
      </w:tblPr>
      <w:tblGrid>
        <w:gridCol w:w="3133"/>
        <w:gridCol w:w="3134"/>
        <w:gridCol w:w="3134"/>
      </w:tblGrid>
      <w:tr w:rsidR="00613E48" w:rsidRPr="002F3D09" w14:paraId="30B64BD2" w14:textId="77777777" w:rsidTr="009C4571">
        <w:trPr>
          <w:trHeight w:val="413"/>
        </w:trPr>
        <w:tc>
          <w:tcPr>
            <w:tcW w:w="3133" w:type="dxa"/>
          </w:tcPr>
          <w:p w14:paraId="05FB8A0A"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項　目</w:t>
            </w:r>
          </w:p>
        </w:tc>
        <w:tc>
          <w:tcPr>
            <w:tcW w:w="3134" w:type="dxa"/>
          </w:tcPr>
          <w:p w14:paraId="1DEB6179"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3134" w:type="dxa"/>
          </w:tcPr>
          <w:p w14:paraId="6A072F81"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r>
      <w:tr w:rsidR="00613E48" w:rsidRPr="002F3D09" w14:paraId="28E0F178" w14:textId="77777777" w:rsidTr="009C4571">
        <w:trPr>
          <w:trHeight w:val="419"/>
        </w:trPr>
        <w:tc>
          <w:tcPr>
            <w:tcW w:w="3133" w:type="dxa"/>
          </w:tcPr>
          <w:p w14:paraId="5C87769A"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受付数</w:t>
            </w:r>
          </w:p>
        </w:tc>
        <w:tc>
          <w:tcPr>
            <w:tcW w:w="3134" w:type="dxa"/>
          </w:tcPr>
          <w:p w14:paraId="53DDDE71"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3,854</w:t>
            </w:r>
          </w:p>
        </w:tc>
        <w:tc>
          <w:tcPr>
            <w:tcW w:w="3134" w:type="dxa"/>
          </w:tcPr>
          <w:p w14:paraId="01AB6F7E"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4,335</w:t>
            </w:r>
          </w:p>
        </w:tc>
      </w:tr>
    </w:tbl>
    <w:p w14:paraId="7D771EAD" w14:textId="5AF91607" w:rsidR="00613E48" w:rsidRPr="002F3D09" w:rsidRDefault="00613E48" w:rsidP="00986E26">
      <w:pPr>
        <w:ind w:leftChars="350" w:left="1850" w:hangingChars="500" w:hanging="1150"/>
        <w:rPr>
          <w:rFonts w:asciiTheme="minorEastAsia" w:hAnsiTheme="minorEastAsia"/>
          <w:color w:val="FF0000"/>
          <w:sz w:val="24"/>
          <w:szCs w:val="24"/>
        </w:rPr>
      </w:pPr>
      <w:r w:rsidRPr="0065237D">
        <w:rPr>
          <w:rFonts w:asciiTheme="minorEastAsia" w:hAnsiTheme="minorEastAsia" w:hint="eastAsia"/>
          <w:color w:val="000000" w:themeColor="text1"/>
          <w:sz w:val="24"/>
          <w:szCs w:val="24"/>
          <w:u w:val="single"/>
        </w:rPr>
        <w:t>考　　察</w:t>
      </w:r>
      <w:r w:rsidR="000576D9" w:rsidRPr="0065237D">
        <w:rPr>
          <w:rFonts w:asciiTheme="minorEastAsia" w:hAnsiTheme="minorEastAsia" w:hint="eastAsia"/>
          <w:color w:val="FF0000"/>
          <w:sz w:val="24"/>
          <w:szCs w:val="24"/>
        </w:rPr>
        <w:t xml:space="preserve">　</w:t>
      </w:r>
      <w:r w:rsidRPr="0065237D">
        <w:rPr>
          <w:rFonts w:asciiTheme="minorEastAsia" w:hAnsiTheme="minorEastAsia" w:hint="eastAsia"/>
          <w:sz w:val="24"/>
          <w:szCs w:val="24"/>
        </w:rPr>
        <w:t>各種相談窓口が</w:t>
      </w:r>
      <w:r w:rsidR="008E086C" w:rsidRPr="0065237D">
        <w:rPr>
          <w:rFonts w:asciiTheme="minorEastAsia" w:hAnsiTheme="minorEastAsia" w:hint="eastAsia"/>
          <w:sz w:val="24"/>
          <w:szCs w:val="24"/>
        </w:rPr>
        <w:t>整備されている中、毎年相談受付数は減少しています。今年度の減少割合は例年と大差ありません。</w:t>
      </w:r>
      <w:r w:rsidR="008E086C" w:rsidRPr="0065237D">
        <w:rPr>
          <w:rFonts w:asciiTheme="minorEastAsia" w:hAnsiTheme="minorEastAsia" w:hint="eastAsia"/>
          <w:color w:val="000000" w:themeColor="text1"/>
          <w:sz w:val="24"/>
          <w:szCs w:val="24"/>
        </w:rPr>
        <w:t>引き続き</w:t>
      </w:r>
      <w:r w:rsidRPr="0065237D">
        <w:rPr>
          <w:rFonts w:asciiTheme="minorEastAsia" w:hAnsiTheme="minorEastAsia" w:hint="eastAsia"/>
          <w:color w:val="000000" w:themeColor="text1"/>
          <w:sz w:val="24"/>
          <w:szCs w:val="24"/>
        </w:rPr>
        <w:t>適切に関係機関</w:t>
      </w:r>
      <w:r w:rsidR="001F6456" w:rsidRPr="0065237D">
        <w:rPr>
          <w:rFonts w:asciiTheme="minorEastAsia" w:hAnsiTheme="minorEastAsia" w:hint="eastAsia"/>
          <w:color w:val="000000" w:themeColor="text1"/>
          <w:sz w:val="24"/>
          <w:szCs w:val="24"/>
        </w:rPr>
        <w:t>に</w:t>
      </w:r>
      <w:r w:rsidRPr="0065237D">
        <w:rPr>
          <w:rFonts w:asciiTheme="minorEastAsia" w:hAnsiTheme="minorEastAsia" w:hint="eastAsia"/>
          <w:color w:val="000000" w:themeColor="text1"/>
          <w:sz w:val="24"/>
          <w:szCs w:val="24"/>
        </w:rPr>
        <w:t>つな</w:t>
      </w:r>
      <w:r w:rsidR="001F6456" w:rsidRPr="0065237D">
        <w:rPr>
          <w:rFonts w:asciiTheme="minorEastAsia" w:hAnsiTheme="minorEastAsia" w:hint="eastAsia"/>
          <w:color w:val="000000" w:themeColor="text1"/>
          <w:sz w:val="24"/>
          <w:szCs w:val="24"/>
        </w:rPr>
        <w:t>ぐ等、</w:t>
      </w:r>
      <w:r w:rsidRPr="0065237D">
        <w:rPr>
          <w:rFonts w:asciiTheme="minorEastAsia" w:hAnsiTheme="minorEastAsia" w:hint="eastAsia"/>
          <w:color w:val="000000" w:themeColor="text1"/>
          <w:sz w:val="24"/>
          <w:szCs w:val="24"/>
        </w:rPr>
        <w:t>相談窓口機能</w:t>
      </w:r>
      <w:r w:rsidR="001F6456" w:rsidRPr="0065237D">
        <w:rPr>
          <w:rFonts w:asciiTheme="minorEastAsia" w:hAnsiTheme="minorEastAsia" w:hint="eastAsia"/>
          <w:color w:val="000000" w:themeColor="text1"/>
          <w:sz w:val="24"/>
          <w:szCs w:val="24"/>
        </w:rPr>
        <w:t>の</w:t>
      </w:r>
      <w:r w:rsidR="008D57C0" w:rsidRPr="0065237D">
        <w:rPr>
          <w:rFonts w:asciiTheme="minorEastAsia" w:hAnsiTheme="minorEastAsia" w:hint="eastAsia"/>
          <w:color w:val="000000" w:themeColor="text1"/>
          <w:sz w:val="24"/>
          <w:szCs w:val="24"/>
        </w:rPr>
        <w:t>役割を果たします</w:t>
      </w:r>
      <w:r w:rsidRPr="0065237D">
        <w:rPr>
          <w:rFonts w:asciiTheme="minorEastAsia" w:hAnsiTheme="minorEastAsia" w:hint="eastAsia"/>
          <w:color w:val="000000" w:themeColor="text1"/>
          <w:sz w:val="24"/>
          <w:szCs w:val="24"/>
        </w:rPr>
        <w:t>。県のマッチングアプリを活用した結婚相談</w:t>
      </w:r>
      <w:r w:rsidR="008D57C0" w:rsidRPr="0065237D">
        <w:rPr>
          <w:rFonts w:asciiTheme="minorEastAsia" w:hAnsiTheme="minorEastAsia" w:hint="eastAsia"/>
          <w:color w:val="000000" w:themeColor="text1"/>
          <w:sz w:val="24"/>
          <w:szCs w:val="24"/>
        </w:rPr>
        <w:t>事業を</w:t>
      </w:r>
      <w:r w:rsidRPr="0065237D">
        <w:rPr>
          <w:rFonts w:asciiTheme="minorEastAsia" w:hAnsiTheme="minorEastAsia" w:hint="eastAsia"/>
          <w:color w:val="000000" w:themeColor="text1"/>
          <w:sz w:val="24"/>
          <w:szCs w:val="24"/>
        </w:rPr>
        <w:t>新年度から行える体制を整えました。</w:t>
      </w:r>
    </w:p>
    <w:p w14:paraId="4DC06E4B" w14:textId="3C8DEBD9" w:rsidR="007E5F15" w:rsidRPr="002F3D09" w:rsidRDefault="007E5F15" w:rsidP="008D57C0">
      <w:pPr>
        <w:ind w:firstLineChars="100" w:firstLine="230"/>
        <w:rPr>
          <w:color w:val="000000" w:themeColor="text1"/>
          <w:sz w:val="24"/>
          <w:szCs w:val="24"/>
        </w:rPr>
      </w:pPr>
      <w:r w:rsidRPr="002F3D09">
        <w:rPr>
          <w:rFonts w:hint="eastAsia"/>
          <w:color w:val="000000" w:themeColor="text1"/>
          <w:sz w:val="24"/>
          <w:szCs w:val="24"/>
        </w:rPr>
        <w:lastRenderedPageBreak/>
        <w:t>１－１－１１　日常生活自立支援事業</w:t>
      </w:r>
    </w:p>
    <w:p w14:paraId="2B8426D3" w14:textId="77777777" w:rsidR="000576D9" w:rsidRPr="002F3D09" w:rsidRDefault="00613E48" w:rsidP="000576D9">
      <w:pPr>
        <w:ind w:leftChars="200" w:left="2010" w:hangingChars="700" w:hanging="161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0F7DA5D7" w14:textId="77777777" w:rsidR="000576D9" w:rsidRPr="002F3D09" w:rsidRDefault="00613E48">
      <w:pPr>
        <w:pStyle w:val="a4"/>
        <w:numPr>
          <w:ilvl w:val="0"/>
          <w:numId w:val="12"/>
        </w:numPr>
        <w:ind w:leftChars="0"/>
        <w:rPr>
          <w:rFonts w:asciiTheme="minorEastAsia" w:hAnsiTheme="minorEastAsia"/>
          <w:color w:val="000000" w:themeColor="text1"/>
          <w:sz w:val="24"/>
          <w:szCs w:val="24"/>
        </w:rPr>
      </w:pPr>
      <w:r w:rsidRPr="002F3D09">
        <w:rPr>
          <w:rFonts w:asciiTheme="minorEastAsia" w:hAnsiTheme="minorEastAsia"/>
          <w:color w:val="000000" w:themeColor="text1"/>
          <w:sz w:val="24"/>
          <w:szCs w:val="24"/>
        </w:rPr>
        <w:t>生</w:t>
      </w:r>
      <w:r w:rsidRPr="002F3D09">
        <w:rPr>
          <w:rFonts w:asciiTheme="minorEastAsia" w:hAnsiTheme="minorEastAsia" w:hint="eastAsia"/>
          <w:color w:val="000000" w:themeColor="text1"/>
          <w:sz w:val="24"/>
          <w:szCs w:val="24"/>
        </w:rPr>
        <w:t>活相談に対応し、関係機関との連携を通して相談体制の充実を図り、利用者の生活支援を継続します。</w:t>
      </w:r>
    </w:p>
    <w:p w14:paraId="69BAF14A" w14:textId="77777777" w:rsidR="000576D9" w:rsidRPr="002F3D09" w:rsidRDefault="00613E48">
      <w:pPr>
        <w:pStyle w:val="a4"/>
        <w:numPr>
          <w:ilvl w:val="0"/>
          <w:numId w:val="1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基幹社協、管内社協とともに金銭管理、運営チェック事業機能を強化します。</w:t>
      </w:r>
    </w:p>
    <w:p w14:paraId="0AD1B0CC" w14:textId="77777777" w:rsidR="000576D9" w:rsidRPr="002F3D09" w:rsidRDefault="00613E48">
      <w:pPr>
        <w:pStyle w:val="a4"/>
        <w:numPr>
          <w:ilvl w:val="0"/>
          <w:numId w:val="1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管内社協（立科町）の単独実施に向けて調整を行います。</w:t>
      </w:r>
    </w:p>
    <w:p w14:paraId="374E1356" w14:textId="21AC8D23" w:rsidR="00613E48" w:rsidRPr="002F3D09" w:rsidRDefault="00613E48">
      <w:pPr>
        <w:pStyle w:val="a4"/>
        <w:numPr>
          <w:ilvl w:val="0"/>
          <w:numId w:val="1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事業を通して関係機関と共有しながら、安心して生活できる地域づくりを進めます。</w:t>
      </w:r>
    </w:p>
    <w:p w14:paraId="4948A7AD" w14:textId="77777777" w:rsidR="00613E48" w:rsidRPr="002F3D09" w:rsidRDefault="00613E48" w:rsidP="00613E48">
      <w:pPr>
        <w:ind w:firstLineChars="300" w:firstLine="690"/>
        <w:rPr>
          <w:rFonts w:asciiTheme="minorEastAsia" w:hAnsiTheme="minorEastAsia"/>
          <w:color w:val="000000" w:themeColor="text1"/>
          <w:sz w:val="24"/>
          <w:szCs w:val="24"/>
          <w:lang w:eastAsia="zh-CN"/>
        </w:rPr>
      </w:pP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r w:rsidRPr="002F3D09">
        <w:rPr>
          <w:rFonts w:asciiTheme="minorEastAsia" w:hAnsiTheme="minorEastAsia" w:hint="eastAsia"/>
          <w:color w:val="000000" w:themeColor="text1"/>
          <w:sz w:val="24"/>
          <w:szCs w:val="24"/>
          <w:lang w:eastAsia="zh-CN"/>
        </w:rPr>
        <w:t>（契約実人数）</w:t>
      </w:r>
    </w:p>
    <w:tbl>
      <w:tblPr>
        <w:tblStyle w:val="a3"/>
        <w:tblW w:w="0" w:type="auto"/>
        <w:tblInd w:w="689" w:type="dxa"/>
        <w:tblLook w:val="04A0" w:firstRow="1" w:lastRow="0" w:firstColumn="1" w:lastColumn="0" w:noHBand="0" w:noVBand="1"/>
      </w:tblPr>
      <w:tblGrid>
        <w:gridCol w:w="3123"/>
        <w:gridCol w:w="3124"/>
        <w:gridCol w:w="3124"/>
      </w:tblGrid>
      <w:tr w:rsidR="00613E48" w:rsidRPr="002F3D09" w14:paraId="71EF188E" w14:textId="77777777" w:rsidTr="009C4571">
        <w:tc>
          <w:tcPr>
            <w:tcW w:w="3123" w:type="dxa"/>
          </w:tcPr>
          <w:p w14:paraId="03558519"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項　目</w:t>
            </w:r>
          </w:p>
        </w:tc>
        <w:tc>
          <w:tcPr>
            <w:tcW w:w="3124" w:type="dxa"/>
          </w:tcPr>
          <w:p w14:paraId="02DFBD1E"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3124" w:type="dxa"/>
          </w:tcPr>
          <w:p w14:paraId="5C66E1BE"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r>
      <w:tr w:rsidR="00613E48" w:rsidRPr="002F3D09" w14:paraId="59B13C03" w14:textId="77777777" w:rsidTr="009C4571">
        <w:tc>
          <w:tcPr>
            <w:tcW w:w="3123" w:type="dxa"/>
          </w:tcPr>
          <w:p w14:paraId="7C8DEAF4"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color w:val="000000" w:themeColor="text1"/>
                <w:sz w:val="24"/>
                <w:szCs w:val="24"/>
              </w:rPr>
              <w:t>契約数</w:t>
            </w:r>
          </w:p>
        </w:tc>
        <w:tc>
          <w:tcPr>
            <w:tcW w:w="3124" w:type="dxa"/>
          </w:tcPr>
          <w:p w14:paraId="6B7B9E14"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24</w:t>
            </w:r>
          </w:p>
        </w:tc>
        <w:tc>
          <w:tcPr>
            <w:tcW w:w="3124" w:type="dxa"/>
          </w:tcPr>
          <w:p w14:paraId="006C66D2"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26</w:t>
            </w:r>
          </w:p>
        </w:tc>
      </w:tr>
    </w:tbl>
    <w:p w14:paraId="4162DB9E" w14:textId="53BFB3AE" w:rsidR="007E5F15" w:rsidRPr="002F3D09" w:rsidRDefault="00613E48" w:rsidP="00664A28">
      <w:pPr>
        <w:ind w:leftChars="343" w:left="1836" w:hangingChars="500" w:hanging="1150"/>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管内社協(立科町)の単独</w:t>
      </w:r>
      <w:r w:rsidR="008D57C0" w:rsidRPr="002F3D09">
        <w:rPr>
          <w:rFonts w:asciiTheme="minorEastAsia" w:hAnsiTheme="minorEastAsia" w:hint="eastAsia"/>
          <w:sz w:val="24"/>
          <w:szCs w:val="24"/>
        </w:rPr>
        <w:t>事業</w:t>
      </w:r>
      <w:r w:rsidRPr="002F3D09">
        <w:rPr>
          <w:rFonts w:asciiTheme="minorEastAsia" w:hAnsiTheme="minorEastAsia" w:hint="eastAsia"/>
          <w:sz w:val="24"/>
          <w:szCs w:val="24"/>
        </w:rPr>
        <w:t>実施に伴い、</w:t>
      </w:r>
      <w:r w:rsidR="008D57C0" w:rsidRPr="002F3D09">
        <w:rPr>
          <w:rFonts w:asciiTheme="minorEastAsia" w:hAnsiTheme="minorEastAsia" w:hint="eastAsia"/>
          <w:sz w:val="24"/>
          <w:szCs w:val="24"/>
        </w:rPr>
        <w:t>１０月に３</w:t>
      </w:r>
      <w:r w:rsidRPr="002F3D09">
        <w:rPr>
          <w:rFonts w:asciiTheme="minorEastAsia" w:hAnsiTheme="minorEastAsia" w:hint="eastAsia"/>
          <w:sz w:val="24"/>
          <w:szCs w:val="24"/>
        </w:rPr>
        <w:t>名のケース</w:t>
      </w:r>
      <w:r w:rsidR="008D57C0" w:rsidRPr="002F3D09">
        <w:rPr>
          <w:rFonts w:asciiTheme="minorEastAsia" w:hAnsiTheme="minorEastAsia" w:hint="eastAsia"/>
          <w:sz w:val="24"/>
          <w:szCs w:val="24"/>
        </w:rPr>
        <w:t>を</w:t>
      </w:r>
      <w:r w:rsidRPr="002F3D09">
        <w:rPr>
          <w:rFonts w:asciiTheme="minorEastAsia" w:hAnsiTheme="minorEastAsia" w:hint="eastAsia"/>
          <w:sz w:val="24"/>
          <w:szCs w:val="24"/>
        </w:rPr>
        <w:t>移管しました。新規契約者</w:t>
      </w:r>
      <w:r w:rsidR="001F6456" w:rsidRPr="002F3D09">
        <w:rPr>
          <w:rFonts w:asciiTheme="minorEastAsia" w:hAnsiTheme="minorEastAsia" w:hint="eastAsia"/>
          <w:sz w:val="24"/>
          <w:szCs w:val="24"/>
        </w:rPr>
        <w:t>は</w:t>
      </w:r>
      <w:r w:rsidR="008D57C0" w:rsidRPr="002F3D09">
        <w:rPr>
          <w:rFonts w:asciiTheme="minorEastAsia" w:hAnsiTheme="minorEastAsia" w:hint="eastAsia"/>
          <w:sz w:val="24"/>
          <w:szCs w:val="24"/>
        </w:rPr>
        <w:t>２</w:t>
      </w:r>
      <w:r w:rsidRPr="002F3D09">
        <w:rPr>
          <w:rFonts w:asciiTheme="minorEastAsia" w:hAnsiTheme="minorEastAsia" w:hint="eastAsia"/>
          <w:sz w:val="24"/>
          <w:szCs w:val="24"/>
        </w:rPr>
        <w:t>名で昨年度と同数でした。</w:t>
      </w:r>
      <w:r w:rsidR="008D57C0" w:rsidRPr="002F3D09">
        <w:rPr>
          <w:rFonts w:asciiTheme="minorEastAsia" w:hAnsiTheme="minorEastAsia" w:hint="eastAsia"/>
          <w:sz w:val="24"/>
          <w:szCs w:val="24"/>
        </w:rPr>
        <w:t>２</w:t>
      </w:r>
      <w:r w:rsidRPr="002F3D09">
        <w:rPr>
          <w:rFonts w:asciiTheme="minorEastAsia" w:hAnsiTheme="minorEastAsia" w:hint="eastAsia"/>
          <w:sz w:val="24"/>
          <w:szCs w:val="24"/>
        </w:rPr>
        <w:t>名ともに生活保護受給者であり、関係機関との密な連携を行い、契約締結</w:t>
      </w:r>
      <w:r w:rsidR="008D57C0" w:rsidRPr="002F3D09">
        <w:rPr>
          <w:rFonts w:asciiTheme="minorEastAsia" w:hAnsiTheme="minorEastAsia" w:hint="eastAsia"/>
          <w:sz w:val="24"/>
          <w:szCs w:val="24"/>
        </w:rPr>
        <w:t>し</w:t>
      </w:r>
      <w:r w:rsidRPr="002F3D09">
        <w:rPr>
          <w:rFonts w:asciiTheme="minorEastAsia" w:hAnsiTheme="minorEastAsia" w:hint="eastAsia"/>
          <w:sz w:val="24"/>
          <w:szCs w:val="24"/>
        </w:rPr>
        <w:t>ました。長野県社会福祉協議会実地調査</w:t>
      </w:r>
      <w:r w:rsidR="001F6456" w:rsidRPr="002F3D09">
        <w:rPr>
          <w:rFonts w:asciiTheme="minorEastAsia" w:hAnsiTheme="minorEastAsia" w:hint="eastAsia"/>
          <w:sz w:val="24"/>
          <w:szCs w:val="24"/>
        </w:rPr>
        <w:t>では</w:t>
      </w:r>
      <w:r w:rsidRPr="002F3D09">
        <w:rPr>
          <w:rFonts w:asciiTheme="minorEastAsia" w:hAnsiTheme="minorEastAsia" w:hint="eastAsia"/>
          <w:sz w:val="24"/>
          <w:szCs w:val="24"/>
        </w:rPr>
        <w:t>、</w:t>
      </w:r>
      <w:r w:rsidR="001F6456" w:rsidRPr="002F3D09">
        <w:rPr>
          <w:rFonts w:asciiTheme="minorEastAsia" w:hAnsiTheme="minorEastAsia" w:hint="eastAsia"/>
          <w:sz w:val="24"/>
          <w:szCs w:val="24"/>
        </w:rPr>
        <w:t>適切な</w:t>
      </w:r>
      <w:r w:rsidRPr="002F3D09">
        <w:rPr>
          <w:rFonts w:asciiTheme="minorEastAsia" w:hAnsiTheme="minorEastAsia" w:hint="eastAsia"/>
          <w:sz w:val="24"/>
          <w:szCs w:val="24"/>
        </w:rPr>
        <w:t>運営・管理</w:t>
      </w:r>
      <w:r w:rsidR="001F6456" w:rsidRPr="002F3D09">
        <w:rPr>
          <w:rFonts w:asciiTheme="minorEastAsia" w:hAnsiTheme="minorEastAsia" w:hint="eastAsia"/>
          <w:sz w:val="24"/>
          <w:szCs w:val="24"/>
        </w:rPr>
        <w:t>体制であるとの評価でした。契約者との</w:t>
      </w:r>
      <w:r w:rsidRPr="002F3D09">
        <w:rPr>
          <w:rFonts w:asciiTheme="minorEastAsia" w:hAnsiTheme="minorEastAsia" w:hint="eastAsia"/>
          <w:color w:val="000000" w:themeColor="text1"/>
          <w:sz w:val="24"/>
          <w:szCs w:val="24"/>
        </w:rPr>
        <w:t>利益相反</w:t>
      </w:r>
      <w:r w:rsidR="001F6456" w:rsidRPr="002F3D09">
        <w:rPr>
          <w:rFonts w:asciiTheme="minorEastAsia" w:hAnsiTheme="minorEastAsia" w:hint="eastAsia"/>
          <w:color w:val="000000" w:themeColor="text1"/>
          <w:sz w:val="24"/>
          <w:szCs w:val="24"/>
        </w:rPr>
        <w:t>防止</w:t>
      </w:r>
      <w:r w:rsidRPr="002F3D09">
        <w:rPr>
          <w:rFonts w:asciiTheme="minorEastAsia" w:hAnsiTheme="minorEastAsia" w:hint="eastAsia"/>
          <w:color w:val="000000" w:themeColor="text1"/>
          <w:sz w:val="24"/>
          <w:szCs w:val="24"/>
        </w:rPr>
        <w:t>の観点から、</w:t>
      </w:r>
      <w:r w:rsidR="001F6456" w:rsidRPr="002F3D09">
        <w:rPr>
          <w:rFonts w:asciiTheme="minorEastAsia" w:hAnsiTheme="minorEastAsia" w:hint="eastAsia"/>
          <w:color w:val="000000" w:themeColor="text1"/>
          <w:sz w:val="24"/>
          <w:szCs w:val="24"/>
        </w:rPr>
        <w:t>所管係移行に向けた</w:t>
      </w:r>
      <w:r w:rsidRPr="002F3D09">
        <w:rPr>
          <w:rFonts w:asciiTheme="minorEastAsia" w:hAnsiTheme="minorEastAsia" w:hint="eastAsia"/>
          <w:color w:val="000000" w:themeColor="text1"/>
          <w:sz w:val="24"/>
          <w:szCs w:val="24"/>
        </w:rPr>
        <w:t>検討を進めました。</w:t>
      </w:r>
      <w:r w:rsidRPr="002F3D09">
        <w:rPr>
          <w:rFonts w:asciiTheme="minorEastAsia" w:hAnsiTheme="minorEastAsia" w:hint="eastAsia"/>
          <w:sz w:val="24"/>
          <w:szCs w:val="24"/>
        </w:rPr>
        <w:t>引き続き、</w:t>
      </w:r>
      <w:r w:rsidR="00B80048" w:rsidRPr="002F3D09">
        <w:rPr>
          <w:rFonts w:asciiTheme="minorEastAsia" w:hAnsiTheme="minorEastAsia" w:hint="eastAsia"/>
          <w:sz w:val="24"/>
          <w:szCs w:val="24"/>
        </w:rPr>
        <w:t>内部けん制体制を維持し、</w:t>
      </w:r>
      <w:r w:rsidRPr="002F3D09">
        <w:rPr>
          <w:rFonts w:asciiTheme="minorEastAsia" w:hAnsiTheme="minorEastAsia" w:hint="eastAsia"/>
          <w:sz w:val="24"/>
          <w:szCs w:val="24"/>
        </w:rPr>
        <w:t>契約者の権利を尊重した相談支援に努めます。</w:t>
      </w:r>
    </w:p>
    <w:p w14:paraId="764EB938" w14:textId="77777777" w:rsidR="00B80048" w:rsidRPr="002F3D09" w:rsidRDefault="00B80048" w:rsidP="00613E48">
      <w:pPr>
        <w:ind w:leftChars="343" w:left="1760" w:hangingChars="467" w:hanging="1074"/>
        <w:rPr>
          <w:rFonts w:asciiTheme="minorEastAsia" w:hAnsiTheme="minorEastAsia"/>
          <w:sz w:val="24"/>
          <w:szCs w:val="24"/>
        </w:rPr>
      </w:pPr>
    </w:p>
    <w:p w14:paraId="06CC50D5" w14:textId="4FB4E7C5" w:rsidR="00DD0355" w:rsidRPr="002F3D09" w:rsidRDefault="007E5F15" w:rsidP="00B80048">
      <w:pPr>
        <w:ind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１－１－１２　地域福祉活動のコーディネート</w:t>
      </w:r>
    </w:p>
    <w:p w14:paraId="538172A9" w14:textId="77777777" w:rsidR="000576D9" w:rsidRPr="002F3D09" w:rsidRDefault="00613E48" w:rsidP="000576D9">
      <w:pPr>
        <w:ind w:leftChars="299" w:left="1895" w:hangingChars="564" w:hanging="1297"/>
        <w:rPr>
          <w:rFonts w:asciiTheme="minorEastAsia" w:hAnsiTheme="minorEastAsia"/>
          <w:color w:val="FF0000"/>
          <w:sz w:val="24"/>
          <w:szCs w:val="24"/>
        </w:rPr>
      </w:pPr>
      <w:r w:rsidRPr="002F3D09">
        <w:rPr>
          <w:rFonts w:asciiTheme="minorEastAsia" w:hAnsiTheme="minorEastAsia" w:hint="eastAsia"/>
          <w:color w:val="000000" w:themeColor="text1"/>
          <w:sz w:val="24"/>
          <w:szCs w:val="24"/>
          <w:bdr w:val="single" w:sz="4" w:space="0" w:color="auto"/>
        </w:rPr>
        <w:t>目　　標</w:t>
      </w:r>
    </w:p>
    <w:p w14:paraId="63C127C9" w14:textId="77777777" w:rsidR="000576D9" w:rsidRPr="002F3D09" w:rsidRDefault="00613E48">
      <w:pPr>
        <w:pStyle w:val="a4"/>
        <w:numPr>
          <w:ilvl w:val="0"/>
          <w:numId w:val="13"/>
        </w:numPr>
        <w:ind w:leftChars="0"/>
        <w:rPr>
          <w:rFonts w:asciiTheme="minorEastAsia" w:hAnsiTheme="minorEastAsia"/>
          <w:color w:val="FF0000"/>
          <w:sz w:val="24"/>
          <w:szCs w:val="24"/>
        </w:rPr>
      </w:pPr>
      <w:r w:rsidRPr="002F3D09">
        <w:rPr>
          <w:rFonts w:asciiTheme="minorEastAsia" w:hAnsiTheme="minorEastAsia" w:hint="eastAsia"/>
          <w:sz w:val="24"/>
          <w:szCs w:val="24"/>
        </w:rPr>
        <w:t>毎</w:t>
      </w:r>
      <w:r w:rsidRPr="002F3D09">
        <w:rPr>
          <w:rFonts w:asciiTheme="minorEastAsia" w:hAnsiTheme="minorEastAsia" w:hint="eastAsia"/>
          <w:color w:val="000000" w:themeColor="text1"/>
          <w:sz w:val="24"/>
          <w:szCs w:val="24"/>
        </w:rPr>
        <w:t>月開催される民生・児童委員協議会地区会に参加し、情報収集を行うとともに必要な相談支援を行います。</w:t>
      </w:r>
    </w:p>
    <w:p w14:paraId="5961562B" w14:textId="783D53B4" w:rsidR="00613E48" w:rsidRPr="002F3D09" w:rsidRDefault="00613E48">
      <w:pPr>
        <w:pStyle w:val="a4"/>
        <w:numPr>
          <w:ilvl w:val="0"/>
          <w:numId w:val="13"/>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生活支援コーディネーターと連携して、各区等で開催される会議に必要に応じて出席し、支え合いの体制を推進します。</w:t>
      </w:r>
    </w:p>
    <w:p w14:paraId="06338DA9" w14:textId="26A3E61D" w:rsidR="00613E48" w:rsidRPr="002F3D09" w:rsidRDefault="00613E48" w:rsidP="00664A28">
      <w:pPr>
        <w:ind w:leftChars="337" w:left="1709" w:hangingChars="450" w:hanging="1035"/>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実施状況</w:t>
      </w:r>
      <w:r w:rsidR="000576D9" w:rsidRPr="002F3D09">
        <w:rPr>
          <w:rFonts w:asciiTheme="minorEastAsia" w:hAnsiTheme="minorEastAsia" w:hint="eastAsia"/>
          <w:color w:val="FF0000"/>
          <w:sz w:val="24"/>
          <w:szCs w:val="24"/>
        </w:rPr>
        <w:t xml:space="preserve"> </w:t>
      </w:r>
      <w:r w:rsidR="00B80048" w:rsidRPr="002F3D09">
        <w:rPr>
          <w:rFonts w:asciiTheme="minorEastAsia" w:hAnsiTheme="minorEastAsia" w:hint="eastAsia"/>
          <w:sz w:val="24"/>
          <w:szCs w:val="24"/>
        </w:rPr>
        <w:t>８</w:t>
      </w:r>
      <w:r w:rsidRPr="002F3D09">
        <w:rPr>
          <w:rFonts w:asciiTheme="minorEastAsia" w:hAnsiTheme="minorEastAsia" w:hint="eastAsia"/>
          <w:color w:val="000000" w:themeColor="text1"/>
          <w:sz w:val="24"/>
          <w:szCs w:val="24"/>
        </w:rPr>
        <w:t>地区に配置されている地区担当者を中心に、民生・児童委員協議会地区会に参加し、情報収集及び相談</w:t>
      </w:r>
      <w:r w:rsidR="00B80048" w:rsidRPr="002F3D09">
        <w:rPr>
          <w:rFonts w:asciiTheme="minorEastAsia" w:hAnsiTheme="minorEastAsia" w:hint="eastAsia"/>
          <w:color w:val="000000" w:themeColor="text1"/>
          <w:sz w:val="24"/>
          <w:szCs w:val="24"/>
        </w:rPr>
        <w:t>援助</w:t>
      </w:r>
      <w:r w:rsidRPr="002F3D09">
        <w:rPr>
          <w:rFonts w:asciiTheme="minorEastAsia" w:hAnsiTheme="minorEastAsia" w:hint="eastAsia"/>
          <w:color w:val="000000" w:themeColor="text1"/>
          <w:sz w:val="24"/>
          <w:szCs w:val="24"/>
        </w:rPr>
        <w:t>を実施しました。また、各区の支え合い活動へ参加</w:t>
      </w:r>
      <w:r w:rsidR="00787B60" w:rsidRPr="002F3D09">
        <w:rPr>
          <w:rFonts w:asciiTheme="minorEastAsia" w:hAnsiTheme="minorEastAsia" w:hint="eastAsia"/>
          <w:color w:val="000000" w:themeColor="text1"/>
          <w:sz w:val="24"/>
          <w:szCs w:val="24"/>
        </w:rPr>
        <w:t>し</w:t>
      </w:r>
      <w:r w:rsidRPr="002F3D09">
        <w:rPr>
          <w:rFonts w:asciiTheme="minorEastAsia" w:hAnsiTheme="minorEastAsia" w:hint="eastAsia"/>
          <w:color w:val="000000" w:themeColor="text1"/>
          <w:sz w:val="24"/>
          <w:szCs w:val="24"/>
        </w:rPr>
        <w:t>、</w:t>
      </w:r>
      <w:r w:rsidR="00787B60" w:rsidRPr="002F3D09">
        <w:rPr>
          <w:rFonts w:asciiTheme="minorEastAsia" w:hAnsiTheme="minorEastAsia" w:hint="eastAsia"/>
          <w:color w:val="000000" w:themeColor="text1"/>
          <w:sz w:val="24"/>
          <w:szCs w:val="24"/>
        </w:rPr>
        <w:t>各区</w:t>
      </w:r>
      <w:r w:rsidRPr="002F3D09">
        <w:rPr>
          <w:rFonts w:asciiTheme="minorEastAsia" w:hAnsiTheme="minorEastAsia" w:hint="eastAsia"/>
          <w:color w:val="000000" w:themeColor="text1"/>
          <w:sz w:val="24"/>
          <w:szCs w:val="24"/>
        </w:rPr>
        <w:t>が抱える困りごとの把握や区を超えた課題に関する情報</w:t>
      </w:r>
      <w:r w:rsidR="00787B60" w:rsidRPr="002F3D09">
        <w:rPr>
          <w:rFonts w:asciiTheme="minorEastAsia" w:hAnsiTheme="minorEastAsia" w:hint="eastAsia"/>
          <w:color w:val="000000" w:themeColor="text1"/>
          <w:sz w:val="24"/>
          <w:szCs w:val="24"/>
        </w:rPr>
        <w:t>を</w:t>
      </w:r>
      <w:r w:rsidRPr="002F3D09">
        <w:rPr>
          <w:rFonts w:asciiTheme="minorEastAsia" w:hAnsiTheme="minorEastAsia" w:hint="eastAsia"/>
          <w:color w:val="000000" w:themeColor="text1"/>
          <w:sz w:val="24"/>
          <w:szCs w:val="24"/>
        </w:rPr>
        <w:t>共有</w:t>
      </w:r>
      <w:r w:rsidR="00787B60" w:rsidRPr="002F3D09">
        <w:rPr>
          <w:rFonts w:asciiTheme="minorEastAsia" w:hAnsiTheme="minorEastAsia" w:hint="eastAsia"/>
          <w:color w:val="000000" w:themeColor="text1"/>
          <w:sz w:val="24"/>
          <w:szCs w:val="24"/>
        </w:rPr>
        <w:t>しました</w:t>
      </w:r>
      <w:r w:rsidRPr="002F3D09">
        <w:rPr>
          <w:rFonts w:asciiTheme="minorEastAsia" w:hAnsiTheme="minorEastAsia" w:hint="eastAsia"/>
          <w:color w:val="000000" w:themeColor="text1"/>
          <w:sz w:val="24"/>
          <w:szCs w:val="24"/>
        </w:rPr>
        <w:t>。</w:t>
      </w:r>
    </w:p>
    <w:p w14:paraId="4AC85720" w14:textId="06D7ED68" w:rsidR="003A4E73" w:rsidRPr="002F3D09" w:rsidRDefault="00613E48" w:rsidP="00664A28">
      <w:pPr>
        <w:ind w:leftChars="337" w:left="1709" w:hangingChars="450" w:hanging="1035"/>
        <w:rPr>
          <w:rFonts w:asciiTheme="minorEastAsia" w:hAnsiTheme="minorEastAsia"/>
          <w:sz w:val="24"/>
          <w:szCs w:val="24"/>
        </w:rPr>
      </w:pPr>
      <w:r w:rsidRPr="002F3D09">
        <w:rPr>
          <w:rFonts w:asciiTheme="minorEastAsia" w:hAnsiTheme="minorEastAsia" w:hint="eastAsia"/>
          <w:color w:val="000000" w:themeColor="text1"/>
          <w:sz w:val="24"/>
          <w:szCs w:val="24"/>
          <w:u w:val="single"/>
        </w:rPr>
        <w:t>考　　察</w:t>
      </w:r>
      <w:r w:rsidR="000576D9" w:rsidRPr="002F3D09">
        <w:rPr>
          <w:rFonts w:asciiTheme="minorEastAsia" w:hAnsiTheme="minorEastAsia" w:hint="eastAsia"/>
          <w:color w:val="FF0000"/>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Pr="002F3D09">
        <w:rPr>
          <w:rFonts w:asciiTheme="minorEastAsia" w:hAnsiTheme="minorEastAsia" w:hint="eastAsia"/>
          <w:sz w:val="24"/>
          <w:szCs w:val="24"/>
        </w:rPr>
        <w:t>支え合い活動が再開してきた</w:t>
      </w:r>
      <w:r w:rsidR="000576D9" w:rsidRPr="002F3D09">
        <w:rPr>
          <w:rFonts w:asciiTheme="minorEastAsia" w:hAnsiTheme="minorEastAsia" w:hint="eastAsia"/>
          <w:sz w:val="24"/>
          <w:szCs w:val="24"/>
        </w:rPr>
        <w:t>こ</w:t>
      </w:r>
      <w:r w:rsidRPr="002F3D09">
        <w:rPr>
          <w:rFonts w:asciiTheme="minorEastAsia" w:hAnsiTheme="minorEastAsia" w:hint="eastAsia"/>
          <w:sz w:val="24"/>
          <w:szCs w:val="24"/>
        </w:rPr>
        <w:t>とで、区</w:t>
      </w:r>
      <w:r w:rsidR="002D60C3" w:rsidRPr="002F3D09">
        <w:rPr>
          <w:rFonts w:asciiTheme="minorEastAsia" w:hAnsiTheme="minorEastAsia" w:hint="eastAsia"/>
          <w:sz w:val="24"/>
          <w:szCs w:val="24"/>
        </w:rPr>
        <w:t>内</w:t>
      </w:r>
      <w:r w:rsidRPr="002F3D09">
        <w:rPr>
          <w:rFonts w:asciiTheme="minorEastAsia" w:hAnsiTheme="minorEastAsia" w:hint="eastAsia"/>
          <w:sz w:val="24"/>
          <w:szCs w:val="24"/>
        </w:rPr>
        <w:t>各種会議</w:t>
      </w:r>
      <w:r w:rsidR="002D60C3" w:rsidRPr="002F3D09">
        <w:rPr>
          <w:rFonts w:asciiTheme="minorEastAsia" w:hAnsiTheme="minorEastAsia" w:hint="eastAsia"/>
          <w:sz w:val="24"/>
          <w:szCs w:val="24"/>
        </w:rPr>
        <w:t>への</w:t>
      </w:r>
      <w:r w:rsidRPr="002F3D09">
        <w:rPr>
          <w:rFonts w:asciiTheme="minorEastAsia" w:hAnsiTheme="minorEastAsia" w:hint="eastAsia"/>
          <w:sz w:val="24"/>
          <w:szCs w:val="24"/>
        </w:rPr>
        <w:t>同席依頼が増加傾向にあります。個別ケース</w:t>
      </w:r>
      <w:r w:rsidR="002D60C3" w:rsidRPr="002F3D09">
        <w:rPr>
          <w:rFonts w:asciiTheme="minorEastAsia" w:hAnsiTheme="minorEastAsia" w:hint="eastAsia"/>
          <w:sz w:val="24"/>
          <w:szCs w:val="24"/>
        </w:rPr>
        <w:t>の</w:t>
      </w:r>
      <w:r w:rsidRPr="002F3D09">
        <w:rPr>
          <w:rFonts w:asciiTheme="minorEastAsia" w:hAnsiTheme="minorEastAsia" w:hint="eastAsia"/>
          <w:sz w:val="24"/>
          <w:szCs w:val="24"/>
        </w:rPr>
        <w:t>相談は、行政や地域包括支援センター等</w:t>
      </w:r>
      <w:r w:rsidR="00787B60" w:rsidRPr="002F3D09">
        <w:rPr>
          <w:rFonts w:asciiTheme="minorEastAsia" w:hAnsiTheme="minorEastAsia" w:hint="eastAsia"/>
          <w:sz w:val="24"/>
          <w:szCs w:val="24"/>
        </w:rPr>
        <w:t>、</w:t>
      </w:r>
      <w:r w:rsidRPr="002F3D09">
        <w:rPr>
          <w:rFonts w:asciiTheme="minorEastAsia" w:hAnsiTheme="minorEastAsia" w:hint="eastAsia"/>
          <w:sz w:val="24"/>
          <w:szCs w:val="24"/>
        </w:rPr>
        <w:t>適切な支援機関へつなぎ</w:t>
      </w:r>
      <w:r w:rsidR="002D60C3" w:rsidRPr="002F3D09">
        <w:rPr>
          <w:rFonts w:asciiTheme="minorEastAsia" w:hAnsiTheme="minorEastAsia" w:hint="eastAsia"/>
          <w:sz w:val="24"/>
          <w:szCs w:val="24"/>
        </w:rPr>
        <w:t>ました</w:t>
      </w:r>
      <w:r w:rsidRPr="002F3D09">
        <w:rPr>
          <w:rFonts w:asciiTheme="minorEastAsia" w:hAnsiTheme="minorEastAsia" w:hint="eastAsia"/>
          <w:sz w:val="24"/>
          <w:szCs w:val="24"/>
        </w:rPr>
        <w:t>。今後も地区担当者間で情報共有や</w:t>
      </w:r>
      <w:r w:rsidR="00787B60" w:rsidRPr="002F3D09">
        <w:rPr>
          <w:rFonts w:asciiTheme="minorEastAsia" w:hAnsiTheme="minorEastAsia" w:hint="eastAsia"/>
          <w:sz w:val="24"/>
          <w:szCs w:val="24"/>
        </w:rPr>
        <w:t>支援の</w:t>
      </w:r>
      <w:r w:rsidRPr="002F3D09">
        <w:rPr>
          <w:rFonts w:asciiTheme="minorEastAsia" w:hAnsiTheme="minorEastAsia" w:hint="eastAsia"/>
          <w:sz w:val="24"/>
          <w:szCs w:val="24"/>
        </w:rPr>
        <w:t>方向性を共有し、各区の地域課題解決に向け取り組みを進めていきます。</w:t>
      </w:r>
    </w:p>
    <w:p w14:paraId="5318A126" w14:textId="389302EC" w:rsidR="00D95CB5" w:rsidRPr="002F3D09" w:rsidRDefault="00D95CB5" w:rsidP="001934DD">
      <w:pPr>
        <w:ind w:left="1911" w:hangingChars="831" w:hanging="1911"/>
        <w:rPr>
          <w:rFonts w:asciiTheme="minorEastAsia" w:hAnsiTheme="minorEastAsia"/>
          <w:color w:val="FF0000"/>
          <w:sz w:val="24"/>
          <w:szCs w:val="24"/>
        </w:rPr>
      </w:pPr>
    </w:p>
    <w:p w14:paraId="490D83A5" w14:textId="24835692" w:rsidR="001339B9" w:rsidRPr="002F3D09" w:rsidRDefault="007E5F15" w:rsidP="002D60C3">
      <w:pPr>
        <w:ind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１－１－１３介護予防人材育成事業（ささえ愛サポーター）</w:t>
      </w:r>
    </w:p>
    <w:p w14:paraId="25C31920" w14:textId="77777777" w:rsidR="0043509B" w:rsidRPr="002F3D09" w:rsidRDefault="00613E48" w:rsidP="002D60C3">
      <w:pPr>
        <w:ind w:leftChars="343" w:left="2034" w:hangingChars="586" w:hanging="1348"/>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bdr w:val="single" w:sz="4" w:space="0" w:color="auto"/>
        </w:rPr>
        <w:t>目　　標</w:t>
      </w:r>
    </w:p>
    <w:p w14:paraId="46C8E5DA" w14:textId="77777777" w:rsidR="0043509B" w:rsidRPr="002F3D09" w:rsidRDefault="00613E48">
      <w:pPr>
        <w:pStyle w:val="a4"/>
        <w:numPr>
          <w:ilvl w:val="0"/>
          <w:numId w:val="14"/>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養成研修を年</w:t>
      </w:r>
      <w:r w:rsidR="002D60C3" w:rsidRPr="002F3D09">
        <w:rPr>
          <w:rFonts w:asciiTheme="minorEastAsia" w:hAnsiTheme="minorEastAsia" w:hint="eastAsia"/>
          <w:color w:val="000000" w:themeColor="text1"/>
          <w:sz w:val="24"/>
          <w:szCs w:val="24"/>
        </w:rPr>
        <w:t>１０</w:t>
      </w:r>
      <w:r w:rsidRPr="002F3D09">
        <w:rPr>
          <w:rFonts w:asciiTheme="minorEastAsia" w:hAnsiTheme="minorEastAsia" w:hint="eastAsia"/>
          <w:color w:val="000000" w:themeColor="text1"/>
          <w:sz w:val="24"/>
          <w:szCs w:val="24"/>
        </w:rPr>
        <w:t>回開催し、地域における介護予防教室等の運営の担い手を育成します。</w:t>
      </w:r>
    </w:p>
    <w:p w14:paraId="66837D30" w14:textId="1301CAAC" w:rsidR="00613E48" w:rsidRPr="002F3D09" w:rsidRDefault="00613E48">
      <w:pPr>
        <w:pStyle w:val="a4"/>
        <w:numPr>
          <w:ilvl w:val="0"/>
          <w:numId w:val="14"/>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自主研修などを通じ、地区指導者同士の連携や情報交換を行う場として、連絡会を運営し、継続的な資質向上を図ります。</w:t>
      </w:r>
    </w:p>
    <w:p w14:paraId="5D667C4B" w14:textId="77777777" w:rsidR="00613E48" w:rsidRPr="002F3D09" w:rsidRDefault="00613E48" w:rsidP="00613E48">
      <w:pPr>
        <w:ind w:left="2070" w:hangingChars="900" w:hanging="2070"/>
        <w:rPr>
          <w:rFonts w:asciiTheme="minorEastAsia" w:hAnsiTheme="minorEastAsia"/>
          <w:color w:val="FF0000"/>
          <w:sz w:val="24"/>
          <w:szCs w:val="24"/>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p>
    <w:tbl>
      <w:tblPr>
        <w:tblStyle w:val="a3"/>
        <w:tblW w:w="9497" w:type="dxa"/>
        <w:tblInd w:w="704" w:type="dxa"/>
        <w:tblLook w:val="04A0" w:firstRow="1" w:lastRow="0" w:firstColumn="1" w:lastColumn="0" w:noHBand="0" w:noVBand="1"/>
      </w:tblPr>
      <w:tblGrid>
        <w:gridCol w:w="1899"/>
        <w:gridCol w:w="1899"/>
        <w:gridCol w:w="1900"/>
        <w:gridCol w:w="1899"/>
        <w:gridCol w:w="1900"/>
      </w:tblGrid>
      <w:tr w:rsidR="00613E48" w:rsidRPr="002F3D09" w14:paraId="77DD63B4" w14:textId="77777777" w:rsidTr="009C4571">
        <w:tc>
          <w:tcPr>
            <w:tcW w:w="1899" w:type="dxa"/>
            <w:tcBorders>
              <w:right w:val="single" w:sz="4" w:space="0" w:color="auto"/>
            </w:tcBorders>
          </w:tcPr>
          <w:p w14:paraId="3FBB2BA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1899" w:type="dxa"/>
            <w:tcBorders>
              <w:left w:val="single" w:sz="4" w:space="0" w:color="auto"/>
              <w:right w:val="single" w:sz="4" w:space="0" w:color="auto"/>
            </w:tcBorders>
          </w:tcPr>
          <w:p w14:paraId="0A8585E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開催数</w:t>
            </w:r>
          </w:p>
        </w:tc>
        <w:tc>
          <w:tcPr>
            <w:tcW w:w="1900" w:type="dxa"/>
            <w:tcBorders>
              <w:left w:val="single" w:sz="4" w:space="0" w:color="auto"/>
              <w:right w:val="single" w:sz="4" w:space="0" w:color="auto"/>
            </w:tcBorders>
          </w:tcPr>
          <w:p w14:paraId="3F6F7EA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実受講者数</w:t>
            </w:r>
          </w:p>
        </w:tc>
        <w:tc>
          <w:tcPr>
            <w:tcW w:w="1899" w:type="dxa"/>
            <w:tcBorders>
              <w:left w:val="single" w:sz="4" w:space="0" w:color="auto"/>
              <w:right w:val="single" w:sz="4" w:space="0" w:color="auto"/>
            </w:tcBorders>
          </w:tcPr>
          <w:p w14:paraId="335BD225"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延べ受講者数</w:t>
            </w:r>
          </w:p>
        </w:tc>
        <w:tc>
          <w:tcPr>
            <w:tcW w:w="1900" w:type="dxa"/>
            <w:tcBorders>
              <w:left w:val="single" w:sz="4" w:space="0" w:color="auto"/>
            </w:tcBorders>
          </w:tcPr>
          <w:p w14:paraId="6499B5B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連絡会開催数</w:t>
            </w:r>
          </w:p>
        </w:tc>
      </w:tr>
      <w:tr w:rsidR="00613E48" w:rsidRPr="002F3D09" w14:paraId="2FF8B181" w14:textId="77777777" w:rsidTr="009C4571">
        <w:tc>
          <w:tcPr>
            <w:tcW w:w="1899" w:type="dxa"/>
            <w:tcBorders>
              <w:right w:val="single" w:sz="4" w:space="0" w:color="auto"/>
            </w:tcBorders>
          </w:tcPr>
          <w:p w14:paraId="0346E70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1899" w:type="dxa"/>
            <w:tcBorders>
              <w:left w:val="single" w:sz="4" w:space="0" w:color="auto"/>
              <w:right w:val="single" w:sz="4" w:space="0" w:color="auto"/>
            </w:tcBorders>
          </w:tcPr>
          <w:p w14:paraId="5218D985"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w:t>
            </w:r>
          </w:p>
        </w:tc>
        <w:tc>
          <w:tcPr>
            <w:tcW w:w="1900" w:type="dxa"/>
            <w:tcBorders>
              <w:left w:val="single" w:sz="4" w:space="0" w:color="auto"/>
              <w:right w:val="single" w:sz="4" w:space="0" w:color="auto"/>
            </w:tcBorders>
          </w:tcPr>
          <w:p w14:paraId="1E5D9A1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143</w:t>
            </w:r>
          </w:p>
        </w:tc>
        <w:tc>
          <w:tcPr>
            <w:tcW w:w="1899" w:type="dxa"/>
            <w:tcBorders>
              <w:left w:val="single" w:sz="4" w:space="0" w:color="auto"/>
              <w:right w:val="single" w:sz="4" w:space="0" w:color="auto"/>
            </w:tcBorders>
          </w:tcPr>
          <w:p w14:paraId="07ED158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787</w:t>
            </w:r>
          </w:p>
        </w:tc>
        <w:tc>
          <w:tcPr>
            <w:tcW w:w="1900" w:type="dxa"/>
            <w:tcBorders>
              <w:left w:val="single" w:sz="4" w:space="0" w:color="auto"/>
            </w:tcBorders>
          </w:tcPr>
          <w:p w14:paraId="2D5EFC10"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w:t>
            </w:r>
          </w:p>
        </w:tc>
      </w:tr>
      <w:tr w:rsidR="00613E48" w:rsidRPr="002F3D09" w14:paraId="170FA5A7" w14:textId="77777777" w:rsidTr="009C4571">
        <w:tc>
          <w:tcPr>
            <w:tcW w:w="1899" w:type="dxa"/>
            <w:tcBorders>
              <w:right w:val="single" w:sz="4" w:space="0" w:color="auto"/>
            </w:tcBorders>
          </w:tcPr>
          <w:p w14:paraId="72BE647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1899" w:type="dxa"/>
            <w:tcBorders>
              <w:left w:val="single" w:sz="4" w:space="0" w:color="auto"/>
              <w:right w:val="single" w:sz="4" w:space="0" w:color="auto"/>
            </w:tcBorders>
          </w:tcPr>
          <w:p w14:paraId="0D21622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w:t>
            </w:r>
            <w:r w:rsidRPr="002F3D09">
              <w:rPr>
                <w:rFonts w:asciiTheme="minorEastAsia" w:hAnsiTheme="minorEastAsia"/>
                <w:color w:val="000000" w:themeColor="text1"/>
                <w:sz w:val="24"/>
                <w:szCs w:val="24"/>
              </w:rPr>
              <w:t>0</w:t>
            </w:r>
          </w:p>
        </w:tc>
        <w:tc>
          <w:tcPr>
            <w:tcW w:w="1900" w:type="dxa"/>
            <w:tcBorders>
              <w:left w:val="single" w:sz="4" w:space="0" w:color="auto"/>
              <w:right w:val="single" w:sz="4" w:space="0" w:color="auto"/>
            </w:tcBorders>
          </w:tcPr>
          <w:p w14:paraId="54BF571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w:t>
            </w:r>
            <w:r w:rsidRPr="002F3D09">
              <w:rPr>
                <w:rFonts w:asciiTheme="minorEastAsia" w:hAnsiTheme="minorEastAsia"/>
                <w:color w:val="000000" w:themeColor="text1"/>
                <w:sz w:val="24"/>
                <w:szCs w:val="24"/>
              </w:rPr>
              <w:t xml:space="preserve">25 </w:t>
            </w:r>
          </w:p>
        </w:tc>
        <w:tc>
          <w:tcPr>
            <w:tcW w:w="1899" w:type="dxa"/>
            <w:tcBorders>
              <w:left w:val="single" w:sz="4" w:space="0" w:color="auto"/>
              <w:right w:val="single" w:sz="4" w:space="0" w:color="auto"/>
            </w:tcBorders>
          </w:tcPr>
          <w:p w14:paraId="4B7D274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w:t>
            </w:r>
            <w:r w:rsidRPr="002F3D09">
              <w:rPr>
                <w:rFonts w:asciiTheme="minorEastAsia" w:hAnsiTheme="minorEastAsia"/>
                <w:color w:val="000000" w:themeColor="text1"/>
                <w:sz w:val="24"/>
                <w:szCs w:val="24"/>
              </w:rPr>
              <w:t xml:space="preserve">37 </w:t>
            </w:r>
          </w:p>
        </w:tc>
        <w:tc>
          <w:tcPr>
            <w:tcW w:w="1900" w:type="dxa"/>
            <w:tcBorders>
              <w:left w:val="single" w:sz="4" w:space="0" w:color="auto"/>
            </w:tcBorders>
          </w:tcPr>
          <w:p w14:paraId="1B57EC44"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w:t>
            </w:r>
          </w:p>
        </w:tc>
      </w:tr>
    </w:tbl>
    <w:p w14:paraId="4E52ACF1" w14:textId="77777777" w:rsidR="00613E48" w:rsidRPr="002F3D09" w:rsidRDefault="00613E48" w:rsidP="00787B60">
      <w:pPr>
        <w:ind w:firstLineChars="300" w:firstLine="69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※3月に連絡会主催の自主研修を実施（講師：音楽療法士　岡部弘美先生）</w:t>
      </w:r>
    </w:p>
    <w:p w14:paraId="534D6028" w14:textId="1DAECB08" w:rsidR="001339B9" w:rsidRPr="002F3D09" w:rsidRDefault="00613E48" w:rsidP="00DB328F">
      <w:pPr>
        <w:ind w:leftChars="341" w:left="1816" w:hanging="1134"/>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中村崇</w:t>
      </w:r>
      <w:r w:rsidR="00787B60" w:rsidRPr="002F3D09">
        <w:rPr>
          <w:rFonts w:asciiTheme="minorEastAsia" w:hAnsiTheme="minorEastAsia" w:hint="eastAsia"/>
          <w:color w:val="000000" w:themeColor="text1"/>
          <w:sz w:val="24"/>
          <w:szCs w:val="24"/>
        </w:rPr>
        <w:t>氏（一般社団法人 健康福祉広域支援協会 代表理事）</w:t>
      </w:r>
      <w:r w:rsidRPr="002F3D09">
        <w:rPr>
          <w:rFonts w:asciiTheme="minorEastAsia" w:hAnsiTheme="minorEastAsia" w:hint="eastAsia"/>
          <w:color w:val="000000" w:themeColor="text1"/>
          <w:sz w:val="24"/>
          <w:szCs w:val="24"/>
        </w:rPr>
        <w:t>を講師に、全10回の研修を開催</w:t>
      </w:r>
      <w:r w:rsidR="00856A23" w:rsidRPr="002F3D09">
        <w:rPr>
          <w:rFonts w:asciiTheme="minorEastAsia" w:hAnsiTheme="minorEastAsia" w:hint="eastAsia"/>
          <w:color w:val="000000" w:themeColor="text1"/>
          <w:sz w:val="24"/>
          <w:szCs w:val="24"/>
        </w:rPr>
        <w:t>し</w:t>
      </w:r>
      <w:r w:rsidRPr="002F3D09">
        <w:rPr>
          <w:rFonts w:asciiTheme="minorEastAsia" w:hAnsiTheme="minorEastAsia" w:hint="eastAsia"/>
          <w:color w:val="000000" w:themeColor="text1"/>
          <w:sz w:val="24"/>
          <w:szCs w:val="24"/>
        </w:rPr>
        <w:t>ました。グループワーク形式の研修</w:t>
      </w:r>
      <w:r w:rsidR="00856A23" w:rsidRPr="002F3D09">
        <w:rPr>
          <w:rFonts w:asciiTheme="minorEastAsia" w:hAnsiTheme="minorEastAsia" w:hint="eastAsia"/>
          <w:color w:val="000000" w:themeColor="text1"/>
          <w:sz w:val="24"/>
          <w:szCs w:val="24"/>
        </w:rPr>
        <w:t>により</w:t>
      </w:r>
      <w:r w:rsidRPr="002F3D09">
        <w:rPr>
          <w:rFonts w:asciiTheme="minorEastAsia" w:hAnsiTheme="minorEastAsia" w:hint="eastAsia"/>
          <w:color w:val="000000" w:themeColor="text1"/>
          <w:sz w:val="24"/>
          <w:szCs w:val="24"/>
        </w:rPr>
        <w:t>、受講者同士が交流できる</w:t>
      </w:r>
      <w:r w:rsidRPr="002F3D09">
        <w:rPr>
          <w:rFonts w:asciiTheme="minorEastAsia" w:hAnsiTheme="minorEastAsia" w:hint="eastAsia"/>
          <w:color w:val="000000" w:themeColor="text1"/>
          <w:sz w:val="24"/>
          <w:szCs w:val="24"/>
        </w:rPr>
        <w:lastRenderedPageBreak/>
        <w:t>機会となりました。民生・児童委員一斉改選後、初の年間を通した研修だったこと</w:t>
      </w:r>
      <w:r w:rsidR="00856A23" w:rsidRPr="002F3D09">
        <w:rPr>
          <w:rFonts w:asciiTheme="minorEastAsia" w:hAnsiTheme="minorEastAsia" w:hint="eastAsia"/>
          <w:color w:val="000000" w:themeColor="text1"/>
          <w:sz w:val="24"/>
          <w:szCs w:val="24"/>
        </w:rPr>
        <w:t>もあり、実受講者数、延べ受講者数ともに昨年度を上回りました</w:t>
      </w:r>
      <w:r w:rsidRPr="002F3D09">
        <w:rPr>
          <w:rFonts w:asciiTheme="minorEastAsia" w:hAnsiTheme="minorEastAsia" w:hint="eastAsia"/>
          <w:color w:val="000000" w:themeColor="text1"/>
          <w:sz w:val="24"/>
          <w:szCs w:val="24"/>
        </w:rPr>
        <w:t>。引き続き、受講者の継続した学び</w:t>
      </w:r>
      <w:r w:rsidR="002D60C3" w:rsidRPr="002F3D09">
        <w:rPr>
          <w:rFonts w:asciiTheme="minorEastAsia" w:hAnsiTheme="minorEastAsia" w:hint="eastAsia"/>
          <w:color w:val="000000" w:themeColor="text1"/>
          <w:sz w:val="24"/>
          <w:szCs w:val="24"/>
        </w:rPr>
        <w:t>の機会</w:t>
      </w:r>
      <w:r w:rsidR="00664A28" w:rsidRPr="002F3D09">
        <w:rPr>
          <w:rFonts w:asciiTheme="minorEastAsia" w:hAnsiTheme="minorEastAsia" w:hint="eastAsia"/>
          <w:color w:val="000000" w:themeColor="text1"/>
          <w:sz w:val="24"/>
          <w:szCs w:val="24"/>
        </w:rPr>
        <w:t>の</w:t>
      </w:r>
      <w:r w:rsidR="002D60C3" w:rsidRPr="002F3D09">
        <w:rPr>
          <w:rFonts w:asciiTheme="minorEastAsia" w:hAnsiTheme="minorEastAsia" w:hint="eastAsia"/>
          <w:color w:val="000000" w:themeColor="text1"/>
          <w:sz w:val="24"/>
          <w:szCs w:val="24"/>
        </w:rPr>
        <w:t>確保と</w:t>
      </w:r>
      <w:r w:rsidRPr="002F3D09">
        <w:rPr>
          <w:rFonts w:asciiTheme="minorEastAsia" w:hAnsiTheme="minorEastAsia" w:hint="eastAsia"/>
          <w:color w:val="000000" w:themeColor="text1"/>
          <w:sz w:val="24"/>
          <w:szCs w:val="24"/>
        </w:rPr>
        <w:t>新規受講者の獲得に努め、研修企画に取り組んでいきます。</w:t>
      </w:r>
    </w:p>
    <w:p w14:paraId="2A94FE39" w14:textId="77777777" w:rsidR="00D95CB5" w:rsidRPr="002F3D09" w:rsidRDefault="00D95CB5" w:rsidP="00B006DA">
      <w:pPr>
        <w:rPr>
          <w:rFonts w:asciiTheme="minorEastAsia" w:hAnsiTheme="minorEastAsia"/>
          <w:color w:val="FF0000"/>
          <w:sz w:val="24"/>
          <w:szCs w:val="24"/>
        </w:rPr>
      </w:pPr>
    </w:p>
    <w:p w14:paraId="798F5209" w14:textId="65F8F2C9" w:rsidR="007E5F15" w:rsidRPr="002F3D09" w:rsidRDefault="007E5F15" w:rsidP="00613E48">
      <w:pPr>
        <w:ind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１－１－１４　ひとり暮らし高齢者あんしんコール事業</w:t>
      </w:r>
    </w:p>
    <w:p w14:paraId="17222FD7" w14:textId="77777777" w:rsidR="0043509B" w:rsidRPr="002F3D09" w:rsidRDefault="00613E48" w:rsidP="0043509B">
      <w:pPr>
        <w:ind w:left="2038" w:hangingChars="886" w:hanging="2038"/>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5552B224" w14:textId="77777777" w:rsidR="0043509B" w:rsidRPr="002F3D09" w:rsidRDefault="00613E48">
      <w:pPr>
        <w:pStyle w:val="a4"/>
        <w:numPr>
          <w:ilvl w:val="0"/>
          <w:numId w:val="1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ひとり暮らしの高齢者の安否確認ができ、孤独感が軽減されるように努めます。</w:t>
      </w:r>
    </w:p>
    <w:p w14:paraId="1FB8C3A2" w14:textId="32572C7E" w:rsidR="00613E48" w:rsidRPr="002F3D09" w:rsidRDefault="00613E48">
      <w:pPr>
        <w:pStyle w:val="a4"/>
        <w:numPr>
          <w:ilvl w:val="0"/>
          <w:numId w:val="1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コールの対象者及び担い手の確保に向け、働きかけを継続します。</w:t>
      </w:r>
    </w:p>
    <w:p w14:paraId="0E35D2FB" w14:textId="77777777" w:rsidR="00613E48" w:rsidRPr="002F3D09" w:rsidRDefault="00613E48" w:rsidP="00613E48">
      <w:pPr>
        <w:ind w:firstLineChars="295" w:firstLine="678"/>
        <w:rPr>
          <w:rFonts w:asciiTheme="minorEastAsia" w:hAnsiTheme="minorEastAsia"/>
          <w:color w:val="FF0000"/>
          <w:sz w:val="24"/>
          <w:szCs w:val="24"/>
          <w:lang w:eastAsia="zh-CN"/>
        </w:rPr>
      </w:pP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p>
    <w:tbl>
      <w:tblPr>
        <w:tblStyle w:val="a3"/>
        <w:tblW w:w="9213" w:type="dxa"/>
        <w:tblInd w:w="704" w:type="dxa"/>
        <w:tblLook w:val="04A0" w:firstRow="1" w:lastRow="0" w:firstColumn="1" w:lastColumn="0" w:noHBand="0" w:noVBand="1"/>
      </w:tblPr>
      <w:tblGrid>
        <w:gridCol w:w="2693"/>
        <w:gridCol w:w="1701"/>
        <w:gridCol w:w="1560"/>
        <w:gridCol w:w="1701"/>
        <w:gridCol w:w="1558"/>
      </w:tblGrid>
      <w:tr w:rsidR="00613E48" w:rsidRPr="002F3D09" w14:paraId="27CF8265" w14:textId="77777777" w:rsidTr="009C4571">
        <w:tc>
          <w:tcPr>
            <w:tcW w:w="2693" w:type="dxa"/>
            <w:vMerge w:val="restart"/>
            <w:tcBorders>
              <w:right w:val="single" w:sz="4" w:space="0" w:color="auto"/>
            </w:tcBorders>
            <w:vAlign w:val="center"/>
          </w:tcPr>
          <w:p w14:paraId="41EB925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3261" w:type="dxa"/>
            <w:gridSpan w:val="2"/>
            <w:tcBorders>
              <w:left w:val="single" w:sz="4" w:space="0" w:color="auto"/>
              <w:right w:val="single" w:sz="4" w:space="0" w:color="auto"/>
            </w:tcBorders>
          </w:tcPr>
          <w:p w14:paraId="055A056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あんしんコール</w:t>
            </w:r>
          </w:p>
        </w:tc>
        <w:tc>
          <w:tcPr>
            <w:tcW w:w="3259" w:type="dxa"/>
            <w:gridSpan w:val="2"/>
            <w:tcBorders>
              <w:left w:val="single" w:sz="4" w:space="0" w:color="auto"/>
            </w:tcBorders>
          </w:tcPr>
          <w:p w14:paraId="698ED6B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ふれあいレター</w:t>
            </w:r>
          </w:p>
        </w:tc>
      </w:tr>
      <w:tr w:rsidR="00613E48" w:rsidRPr="002F3D09" w14:paraId="7AB2886C" w14:textId="77777777" w:rsidTr="009C4571">
        <w:tc>
          <w:tcPr>
            <w:tcW w:w="2693" w:type="dxa"/>
            <w:vMerge/>
            <w:tcBorders>
              <w:right w:val="single" w:sz="4" w:space="0" w:color="auto"/>
            </w:tcBorders>
          </w:tcPr>
          <w:p w14:paraId="5ECA2FB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p>
        </w:tc>
        <w:tc>
          <w:tcPr>
            <w:tcW w:w="1701" w:type="dxa"/>
            <w:tcBorders>
              <w:left w:val="single" w:sz="4" w:space="0" w:color="auto"/>
              <w:right w:val="single" w:sz="4" w:space="0" w:color="auto"/>
            </w:tcBorders>
          </w:tcPr>
          <w:p w14:paraId="0D953CDA" w14:textId="4A77331F" w:rsidR="00613E48" w:rsidRPr="002F3D09" w:rsidRDefault="00515154"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利用者</w:t>
            </w:r>
            <w:r w:rsidR="00613E48" w:rsidRPr="002F3D09">
              <w:rPr>
                <w:rFonts w:asciiTheme="minorEastAsia" w:hAnsiTheme="minorEastAsia" w:hint="eastAsia"/>
                <w:color w:val="000000" w:themeColor="text1"/>
                <w:sz w:val="24"/>
                <w:szCs w:val="24"/>
              </w:rPr>
              <w:t>数</w:t>
            </w:r>
          </w:p>
        </w:tc>
        <w:tc>
          <w:tcPr>
            <w:tcW w:w="1560" w:type="dxa"/>
            <w:tcBorders>
              <w:left w:val="single" w:sz="4" w:space="0" w:color="auto"/>
              <w:right w:val="single" w:sz="4" w:space="0" w:color="auto"/>
            </w:tcBorders>
          </w:tcPr>
          <w:p w14:paraId="314C219B"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通話回数</w:t>
            </w:r>
          </w:p>
        </w:tc>
        <w:tc>
          <w:tcPr>
            <w:tcW w:w="1701" w:type="dxa"/>
            <w:tcBorders>
              <w:left w:val="single" w:sz="4" w:space="0" w:color="auto"/>
              <w:right w:val="single" w:sz="4" w:space="0" w:color="auto"/>
            </w:tcBorders>
          </w:tcPr>
          <w:p w14:paraId="50B209CE" w14:textId="76A00B65" w:rsidR="00613E48" w:rsidRPr="002F3D09" w:rsidRDefault="00515154"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利用</w:t>
            </w:r>
            <w:r w:rsidR="00613E48" w:rsidRPr="002F3D09">
              <w:rPr>
                <w:rFonts w:asciiTheme="minorEastAsia" w:hAnsiTheme="minorEastAsia" w:hint="eastAsia"/>
                <w:color w:val="000000" w:themeColor="text1"/>
                <w:sz w:val="24"/>
                <w:szCs w:val="24"/>
              </w:rPr>
              <w:t>者数</w:t>
            </w:r>
          </w:p>
        </w:tc>
        <w:tc>
          <w:tcPr>
            <w:tcW w:w="1558" w:type="dxa"/>
            <w:tcBorders>
              <w:left w:val="single" w:sz="4" w:space="0" w:color="auto"/>
            </w:tcBorders>
          </w:tcPr>
          <w:p w14:paraId="592EFD2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送付数</w:t>
            </w:r>
          </w:p>
        </w:tc>
      </w:tr>
      <w:tr w:rsidR="00613E48" w:rsidRPr="002F3D09" w14:paraId="366A33BF" w14:textId="77777777" w:rsidTr="009C4571">
        <w:tc>
          <w:tcPr>
            <w:tcW w:w="2693" w:type="dxa"/>
            <w:tcBorders>
              <w:right w:val="single" w:sz="4" w:space="0" w:color="auto"/>
            </w:tcBorders>
          </w:tcPr>
          <w:p w14:paraId="2E288D7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1701" w:type="dxa"/>
            <w:tcBorders>
              <w:left w:val="single" w:sz="4" w:space="0" w:color="auto"/>
              <w:right w:val="single" w:sz="4" w:space="0" w:color="auto"/>
            </w:tcBorders>
          </w:tcPr>
          <w:p w14:paraId="64C826B5"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w:t>
            </w:r>
          </w:p>
        </w:tc>
        <w:tc>
          <w:tcPr>
            <w:tcW w:w="1560" w:type="dxa"/>
            <w:tcBorders>
              <w:left w:val="single" w:sz="4" w:space="0" w:color="auto"/>
              <w:right w:val="single" w:sz="4" w:space="0" w:color="auto"/>
            </w:tcBorders>
          </w:tcPr>
          <w:p w14:paraId="6D81E01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170</w:t>
            </w:r>
          </w:p>
        </w:tc>
        <w:tc>
          <w:tcPr>
            <w:tcW w:w="1701" w:type="dxa"/>
            <w:tcBorders>
              <w:left w:val="single" w:sz="4" w:space="0" w:color="auto"/>
              <w:right w:val="single" w:sz="4" w:space="0" w:color="auto"/>
            </w:tcBorders>
          </w:tcPr>
          <w:p w14:paraId="2A7ED99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401</w:t>
            </w:r>
          </w:p>
        </w:tc>
        <w:tc>
          <w:tcPr>
            <w:tcW w:w="1558" w:type="dxa"/>
            <w:tcBorders>
              <w:left w:val="single" w:sz="4" w:space="0" w:color="auto"/>
            </w:tcBorders>
          </w:tcPr>
          <w:p w14:paraId="5F6EBD8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2,454</w:t>
            </w:r>
          </w:p>
        </w:tc>
      </w:tr>
      <w:tr w:rsidR="00264526" w:rsidRPr="002F3D09" w14:paraId="6B58E646" w14:textId="77777777" w:rsidTr="009C4571">
        <w:tc>
          <w:tcPr>
            <w:tcW w:w="2693" w:type="dxa"/>
            <w:tcBorders>
              <w:right w:val="single" w:sz="4" w:space="0" w:color="auto"/>
            </w:tcBorders>
          </w:tcPr>
          <w:p w14:paraId="234FED59"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令和4年度</w:t>
            </w:r>
          </w:p>
        </w:tc>
        <w:tc>
          <w:tcPr>
            <w:tcW w:w="1701" w:type="dxa"/>
            <w:tcBorders>
              <w:left w:val="single" w:sz="4" w:space="0" w:color="auto"/>
              <w:right w:val="single" w:sz="4" w:space="0" w:color="auto"/>
            </w:tcBorders>
          </w:tcPr>
          <w:p w14:paraId="4C512355"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16</w:t>
            </w:r>
          </w:p>
        </w:tc>
        <w:tc>
          <w:tcPr>
            <w:tcW w:w="1560" w:type="dxa"/>
            <w:tcBorders>
              <w:left w:val="single" w:sz="4" w:space="0" w:color="auto"/>
              <w:right w:val="single" w:sz="4" w:space="0" w:color="auto"/>
            </w:tcBorders>
          </w:tcPr>
          <w:p w14:paraId="5FC54FF7"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256</w:t>
            </w:r>
          </w:p>
        </w:tc>
        <w:tc>
          <w:tcPr>
            <w:tcW w:w="1701" w:type="dxa"/>
            <w:tcBorders>
              <w:left w:val="single" w:sz="4" w:space="0" w:color="auto"/>
              <w:right w:val="single" w:sz="4" w:space="0" w:color="auto"/>
            </w:tcBorders>
          </w:tcPr>
          <w:p w14:paraId="2F9999A3"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471</w:t>
            </w:r>
          </w:p>
        </w:tc>
        <w:tc>
          <w:tcPr>
            <w:tcW w:w="1558" w:type="dxa"/>
            <w:tcBorders>
              <w:left w:val="single" w:sz="4" w:space="0" w:color="auto"/>
            </w:tcBorders>
          </w:tcPr>
          <w:p w14:paraId="32A7D310"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2,790</w:t>
            </w:r>
          </w:p>
        </w:tc>
      </w:tr>
    </w:tbl>
    <w:p w14:paraId="2D73DC06" w14:textId="5BDC8437" w:rsidR="001934DD" w:rsidRPr="002F3D09" w:rsidRDefault="00613E48" w:rsidP="00664A28">
      <w:pPr>
        <w:ind w:leftChars="336" w:left="1822" w:hangingChars="500" w:hanging="1150"/>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高齢化</w:t>
      </w:r>
      <w:r w:rsidR="00515154" w:rsidRPr="002F3D09">
        <w:rPr>
          <w:rFonts w:asciiTheme="minorEastAsia" w:hAnsiTheme="minorEastAsia" w:hint="eastAsia"/>
          <w:sz w:val="24"/>
          <w:szCs w:val="24"/>
        </w:rPr>
        <w:t>により利用者数</w:t>
      </w:r>
      <w:r w:rsidRPr="002F3D09">
        <w:rPr>
          <w:rFonts w:asciiTheme="minorEastAsia" w:hAnsiTheme="minorEastAsia" w:hint="eastAsia"/>
          <w:sz w:val="24"/>
          <w:szCs w:val="24"/>
        </w:rPr>
        <w:t>の減少が続いています。今後、地域包括支援センター</w:t>
      </w:r>
      <w:r w:rsidR="00D84A8B" w:rsidRPr="002F3D09">
        <w:rPr>
          <w:rFonts w:asciiTheme="minorEastAsia" w:hAnsiTheme="minorEastAsia" w:hint="eastAsia"/>
          <w:sz w:val="24"/>
          <w:szCs w:val="24"/>
        </w:rPr>
        <w:t>等</w:t>
      </w:r>
      <w:r w:rsidRPr="002F3D09">
        <w:rPr>
          <w:rFonts w:asciiTheme="minorEastAsia" w:hAnsiTheme="minorEastAsia" w:hint="eastAsia"/>
          <w:sz w:val="24"/>
          <w:szCs w:val="24"/>
        </w:rPr>
        <w:t>と情報共有し、関係機関へ改めて</w:t>
      </w:r>
      <w:r w:rsidR="00515154" w:rsidRPr="002F3D09">
        <w:rPr>
          <w:rFonts w:asciiTheme="minorEastAsia" w:hAnsiTheme="minorEastAsia" w:hint="eastAsia"/>
          <w:sz w:val="24"/>
          <w:szCs w:val="24"/>
        </w:rPr>
        <w:t>事業</w:t>
      </w:r>
      <w:r w:rsidRPr="002F3D09">
        <w:rPr>
          <w:rFonts w:asciiTheme="minorEastAsia" w:hAnsiTheme="minorEastAsia" w:hint="eastAsia"/>
          <w:sz w:val="24"/>
          <w:szCs w:val="24"/>
        </w:rPr>
        <w:t>周知</w:t>
      </w:r>
      <w:r w:rsidR="00515154" w:rsidRPr="002F3D09">
        <w:rPr>
          <w:rFonts w:asciiTheme="minorEastAsia" w:hAnsiTheme="minorEastAsia" w:hint="eastAsia"/>
          <w:sz w:val="24"/>
          <w:szCs w:val="24"/>
        </w:rPr>
        <w:t>し</w:t>
      </w:r>
      <w:r w:rsidRPr="002F3D09">
        <w:rPr>
          <w:rFonts w:asciiTheme="minorEastAsia" w:hAnsiTheme="minorEastAsia" w:hint="eastAsia"/>
          <w:sz w:val="24"/>
          <w:szCs w:val="24"/>
        </w:rPr>
        <w:t>、新規利用者増加に</w:t>
      </w:r>
      <w:r w:rsidR="00387B22" w:rsidRPr="002F3D09">
        <w:rPr>
          <w:rFonts w:asciiTheme="minorEastAsia" w:hAnsiTheme="minorEastAsia" w:hint="eastAsia"/>
          <w:sz w:val="24"/>
          <w:szCs w:val="24"/>
        </w:rPr>
        <w:t>取り組みます。</w:t>
      </w:r>
      <w:r w:rsidRPr="002F3D09">
        <w:rPr>
          <w:rFonts w:asciiTheme="minorEastAsia" w:hAnsiTheme="minorEastAsia" w:hint="eastAsia"/>
          <w:sz w:val="24"/>
          <w:szCs w:val="24"/>
        </w:rPr>
        <w:t>また、一人暮らし高齢者の孤独感の軽減や見守り</w:t>
      </w:r>
      <w:r w:rsidR="00515154" w:rsidRPr="002F3D09">
        <w:rPr>
          <w:rFonts w:asciiTheme="minorEastAsia" w:hAnsiTheme="minorEastAsia" w:hint="eastAsia"/>
          <w:sz w:val="24"/>
          <w:szCs w:val="24"/>
        </w:rPr>
        <w:t>支援等、様々な</w:t>
      </w:r>
      <w:r w:rsidRPr="002F3D09">
        <w:rPr>
          <w:rFonts w:asciiTheme="minorEastAsia" w:hAnsiTheme="minorEastAsia" w:hint="eastAsia"/>
          <w:sz w:val="24"/>
          <w:szCs w:val="24"/>
        </w:rPr>
        <w:t>支援がある</w:t>
      </w:r>
      <w:r w:rsidR="00515154" w:rsidRPr="002F3D09">
        <w:rPr>
          <w:rFonts w:asciiTheme="minorEastAsia" w:hAnsiTheme="minorEastAsia" w:hint="eastAsia"/>
          <w:sz w:val="24"/>
          <w:szCs w:val="24"/>
        </w:rPr>
        <w:t>中</w:t>
      </w:r>
      <w:r w:rsidRPr="002F3D09">
        <w:rPr>
          <w:rFonts w:asciiTheme="minorEastAsia" w:hAnsiTheme="minorEastAsia" w:hint="eastAsia"/>
          <w:sz w:val="24"/>
          <w:szCs w:val="24"/>
        </w:rPr>
        <w:t>で</w:t>
      </w:r>
      <w:r w:rsidR="00D84A8B" w:rsidRPr="002F3D09">
        <w:rPr>
          <w:rFonts w:asciiTheme="minorEastAsia" w:hAnsiTheme="minorEastAsia" w:hint="eastAsia"/>
          <w:sz w:val="24"/>
          <w:szCs w:val="24"/>
        </w:rPr>
        <w:t>の</w:t>
      </w:r>
      <w:r w:rsidRPr="002F3D09">
        <w:rPr>
          <w:rFonts w:asciiTheme="minorEastAsia" w:hAnsiTheme="minorEastAsia" w:hint="eastAsia"/>
          <w:sz w:val="24"/>
          <w:szCs w:val="24"/>
        </w:rPr>
        <w:t>本事業のあり方について、研究を進めてい</w:t>
      </w:r>
      <w:r w:rsidR="00D84A8B" w:rsidRPr="002F3D09">
        <w:rPr>
          <w:rFonts w:asciiTheme="minorEastAsia" w:hAnsiTheme="minorEastAsia" w:hint="eastAsia"/>
          <w:sz w:val="24"/>
          <w:szCs w:val="24"/>
        </w:rPr>
        <w:t>きます</w:t>
      </w:r>
      <w:r w:rsidRPr="002F3D09">
        <w:rPr>
          <w:rFonts w:asciiTheme="minorEastAsia" w:hAnsiTheme="minorEastAsia" w:hint="eastAsia"/>
          <w:sz w:val="24"/>
          <w:szCs w:val="24"/>
        </w:rPr>
        <w:t>。</w:t>
      </w:r>
    </w:p>
    <w:p w14:paraId="3276A192" w14:textId="77777777" w:rsidR="00937CC9" w:rsidRPr="002F3D09" w:rsidRDefault="00937CC9" w:rsidP="00937CC9">
      <w:pPr>
        <w:rPr>
          <w:rFonts w:asciiTheme="minorEastAsia" w:hAnsiTheme="minorEastAsia"/>
          <w:sz w:val="24"/>
          <w:szCs w:val="24"/>
        </w:rPr>
      </w:pPr>
    </w:p>
    <w:p w14:paraId="0C213ABB" w14:textId="78DF9DB6" w:rsidR="00937CC9" w:rsidRPr="00832E1E" w:rsidRDefault="00937CC9" w:rsidP="00387B22">
      <w:pPr>
        <w:ind w:firstLineChars="100" w:firstLine="230"/>
        <w:rPr>
          <w:rFonts w:asciiTheme="minorEastAsia" w:hAnsiTheme="minorEastAsia"/>
          <w:sz w:val="24"/>
          <w:szCs w:val="24"/>
          <w:lang w:eastAsia="zh-CN"/>
        </w:rPr>
      </w:pPr>
      <w:r w:rsidRPr="00832E1E">
        <w:rPr>
          <w:rFonts w:asciiTheme="minorEastAsia" w:hAnsiTheme="minorEastAsia" w:hint="eastAsia"/>
          <w:sz w:val="24"/>
          <w:szCs w:val="24"/>
          <w:lang w:eastAsia="zh-CN"/>
        </w:rPr>
        <w:t>１－１－１５　長野県共同募金会小諸市共同募金委員会事務局</w:t>
      </w:r>
    </w:p>
    <w:p w14:paraId="26FEF6F1" w14:textId="77777777" w:rsidR="0043509B" w:rsidRPr="00832E1E" w:rsidRDefault="00937CC9" w:rsidP="00937CC9">
      <w:pPr>
        <w:rPr>
          <w:rFonts w:asciiTheme="minorEastAsia" w:hAnsiTheme="minorEastAsia"/>
          <w:sz w:val="24"/>
          <w:szCs w:val="24"/>
        </w:rPr>
      </w:pPr>
      <w:r w:rsidRPr="00832E1E">
        <w:rPr>
          <w:rFonts w:asciiTheme="minorEastAsia" w:hAnsiTheme="minorEastAsia" w:hint="eastAsia"/>
          <w:sz w:val="24"/>
          <w:szCs w:val="24"/>
          <w:lang w:eastAsia="zh-CN"/>
        </w:rPr>
        <w:t xml:space="preserve">　　　</w:t>
      </w:r>
      <w:r w:rsidRPr="00832E1E">
        <w:rPr>
          <w:rFonts w:asciiTheme="minorEastAsia" w:hAnsiTheme="minorEastAsia" w:hint="eastAsia"/>
          <w:sz w:val="24"/>
          <w:szCs w:val="24"/>
          <w:bdr w:val="single" w:sz="4" w:space="0" w:color="auto"/>
        </w:rPr>
        <w:t>目　　標</w:t>
      </w:r>
    </w:p>
    <w:p w14:paraId="622C6F34" w14:textId="77777777" w:rsidR="0043509B" w:rsidRPr="00832E1E" w:rsidRDefault="00937CC9">
      <w:pPr>
        <w:pStyle w:val="a4"/>
        <w:numPr>
          <w:ilvl w:val="0"/>
          <w:numId w:val="16"/>
        </w:numPr>
        <w:ind w:leftChars="0"/>
        <w:rPr>
          <w:rFonts w:asciiTheme="minorEastAsia" w:hAnsiTheme="minorEastAsia"/>
          <w:sz w:val="24"/>
          <w:szCs w:val="24"/>
        </w:rPr>
      </w:pPr>
      <w:r w:rsidRPr="00832E1E">
        <w:rPr>
          <w:rFonts w:asciiTheme="minorEastAsia" w:hAnsiTheme="minorEastAsia" w:hint="eastAsia"/>
          <w:sz w:val="24"/>
          <w:szCs w:val="24"/>
        </w:rPr>
        <w:t>多くの市民のご理解とご協力をいただくために、広報・啓発活動を継続するとともに、市民に強制感等を与えないよう配慮します。</w:t>
      </w:r>
    </w:p>
    <w:p w14:paraId="58515402" w14:textId="77777777" w:rsidR="0043509B" w:rsidRPr="00832E1E" w:rsidRDefault="00937CC9">
      <w:pPr>
        <w:pStyle w:val="a4"/>
        <w:numPr>
          <w:ilvl w:val="0"/>
          <w:numId w:val="16"/>
        </w:numPr>
        <w:ind w:leftChars="0"/>
        <w:rPr>
          <w:rFonts w:asciiTheme="minorEastAsia" w:hAnsiTheme="minorEastAsia"/>
          <w:sz w:val="24"/>
          <w:szCs w:val="24"/>
        </w:rPr>
      </w:pPr>
      <w:r w:rsidRPr="00832E1E">
        <w:rPr>
          <w:rFonts w:asciiTheme="minorEastAsia" w:hAnsiTheme="minorEastAsia" w:hint="eastAsia"/>
          <w:sz w:val="24"/>
          <w:szCs w:val="24"/>
        </w:rPr>
        <w:t>各区の戸別募金の集金額実績に応じ、協力金として６％を各区に配分します。また、法人募金の集金額に応じ、協力金として８％を民生・児童委員協議会へ配分します</w:t>
      </w:r>
    </w:p>
    <w:p w14:paraId="65714C48" w14:textId="6D5B0811" w:rsidR="00937CC9" w:rsidRPr="00832E1E" w:rsidRDefault="00937CC9">
      <w:pPr>
        <w:pStyle w:val="a4"/>
        <w:numPr>
          <w:ilvl w:val="0"/>
          <w:numId w:val="16"/>
        </w:numPr>
        <w:ind w:leftChars="0"/>
        <w:rPr>
          <w:rFonts w:asciiTheme="minorEastAsia" w:hAnsiTheme="minorEastAsia"/>
          <w:sz w:val="24"/>
          <w:szCs w:val="24"/>
        </w:rPr>
      </w:pPr>
      <w:r w:rsidRPr="00832E1E">
        <w:rPr>
          <w:rFonts w:asciiTheme="minorEastAsia" w:hAnsiTheme="minorEastAsia" w:hint="eastAsia"/>
          <w:sz w:val="24"/>
          <w:szCs w:val="24"/>
        </w:rPr>
        <w:t>地域で活動している団体等に対し、共同募金を配分し、地域福祉の推進を図ります。</w:t>
      </w:r>
    </w:p>
    <w:p w14:paraId="468844A4" w14:textId="77777777" w:rsidR="00937CC9" w:rsidRPr="00832E1E" w:rsidRDefault="00937CC9" w:rsidP="00937CC9">
      <w:pPr>
        <w:rPr>
          <w:rFonts w:asciiTheme="minorEastAsia" w:hAnsiTheme="minorEastAsia"/>
          <w:sz w:val="24"/>
          <w:szCs w:val="24"/>
          <w:u w:val="single"/>
          <w:lang w:eastAsia="zh-CN"/>
        </w:rPr>
      </w:pPr>
      <w:r w:rsidRPr="00832E1E">
        <w:rPr>
          <w:rFonts w:asciiTheme="minorEastAsia" w:hAnsiTheme="minorEastAsia" w:hint="eastAsia"/>
          <w:sz w:val="24"/>
          <w:szCs w:val="24"/>
        </w:rPr>
        <w:t xml:space="preserve">　　　</w:t>
      </w:r>
      <w:r w:rsidRPr="00832E1E">
        <w:rPr>
          <w:rFonts w:asciiTheme="minorEastAsia" w:hAnsiTheme="minorEastAsia" w:hint="eastAsia"/>
          <w:sz w:val="24"/>
          <w:szCs w:val="24"/>
          <w:u w:val="single"/>
          <w:lang w:eastAsia="zh-CN"/>
        </w:rPr>
        <w:t>実施状況</w:t>
      </w:r>
      <w:r w:rsidRPr="00832E1E">
        <w:rPr>
          <w:rFonts w:asciiTheme="minorEastAsia" w:hAnsiTheme="minorEastAsia" w:hint="eastAsia"/>
          <w:sz w:val="24"/>
          <w:szCs w:val="24"/>
          <w:lang w:eastAsia="zh-CN"/>
        </w:rPr>
        <w:t>（実施月：10月～12月）　　　　　　　　　　　　　　　　　　（単位：円）</w:t>
      </w:r>
    </w:p>
    <w:tbl>
      <w:tblPr>
        <w:tblStyle w:val="a3"/>
        <w:tblW w:w="9497" w:type="dxa"/>
        <w:tblInd w:w="704" w:type="dxa"/>
        <w:tblLook w:val="04A0" w:firstRow="1" w:lastRow="0" w:firstColumn="1" w:lastColumn="0" w:noHBand="0" w:noVBand="1"/>
      </w:tblPr>
      <w:tblGrid>
        <w:gridCol w:w="3165"/>
        <w:gridCol w:w="3166"/>
        <w:gridCol w:w="3166"/>
      </w:tblGrid>
      <w:tr w:rsidR="00832E1E" w:rsidRPr="00832E1E" w14:paraId="09A72FA2" w14:textId="77777777" w:rsidTr="009930DD">
        <w:tc>
          <w:tcPr>
            <w:tcW w:w="3165" w:type="dxa"/>
          </w:tcPr>
          <w:p w14:paraId="74BE234A" w14:textId="77777777"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項　目</w:t>
            </w:r>
          </w:p>
        </w:tc>
        <w:tc>
          <w:tcPr>
            <w:tcW w:w="3166" w:type="dxa"/>
          </w:tcPr>
          <w:p w14:paraId="3D5CB44F" w14:textId="77777777"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令和5年度</w:t>
            </w:r>
          </w:p>
        </w:tc>
        <w:tc>
          <w:tcPr>
            <w:tcW w:w="3166" w:type="dxa"/>
          </w:tcPr>
          <w:p w14:paraId="287E203B" w14:textId="77777777"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令和4年度</w:t>
            </w:r>
          </w:p>
        </w:tc>
      </w:tr>
      <w:tr w:rsidR="00832E1E" w:rsidRPr="00832E1E" w14:paraId="0F47162C" w14:textId="77777777" w:rsidTr="009930DD">
        <w:tc>
          <w:tcPr>
            <w:tcW w:w="3165" w:type="dxa"/>
          </w:tcPr>
          <w:p w14:paraId="6DDB162B" w14:textId="77777777"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戸別募金</w:t>
            </w:r>
          </w:p>
        </w:tc>
        <w:tc>
          <w:tcPr>
            <w:tcW w:w="3166" w:type="dxa"/>
            <w:vAlign w:val="center"/>
          </w:tcPr>
          <w:p w14:paraId="08EE51EE" w14:textId="77777777" w:rsidR="00937CC9" w:rsidRPr="00832E1E" w:rsidRDefault="00937CC9" w:rsidP="009930DD">
            <w:pPr>
              <w:pStyle w:val="a4"/>
              <w:ind w:leftChars="-75" w:left="-150" w:rightChars="397" w:right="794"/>
              <w:jc w:val="right"/>
              <w:rPr>
                <w:rFonts w:asciiTheme="minorEastAsia" w:hAnsiTheme="minorEastAsia"/>
                <w:sz w:val="24"/>
                <w:szCs w:val="24"/>
              </w:rPr>
            </w:pPr>
            <w:r w:rsidRPr="00832E1E">
              <w:rPr>
                <w:rFonts w:asciiTheme="minorEastAsia" w:hAnsiTheme="minorEastAsia" w:hint="eastAsia"/>
                <w:sz w:val="24"/>
                <w:szCs w:val="24"/>
              </w:rPr>
              <w:t>3,830,770</w:t>
            </w:r>
          </w:p>
        </w:tc>
        <w:tc>
          <w:tcPr>
            <w:tcW w:w="3166" w:type="dxa"/>
            <w:vAlign w:val="center"/>
          </w:tcPr>
          <w:p w14:paraId="39C9D6ED" w14:textId="77777777" w:rsidR="00937CC9" w:rsidRPr="00832E1E" w:rsidRDefault="00937CC9" w:rsidP="009930DD">
            <w:pPr>
              <w:pStyle w:val="a4"/>
              <w:ind w:leftChars="0" w:left="0" w:rightChars="422" w:right="844"/>
              <w:jc w:val="right"/>
              <w:rPr>
                <w:rFonts w:asciiTheme="minorEastAsia" w:hAnsiTheme="minorEastAsia"/>
                <w:sz w:val="24"/>
                <w:szCs w:val="24"/>
              </w:rPr>
            </w:pPr>
            <w:r w:rsidRPr="00832E1E">
              <w:rPr>
                <w:rFonts w:asciiTheme="minorEastAsia" w:hAnsiTheme="minorEastAsia" w:hint="eastAsia"/>
                <w:sz w:val="24"/>
                <w:szCs w:val="24"/>
              </w:rPr>
              <w:t>3,993,524</w:t>
            </w:r>
          </w:p>
        </w:tc>
      </w:tr>
      <w:tr w:rsidR="00832E1E" w:rsidRPr="00832E1E" w14:paraId="2D3EE639" w14:textId="77777777" w:rsidTr="009930DD">
        <w:tc>
          <w:tcPr>
            <w:tcW w:w="3165" w:type="dxa"/>
          </w:tcPr>
          <w:p w14:paraId="352A41D2" w14:textId="03609350"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法人</w:t>
            </w:r>
            <w:r w:rsidR="00664A28" w:rsidRPr="00832E1E">
              <w:rPr>
                <w:rFonts w:asciiTheme="minorEastAsia" w:hAnsiTheme="minorEastAsia" w:hint="eastAsia"/>
                <w:sz w:val="24"/>
                <w:szCs w:val="24"/>
              </w:rPr>
              <w:t>募金</w:t>
            </w:r>
          </w:p>
        </w:tc>
        <w:tc>
          <w:tcPr>
            <w:tcW w:w="3166" w:type="dxa"/>
            <w:vAlign w:val="center"/>
          </w:tcPr>
          <w:p w14:paraId="312BD2BB" w14:textId="77777777" w:rsidR="00937CC9" w:rsidRPr="00832E1E" w:rsidRDefault="00937CC9" w:rsidP="009930DD">
            <w:pPr>
              <w:pStyle w:val="a4"/>
              <w:ind w:leftChars="-75" w:left="-150" w:rightChars="397" w:right="794"/>
              <w:jc w:val="right"/>
              <w:rPr>
                <w:rFonts w:asciiTheme="minorEastAsia" w:hAnsiTheme="minorEastAsia"/>
                <w:sz w:val="24"/>
                <w:szCs w:val="24"/>
              </w:rPr>
            </w:pPr>
            <w:r w:rsidRPr="00832E1E">
              <w:rPr>
                <w:rFonts w:asciiTheme="minorEastAsia" w:hAnsiTheme="minorEastAsia" w:hint="eastAsia"/>
                <w:sz w:val="24"/>
                <w:szCs w:val="24"/>
              </w:rPr>
              <w:t>1,102,858</w:t>
            </w:r>
          </w:p>
        </w:tc>
        <w:tc>
          <w:tcPr>
            <w:tcW w:w="3166" w:type="dxa"/>
            <w:vAlign w:val="center"/>
          </w:tcPr>
          <w:p w14:paraId="794027AC" w14:textId="77777777" w:rsidR="00937CC9" w:rsidRPr="00832E1E" w:rsidRDefault="00937CC9" w:rsidP="009930DD">
            <w:pPr>
              <w:pStyle w:val="a4"/>
              <w:ind w:leftChars="0" w:left="0" w:rightChars="422" w:right="844"/>
              <w:jc w:val="right"/>
              <w:rPr>
                <w:rFonts w:asciiTheme="minorEastAsia" w:hAnsiTheme="minorEastAsia"/>
                <w:sz w:val="24"/>
                <w:szCs w:val="24"/>
              </w:rPr>
            </w:pPr>
            <w:r w:rsidRPr="00832E1E">
              <w:rPr>
                <w:rFonts w:asciiTheme="minorEastAsia" w:hAnsiTheme="minorEastAsia" w:hint="eastAsia"/>
                <w:sz w:val="24"/>
                <w:szCs w:val="24"/>
              </w:rPr>
              <w:t>1,105,045</w:t>
            </w:r>
          </w:p>
        </w:tc>
      </w:tr>
      <w:tr w:rsidR="00832E1E" w:rsidRPr="00832E1E" w14:paraId="026D5857" w14:textId="77777777" w:rsidTr="009930DD">
        <w:tc>
          <w:tcPr>
            <w:tcW w:w="3165" w:type="dxa"/>
          </w:tcPr>
          <w:p w14:paraId="6112F28B" w14:textId="77777777" w:rsidR="00937CC9" w:rsidRPr="00832E1E" w:rsidRDefault="00937CC9"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その他</w:t>
            </w:r>
          </w:p>
        </w:tc>
        <w:tc>
          <w:tcPr>
            <w:tcW w:w="3166" w:type="dxa"/>
            <w:vAlign w:val="center"/>
          </w:tcPr>
          <w:p w14:paraId="2EEFB688" w14:textId="77777777" w:rsidR="00937CC9" w:rsidRPr="00832E1E" w:rsidRDefault="00937CC9" w:rsidP="009930DD">
            <w:pPr>
              <w:pStyle w:val="a4"/>
              <w:ind w:leftChars="-75" w:left="-150" w:rightChars="397" w:right="794"/>
              <w:jc w:val="right"/>
              <w:rPr>
                <w:rFonts w:asciiTheme="minorEastAsia" w:hAnsiTheme="minorEastAsia"/>
                <w:sz w:val="24"/>
                <w:szCs w:val="24"/>
              </w:rPr>
            </w:pPr>
            <w:r w:rsidRPr="00832E1E">
              <w:rPr>
                <w:rFonts w:asciiTheme="minorEastAsia" w:hAnsiTheme="minorEastAsia" w:hint="eastAsia"/>
                <w:sz w:val="24"/>
                <w:szCs w:val="24"/>
              </w:rPr>
              <w:t>207,546</w:t>
            </w:r>
          </w:p>
        </w:tc>
        <w:tc>
          <w:tcPr>
            <w:tcW w:w="3166" w:type="dxa"/>
            <w:vAlign w:val="center"/>
          </w:tcPr>
          <w:p w14:paraId="3D3A58CC" w14:textId="77777777" w:rsidR="00937CC9" w:rsidRPr="00832E1E" w:rsidRDefault="00937CC9" w:rsidP="009930DD">
            <w:pPr>
              <w:pStyle w:val="a4"/>
              <w:ind w:leftChars="0" w:left="0" w:rightChars="422" w:right="844"/>
              <w:jc w:val="right"/>
              <w:rPr>
                <w:rFonts w:asciiTheme="minorEastAsia" w:hAnsiTheme="minorEastAsia"/>
                <w:sz w:val="24"/>
                <w:szCs w:val="24"/>
              </w:rPr>
            </w:pPr>
            <w:r w:rsidRPr="00832E1E">
              <w:rPr>
                <w:rFonts w:asciiTheme="minorEastAsia" w:hAnsiTheme="minorEastAsia" w:hint="eastAsia"/>
                <w:sz w:val="24"/>
                <w:szCs w:val="24"/>
              </w:rPr>
              <w:t>212,309</w:t>
            </w:r>
          </w:p>
        </w:tc>
      </w:tr>
      <w:tr w:rsidR="00832E1E" w:rsidRPr="00832E1E" w14:paraId="5EC9BF30" w14:textId="77777777" w:rsidTr="009930DD">
        <w:tc>
          <w:tcPr>
            <w:tcW w:w="3165" w:type="dxa"/>
          </w:tcPr>
          <w:p w14:paraId="37E2A6FF" w14:textId="4727EE00" w:rsidR="00937CC9" w:rsidRPr="00832E1E" w:rsidRDefault="00DB328F" w:rsidP="009930DD">
            <w:pPr>
              <w:pStyle w:val="a4"/>
              <w:ind w:leftChars="0" w:left="0"/>
              <w:jc w:val="center"/>
              <w:rPr>
                <w:rFonts w:asciiTheme="minorEastAsia" w:hAnsiTheme="minorEastAsia"/>
                <w:sz w:val="24"/>
                <w:szCs w:val="24"/>
              </w:rPr>
            </w:pPr>
            <w:r w:rsidRPr="00832E1E">
              <w:rPr>
                <w:rFonts w:asciiTheme="minorEastAsia" w:hAnsiTheme="minorEastAsia" w:hint="eastAsia"/>
                <w:sz w:val="24"/>
                <w:szCs w:val="24"/>
              </w:rPr>
              <w:t>合</w:t>
            </w:r>
            <w:r w:rsidR="00937CC9" w:rsidRPr="00832E1E">
              <w:rPr>
                <w:rFonts w:asciiTheme="minorEastAsia" w:hAnsiTheme="minorEastAsia" w:hint="eastAsia"/>
                <w:sz w:val="24"/>
                <w:szCs w:val="24"/>
              </w:rPr>
              <w:t>計</w:t>
            </w:r>
          </w:p>
        </w:tc>
        <w:tc>
          <w:tcPr>
            <w:tcW w:w="3166" w:type="dxa"/>
            <w:vAlign w:val="center"/>
          </w:tcPr>
          <w:p w14:paraId="0D2D509F" w14:textId="77777777" w:rsidR="00937CC9" w:rsidRPr="00832E1E" w:rsidRDefault="00937CC9" w:rsidP="009930DD">
            <w:pPr>
              <w:pStyle w:val="a4"/>
              <w:ind w:leftChars="-75" w:left="-150" w:rightChars="397" w:right="794"/>
              <w:jc w:val="right"/>
              <w:rPr>
                <w:rFonts w:asciiTheme="minorEastAsia" w:hAnsiTheme="minorEastAsia"/>
                <w:sz w:val="24"/>
                <w:szCs w:val="24"/>
              </w:rPr>
            </w:pPr>
            <w:r w:rsidRPr="00832E1E">
              <w:rPr>
                <w:rFonts w:asciiTheme="minorEastAsia" w:hAnsiTheme="minorEastAsia" w:hint="eastAsia"/>
                <w:sz w:val="24"/>
                <w:szCs w:val="24"/>
              </w:rPr>
              <w:t>5,141,174</w:t>
            </w:r>
          </w:p>
        </w:tc>
        <w:tc>
          <w:tcPr>
            <w:tcW w:w="3166" w:type="dxa"/>
            <w:vAlign w:val="center"/>
          </w:tcPr>
          <w:p w14:paraId="1E7A8EEC" w14:textId="77777777" w:rsidR="00937CC9" w:rsidRPr="00832E1E" w:rsidRDefault="00937CC9" w:rsidP="009930DD">
            <w:pPr>
              <w:pStyle w:val="a4"/>
              <w:ind w:leftChars="0" w:left="0" w:rightChars="422" w:right="844"/>
              <w:jc w:val="right"/>
              <w:rPr>
                <w:rFonts w:asciiTheme="minorEastAsia" w:hAnsiTheme="minorEastAsia"/>
                <w:sz w:val="24"/>
                <w:szCs w:val="24"/>
              </w:rPr>
            </w:pPr>
            <w:r w:rsidRPr="00832E1E">
              <w:rPr>
                <w:rFonts w:asciiTheme="minorEastAsia" w:hAnsiTheme="minorEastAsia" w:hint="eastAsia"/>
                <w:sz w:val="24"/>
                <w:szCs w:val="24"/>
              </w:rPr>
              <w:t>5,310,878</w:t>
            </w:r>
          </w:p>
        </w:tc>
      </w:tr>
    </w:tbl>
    <w:p w14:paraId="7CB86AE7" w14:textId="0A977A85" w:rsidR="00937CC9" w:rsidRPr="0065237D" w:rsidRDefault="00937CC9" w:rsidP="00832E1E">
      <w:pPr>
        <w:ind w:leftChars="338" w:left="1810" w:hanging="1134"/>
        <w:rPr>
          <w:rFonts w:asciiTheme="minorEastAsia" w:hAnsiTheme="minorEastAsia"/>
          <w:sz w:val="24"/>
          <w:szCs w:val="24"/>
        </w:rPr>
      </w:pPr>
      <w:r w:rsidRPr="0065237D">
        <w:rPr>
          <w:rFonts w:asciiTheme="minorEastAsia" w:hAnsiTheme="minorEastAsia" w:hint="eastAsia"/>
          <w:sz w:val="24"/>
          <w:szCs w:val="24"/>
          <w:u w:val="single"/>
        </w:rPr>
        <w:t>考　　察</w:t>
      </w:r>
      <w:r w:rsidRPr="0065237D">
        <w:rPr>
          <w:rFonts w:asciiTheme="minorEastAsia" w:hAnsiTheme="minorEastAsia" w:hint="eastAsia"/>
          <w:sz w:val="24"/>
          <w:szCs w:val="24"/>
        </w:rPr>
        <w:t xml:space="preserve">　家族形態や社会情勢の変化により戸別募金</w:t>
      </w:r>
      <w:r w:rsidR="00D84A8B" w:rsidRPr="0065237D">
        <w:rPr>
          <w:rFonts w:asciiTheme="minorEastAsia" w:hAnsiTheme="minorEastAsia" w:hint="eastAsia"/>
          <w:sz w:val="24"/>
          <w:szCs w:val="24"/>
        </w:rPr>
        <w:t>額</w:t>
      </w:r>
      <w:r w:rsidRPr="0065237D">
        <w:rPr>
          <w:rFonts w:asciiTheme="minorEastAsia" w:hAnsiTheme="minorEastAsia" w:hint="eastAsia"/>
          <w:sz w:val="24"/>
          <w:szCs w:val="24"/>
        </w:rPr>
        <w:t>の減少が続いて</w:t>
      </w:r>
      <w:r w:rsidR="00D84A8B" w:rsidRPr="0065237D">
        <w:rPr>
          <w:rFonts w:asciiTheme="minorEastAsia" w:hAnsiTheme="minorEastAsia" w:hint="eastAsia"/>
          <w:sz w:val="24"/>
          <w:szCs w:val="24"/>
        </w:rPr>
        <w:t>います。口座</w:t>
      </w:r>
      <w:r w:rsidRPr="0065237D">
        <w:rPr>
          <w:rFonts w:asciiTheme="minorEastAsia" w:hAnsiTheme="minorEastAsia" w:hint="eastAsia"/>
          <w:sz w:val="24"/>
          <w:szCs w:val="24"/>
        </w:rPr>
        <w:t>振込みやインターネット募金は無く、全体で</w:t>
      </w:r>
      <w:r w:rsidR="00387B22" w:rsidRPr="0065237D">
        <w:rPr>
          <w:rFonts w:asciiTheme="minorEastAsia" w:hAnsiTheme="minorEastAsia" w:hint="eastAsia"/>
          <w:sz w:val="24"/>
          <w:szCs w:val="24"/>
        </w:rPr>
        <w:t>１７</w:t>
      </w:r>
      <w:r w:rsidRPr="0065237D">
        <w:rPr>
          <w:rFonts w:asciiTheme="minorEastAsia" w:hAnsiTheme="minorEastAsia" w:hint="eastAsia"/>
          <w:sz w:val="24"/>
          <w:szCs w:val="24"/>
        </w:rPr>
        <w:t>万円程度の減少となりました。</w:t>
      </w:r>
      <w:r w:rsidR="00CB3560" w:rsidRPr="0065237D">
        <w:rPr>
          <w:rFonts w:asciiTheme="minorEastAsia" w:hAnsiTheme="minorEastAsia" w:hint="eastAsia"/>
          <w:sz w:val="24"/>
          <w:szCs w:val="24"/>
        </w:rPr>
        <w:t>法人募金の収集方法について、民生・児童委員の負担軽減を求める声をいただいておりますので、今後の在り方について検討を進めます。</w:t>
      </w:r>
    </w:p>
    <w:p w14:paraId="49EA1149" w14:textId="77777777" w:rsidR="00937CC9" w:rsidRPr="0065237D" w:rsidRDefault="00937CC9" w:rsidP="00937CC9">
      <w:pPr>
        <w:rPr>
          <w:rFonts w:asciiTheme="minorEastAsia" w:hAnsiTheme="minorEastAsia"/>
          <w:sz w:val="24"/>
          <w:szCs w:val="24"/>
        </w:rPr>
      </w:pPr>
    </w:p>
    <w:p w14:paraId="33A5F09E" w14:textId="77777777" w:rsidR="00937CC9" w:rsidRPr="002F3D09" w:rsidRDefault="00937CC9" w:rsidP="00937CC9">
      <w:pPr>
        <w:rPr>
          <w:rFonts w:asciiTheme="minorEastAsia" w:hAnsiTheme="minorEastAsia"/>
          <w:sz w:val="24"/>
          <w:szCs w:val="24"/>
          <w:lang w:eastAsia="zh-CN"/>
        </w:rPr>
      </w:pPr>
      <w:r w:rsidRPr="0065237D">
        <w:rPr>
          <w:rFonts w:asciiTheme="minorEastAsia" w:hAnsiTheme="minorEastAsia" w:hint="eastAsia"/>
          <w:sz w:val="24"/>
          <w:szCs w:val="24"/>
        </w:rPr>
        <w:t xml:space="preserve">　</w:t>
      </w:r>
      <w:r w:rsidRPr="0065237D">
        <w:rPr>
          <w:rFonts w:asciiTheme="minorEastAsia" w:hAnsiTheme="minorEastAsia" w:hint="eastAsia"/>
          <w:sz w:val="24"/>
          <w:szCs w:val="24"/>
          <w:lang w:eastAsia="zh-CN"/>
        </w:rPr>
        <w:t>１－１－１６　日本赤十字社小諸市地区事務局</w:t>
      </w:r>
    </w:p>
    <w:p w14:paraId="48F5E9F0" w14:textId="77777777" w:rsidR="0043509B" w:rsidRPr="002F3D09" w:rsidRDefault="00937CC9" w:rsidP="0043509B">
      <w:pPr>
        <w:ind w:left="2111" w:hangingChars="918" w:hanging="2111"/>
        <w:rPr>
          <w:rFonts w:asciiTheme="minorEastAsia" w:hAnsiTheme="minorEastAsia"/>
          <w:sz w:val="24"/>
          <w:szCs w:val="24"/>
        </w:rPr>
      </w:pPr>
      <w:r w:rsidRPr="002F3D09">
        <w:rPr>
          <w:rFonts w:asciiTheme="minorEastAsia" w:hAnsiTheme="minorEastAsia" w:hint="eastAsia"/>
          <w:sz w:val="24"/>
          <w:szCs w:val="24"/>
          <w:lang w:eastAsia="zh-CN"/>
        </w:rPr>
        <w:t xml:space="preserve">　　　</w:t>
      </w:r>
      <w:r w:rsidRPr="002F3D09">
        <w:rPr>
          <w:rFonts w:asciiTheme="minorEastAsia" w:hAnsiTheme="minorEastAsia" w:hint="eastAsia"/>
          <w:sz w:val="24"/>
          <w:szCs w:val="24"/>
          <w:bdr w:val="single" w:sz="4" w:space="0" w:color="auto"/>
        </w:rPr>
        <w:t>目　　標</w:t>
      </w:r>
    </w:p>
    <w:p w14:paraId="1DEF25DF" w14:textId="77777777" w:rsidR="0043509B" w:rsidRPr="002F3D09" w:rsidRDefault="00937CC9">
      <w:pPr>
        <w:pStyle w:val="a4"/>
        <w:numPr>
          <w:ilvl w:val="0"/>
          <w:numId w:val="17"/>
        </w:numPr>
        <w:ind w:leftChars="0"/>
        <w:rPr>
          <w:rFonts w:asciiTheme="minorEastAsia" w:hAnsiTheme="minorEastAsia"/>
          <w:sz w:val="24"/>
          <w:szCs w:val="24"/>
        </w:rPr>
      </w:pPr>
      <w:r w:rsidRPr="002F3D09">
        <w:rPr>
          <w:rFonts w:asciiTheme="minorEastAsia" w:hAnsiTheme="minorEastAsia" w:hint="eastAsia"/>
          <w:sz w:val="24"/>
          <w:szCs w:val="24"/>
        </w:rPr>
        <w:t>日赤活動へのご理解とご協力をいただくために、各区へ協力を依頼し、集金額の８％を各区に配分します。</w:t>
      </w:r>
    </w:p>
    <w:p w14:paraId="0648E1DE" w14:textId="77777777" w:rsidR="0043509B" w:rsidRPr="002F3D09" w:rsidRDefault="00937CC9">
      <w:pPr>
        <w:pStyle w:val="a4"/>
        <w:numPr>
          <w:ilvl w:val="0"/>
          <w:numId w:val="17"/>
        </w:numPr>
        <w:ind w:leftChars="0"/>
        <w:rPr>
          <w:rFonts w:asciiTheme="minorEastAsia" w:hAnsiTheme="minorEastAsia"/>
          <w:sz w:val="24"/>
          <w:szCs w:val="24"/>
        </w:rPr>
      </w:pPr>
      <w:r w:rsidRPr="002F3D09">
        <w:rPr>
          <w:rFonts w:asciiTheme="minorEastAsia" w:hAnsiTheme="minorEastAsia" w:hint="eastAsia"/>
          <w:sz w:val="24"/>
          <w:szCs w:val="24"/>
        </w:rPr>
        <w:t>自然災害等の被災者に対する援護品、見舞金の支給を行います。</w:t>
      </w:r>
    </w:p>
    <w:p w14:paraId="2EA0FB6A" w14:textId="77777777" w:rsidR="0043509B" w:rsidRPr="002F3D09" w:rsidRDefault="00937CC9">
      <w:pPr>
        <w:pStyle w:val="a4"/>
        <w:numPr>
          <w:ilvl w:val="0"/>
          <w:numId w:val="17"/>
        </w:numPr>
        <w:ind w:leftChars="0"/>
        <w:rPr>
          <w:rFonts w:asciiTheme="minorEastAsia" w:hAnsiTheme="minorEastAsia"/>
          <w:sz w:val="24"/>
          <w:szCs w:val="24"/>
        </w:rPr>
      </w:pPr>
      <w:r w:rsidRPr="002F3D09">
        <w:rPr>
          <w:rFonts w:asciiTheme="minorEastAsia" w:hAnsiTheme="minorEastAsia" w:hint="eastAsia"/>
          <w:sz w:val="24"/>
          <w:szCs w:val="24"/>
        </w:rPr>
        <w:t>小諸市防災訓練への参加及び救急法講習会の周知を行います。</w:t>
      </w:r>
    </w:p>
    <w:p w14:paraId="764D9B62" w14:textId="358446E8" w:rsidR="00937CC9" w:rsidRPr="002F3D09" w:rsidRDefault="00937CC9">
      <w:pPr>
        <w:pStyle w:val="a4"/>
        <w:numPr>
          <w:ilvl w:val="0"/>
          <w:numId w:val="17"/>
        </w:numPr>
        <w:ind w:leftChars="0"/>
        <w:rPr>
          <w:rFonts w:asciiTheme="minorEastAsia" w:hAnsiTheme="minorEastAsia"/>
          <w:sz w:val="24"/>
          <w:szCs w:val="24"/>
        </w:rPr>
      </w:pPr>
      <w:r w:rsidRPr="002F3D09">
        <w:rPr>
          <w:rFonts w:asciiTheme="minorEastAsia" w:hAnsiTheme="minorEastAsia" w:hint="eastAsia"/>
          <w:sz w:val="24"/>
          <w:szCs w:val="24"/>
        </w:rPr>
        <w:t>各区における赤十字奉仕団活動を円滑に実施いただくため、活動申請のあった区に対して、</w:t>
      </w:r>
      <w:r w:rsidRPr="002F3D09">
        <w:rPr>
          <w:rFonts w:asciiTheme="minorEastAsia" w:hAnsiTheme="minorEastAsia" w:hint="eastAsia"/>
          <w:sz w:val="24"/>
          <w:szCs w:val="24"/>
        </w:rPr>
        <w:lastRenderedPageBreak/>
        <w:t>支援するとともに活動資金集金額の5.8％＋4,000円を各区に配分します。</w:t>
      </w:r>
    </w:p>
    <w:p w14:paraId="1A4EE7CE" w14:textId="77777777" w:rsidR="00937CC9" w:rsidRPr="002F3D09" w:rsidRDefault="00937CC9" w:rsidP="00937CC9">
      <w:pPr>
        <w:rPr>
          <w:rFonts w:asciiTheme="minorEastAsia" w:hAnsiTheme="minorEastAsia"/>
          <w:sz w:val="24"/>
          <w:szCs w:val="24"/>
          <w:lang w:eastAsia="zh-CN"/>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lang w:eastAsia="zh-CN"/>
        </w:rPr>
        <w:t>実施状況</w:t>
      </w:r>
      <w:r w:rsidRPr="002F3D09">
        <w:rPr>
          <w:rFonts w:asciiTheme="minorEastAsia" w:hAnsiTheme="minorEastAsia" w:hint="eastAsia"/>
          <w:sz w:val="24"/>
          <w:szCs w:val="24"/>
          <w:lang w:eastAsia="zh-CN"/>
        </w:rPr>
        <w:t xml:space="preserve">　　　　　　　　　　　　　　　　　　　　　　　　　　　　　　　（単位：円）</w:t>
      </w:r>
    </w:p>
    <w:tbl>
      <w:tblPr>
        <w:tblStyle w:val="a3"/>
        <w:tblW w:w="10206" w:type="dxa"/>
        <w:tblInd w:w="-5" w:type="dxa"/>
        <w:tblLayout w:type="fixed"/>
        <w:tblLook w:val="04A0" w:firstRow="1" w:lastRow="0" w:firstColumn="1" w:lastColumn="0" w:noHBand="0" w:noVBand="1"/>
      </w:tblPr>
      <w:tblGrid>
        <w:gridCol w:w="944"/>
        <w:gridCol w:w="856"/>
        <w:gridCol w:w="3193"/>
        <w:gridCol w:w="1431"/>
        <w:gridCol w:w="13"/>
        <w:gridCol w:w="2490"/>
        <w:gridCol w:w="1279"/>
      </w:tblGrid>
      <w:tr w:rsidR="00264526" w:rsidRPr="002F3D09" w14:paraId="66FEE570" w14:textId="77777777" w:rsidTr="00CB3560">
        <w:trPr>
          <w:trHeight w:val="337"/>
        </w:trPr>
        <w:tc>
          <w:tcPr>
            <w:tcW w:w="944" w:type="dxa"/>
          </w:tcPr>
          <w:p w14:paraId="601F7E36" w14:textId="10EB0693"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項目</w:t>
            </w:r>
          </w:p>
        </w:tc>
        <w:tc>
          <w:tcPr>
            <w:tcW w:w="856" w:type="dxa"/>
          </w:tcPr>
          <w:p w14:paraId="3339B62F" w14:textId="2B001884"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実施</w:t>
            </w:r>
          </w:p>
        </w:tc>
        <w:tc>
          <w:tcPr>
            <w:tcW w:w="4637" w:type="dxa"/>
            <w:gridSpan w:val="3"/>
          </w:tcPr>
          <w:p w14:paraId="480EF760"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令和5年度</w:t>
            </w:r>
          </w:p>
        </w:tc>
        <w:tc>
          <w:tcPr>
            <w:tcW w:w="3769" w:type="dxa"/>
            <w:gridSpan w:val="2"/>
            <w:tcBorders>
              <w:right w:val="single" w:sz="4" w:space="0" w:color="auto"/>
            </w:tcBorders>
          </w:tcPr>
          <w:p w14:paraId="0134F09A"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令和4年度</w:t>
            </w:r>
          </w:p>
        </w:tc>
      </w:tr>
      <w:tr w:rsidR="00264526" w:rsidRPr="002F3D09" w14:paraId="1189842F" w14:textId="77777777" w:rsidTr="00CB3560">
        <w:trPr>
          <w:trHeight w:val="337"/>
        </w:trPr>
        <w:tc>
          <w:tcPr>
            <w:tcW w:w="944" w:type="dxa"/>
          </w:tcPr>
          <w:p w14:paraId="298B0FD6" w14:textId="77777777" w:rsidR="00DB328F"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日赤</w:t>
            </w:r>
          </w:p>
          <w:p w14:paraId="5BB4DAF2" w14:textId="72A11AB9"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活動</w:t>
            </w:r>
          </w:p>
          <w:p w14:paraId="44405260"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資金</w:t>
            </w:r>
          </w:p>
        </w:tc>
        <w:tc>
          <w:tcPr>
            <w:tcW w:w="856" w:type="dxa"/>
            <w:tcBorders>
              <w:bottom w:val="single" w:sz="4" w:space="0" w:color="auto"/>
            </w:tcBorders>
            <w:vAlign w:val="center"/>
          </w:tcPr>
          <w:p w14:paraId="72A50C42"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6月</w:t>
            </w:r>
          </w:p>
        </w:tc>
        <w:tc>
          <w:tcPr>
            <w:tcW w:w="4637" w:type="dxa"/>
            <w:gridSpan w:val="3"/>
            <w:vAlign w:val="center"/>
          </w:tcPr>
          <w:p w14:paraId="40D42295"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5,351,700</w:t>
            </w:r>
          </w:p>
        </w:tc>
        <w:tc>
          <w:tcPr>
            <w:tcW w:w="3769" w:type="dxa"/>
            <w:gridSpan w:val="2"/>
            <w:tcBorders>
              <w:right w:val="single" w:sz="4" w:space="0" w:color="auto"/>
            </w:tcBorders>
            <w:vAlign w:val="center"/>
          </w:tcPr>
          <w:p w14:paraId="253F8978" w14:textId="77777777" w:rsidR="00937CC9" w:rsidRPr="002F3D09" w:rsidRDefault="00937CC9" w:rsidP="009930DD">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5,526,520</w:t>
            </w:r>
          </w:p>
        </w:tc>
      </w:tr>
      <w:tr w:rsidR="00264526" w:rsidRPr="002F3D09" w14:paraId="393266C4" w14:textId="77777777" w:rsidTr="00CB3560">
        <w:trPr>
          <w:trHeight w:val="780"/>
        </w:trPr>
        <w:tc>
          <w:tcPr>
            <w:tcW w:w="944" w:type="dxa"/>
            <w:vAlign w:val="center"/>
          </w:tcPr>
          <w:p w14:paraId="63A0AC67" w14:textId="77777777" w:rsidR="00937CC9" w:rsidRPr="002F3D09" w:rsidRDefault="00937CC9" w:rsidP="00387B22">
            <w:pPr>
              <w:pStyle w:val="a4"/>
              <w:spacing w:before="240"/>
              <w:ind w:leftChars="0" w:left="0"/>
              <w:jc w:val="center"/>
              <w:rPr>
                <w:rFonts w:asciiTheme="minorEastAsia" w:hAnsiTheme="minorEastAsia"/>
                <w:sz w:val="24"/>
                <w:szCs w:val="24"/>
              </w:rPr>
            </w:pPr>
            <w:r w:rsidRPr="002F3D09">
              <w:rPr>
                <w:rFonts w:asciiTheme="minorEastAsia" w:hAnsiTheme="minorEastAsia" w:hint="eastAsia"/>
                <w:sz w:val="24"/>
                <w:szCs w:val="24"/>
              </w:rPr>
              <w:t>義援金</w:t>
            </w:r>
          </w:p>
        </w:tc>
        <w:tc>
          <w:tcPr>
            <w:tcW w:w="856" w:type="dxa"/>
            <w:tcBorders>
              <w:top w:val="single" w:sz="4" w:space="0" w:color="auto"/>
              <w:bottom w:val="single" w:sz="4" w:space="0" w:color="auto"/>
            </w:tcBorders>
            <w:vAlign w:val="center"/>
          </w:tcPr>
          <w:p w14:paraId="2602E780" w14:textId="2367F59E" w:rsidR="00937CC9" w:rsidRPr="002F3D09" w:rsidRDefault="00937CC9" w:rsidP="00387B22">
            <w:pPr>
              <w:jc w:val="center"/>
              <w:rPr>
                <w:rFonts w:asciiTheme="minorEastAsia" w:hAnsiTheme="minorEastAsia"/>
                <w:sz w:val="24"/>
                <w:szCs w:val="24"/>
              </w:rPr>
            </w:pPr>
            <w:r w:rsidRPr="002F3D09">
              <w:rPr>
                <w:rFonts w:asciiTheme="minorEastAsia" w:hAnsiTheme="minorEastAsia" w:hint="eastAsia"/>
                <w:sz w:val="24"/>
                <w:szCs w:val="24"/>
              </w:rPr>
              <w:t>随時</w:t>
            </w:r>
          </w:p>
        </w:tc>
        <w:tc>
          <w:tcPr>
            <w:tcW w:w="3193" w:type="dxa"/>
          </w:tcPr>
          <w:p w14:paraId="5877EB8C"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令和6年能登半島地震</w:t>
            </w:r>
          </w:p>
          <w:p w14:paraId="0B942FBB"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トルコ・シリア地震</w:t>
            </w:r>
          </w:p>
          <w:p w14:paraId="4EF7D28E"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ウクライナ人道危機</w:t>
            </w:r>
          </w:p>
          <w:p w14:paraId="14555F37"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令和5年能登半島地震</w:t>
            </w:r>
          </w:p>
          <w:p w14:paraId="2A327B5A"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中東人道危機</w:t>
            </w:r>
          </w:p>
          <w:p w14:paraId="6DB2F246"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アフガニスタン人道危機</w:t>
            </w:r>
          </w:p>
          <w:p w14:paraId="05056BAF"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バングラデシュ南部避難民</w:t>
            </w:r>
          </w:p>
          <w:p w14:paraId="3C00BC9E" w14:textId="2D2822CE"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令和</w:t>
            </w:r>
            <w:r w:rsidR="00664A28" w:rsidRPr="002F3D09">
              <w:rPr>
                <w:rFonts w:asciiTheme="minorEastAsia" w:hAnsiTheme="minorEastAsia" w:hint="eastAsia"/>
                <w:sz w:val="24"/>
                <w:szCs w:val="24"/>
              </w:rPr>
              <w:t>5</w:t>
            </w:r>
            <w:r w:rsidRPr="002F3D09">
              <w:rPr>
                <w:rFonts w:asciiTheme="minorEastAsia" w:hAnsiTheme="minorEastAsia" w:hint="eastAsia"/>
                <w:sz w:val="24"/>
                <w:szCs w:val="24"/>
              </w:rPr>
              <w:t>年台風6号</w:t>
            </w:r>
          </w:p>
          <w:p w14:paraId="0350BB0A"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イスラエル・ガザ人道危機</w:t>
            </w:r>
          </w:p>
          <w:p w14:paraId="4B24269B"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合計</w:t>
            </w:r>
          </w:p>
        </w:tc>
        <w:tc>
          <w:tcPr>
            <w:tcW w:w="1431" w:type="dxa"/>
          </w:tcPr>
          <w:p w14:paraId="44E9D616"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580</w:t>
            </w:r>
            <w:r w:rsidRPr="002F3D09">
              <w:rPr>
                <w:rFonts w:asciiTheme="minorEastAsia" w:hAnsiTheme="minorEastAsia"/>
                <w:sz w:val="24"/>
                <w:szCs w:val="24"/>
              </w:rPr>
              <w:t>,</w:t>
            </w:r>
            <w:r w:rsidRPr="002F3D09">
              <w:rPr>
                <w:rFonts w:asciiTheme="minorEastAsia" w:hAnsiTheme="minorEastAsia" w:hint="eastAsia"/>
                <w:sz w:val="24"/>
                <w:szCs w:val="24"/>
              </w:rPr>
              <w:t>635</w:t>
            </w:r>
          </w:p>
          <w:p w14:paraId="59C6E94D"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266</w:t>
            </w:r>
            <w:r w:rsidRPr="002F3D09">
              <w:rPr>
                <w:rFonts w:asciiTheme="minorEastAsia" w:hAnsiTheme="minorEastAsia"/>
                <w:sz w:val="24"/>
                <w:szCs w:val="24"/>
              </w:rPr>
              <w:t>,</w:t>
            </w:r>
            <w:r w:rsidRPr="002F3D09">
              <w:rPr>
                <w:rFonts w:asciiTheme="minorEastAsia" w:hAnsiTheme="minorEastAsia" w:hint="eastAsia"/>
                <w:sz w:val="24"/>
                <w:szCs w:val="24"/>
              </w:rPr>
              <w:t>5</w:t>
            </w:r>
            <w:r w:rsidRPr="002F3D09">
              <w:rPr>
                <w:rFonts w:asciiTheme="minorEastAsia" w:hAnsiTheme="minorEastAsia"/>
                <w:sz w:val="24"/>
                <w:szCs w:val="24"/>
              </w:rPr>
              <w:t>9</w:t>
            </w:r>
            <w:r w:rsidRPr="002F3D09">
              <w:rPr>
                <w:rFonts w:asciiTheme="minorEastAsia" w:hAnsiTheme="minorEastAsia" w:hint="eastAsia"/>
                <w:sz w:val="24"/>
                <w:szCs w:val="24"/>
              </w:rPr>
              <w:t>2</w:t>
            </w:r>
          </w:p>
          <w:p w14:paraId="3EF10A9C"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sz w:val="24"/>
                <w:szCs w:val="24"/>
              </w:rPr>
              <w:t>1</w:t>
            </w:r>
            <w:r w:rsidRPr="002F3D09">
              <w:rPr>
                <w:rFonts w:asciiTheme="minorEastAsia" w:hAnsiTheme="minorEastAsia" w:hint="eastAsia"/>
                <w:sz w:val="24"/>
                <w:szCs w:val="24"/>
              </w:rPr>
              <w:t>52</w:t>
            </w:r>
            <w:r w:rsidRPr="002F3D09">
              <w:rPr>
                <w:rFonts w:asciiTheme="minorEastAsia" w:hAnsiTheme="minorEastAsia"/>
                <w:sz w:val="24"/>
                <w:szCs w:val="24"/>
              </w:rPr>
              <w:t>,</w:t>
            </w:r>
            <w:r w:rsidRPr="002F3D09">
              <w:rPr>
                <w:rFonts w:asciiTheme="minorEastAsia" w:hAnsiTheme="minorEastAsia" w:hint="eastAsia"/>
                <w:sz w:val="24"/>
                <w:szCs w:val="24"/>
              </w:rPr>
              <w:t>11</w:t>
            </w:r>
            <w:r w:rsidRPr="002F3D09">
              <w:rPr>
                <w:rFonts w:asciiTheme="minorEastAsia" w:hAnsiTheme="minorEastAsia"/>
                <w:sz w:val="24"/>
                <w:szCs w:val="24"/>
              </w:rPr>
              <w:t>9</w:t>
            </w:r>
          </w:p>
          <w:p w14:paraId="4030E221"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2,995</w:t>
            </w:r>
          </w:p>
          <w:p w14:paraId="2E5FF590"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500</w:t>
            </w:r>
          </w:p>
          <w:p w14:paraId="325C6C88"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300</w:t>
            </w:r>
          </w:p>
          <w:p w14:paraId="1EBC615E"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161</w:t>
            </w:r>
          </w:p>
          <w:p w14:paraId="3BF02353"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157</w:t>
            </w:r>
          </w:p>
          <w:p w14:paraId="0687E845"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100</w:t>
            </w:r>
          </w:p>
          <w:p w14:paraId="26E64CA0"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1,003,559</w:t>
            </w:r>
          </w:p>
        </w:tc>
        <w:tc>
          <w:tcPr>
            <w:tcW w:w="2503" w:type="dxa"/>
            <w:gridSpan w:val="2"/>
            <w:tcBorders>
              <w:right w:val="single" w:sz="4" w:space="0" w:color="auto"/>
            </w:tcBorders>
          </w:tcPr>
          <w:p w14:paraId="6C165A62"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トルコ・シリア地震</w:t>
            </w:r>
          </w:p>
          <w:p w14:paraId="30964DA6"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ウクライナ人道危機</w:t>
            </w:r>
          </w:p>
          <w:p w14:paraId="112DB073"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r w:rsidRPr="002F3D09">
              <w:rPr>
                <w:rFonts w:asciiTheme="minorEastAsia" w:hAnsiTheme="minorEastAsia" w:hint="eastAsia"/>
                <w:sz w:val="24"/>
                <w:szCs w:val="24"/>
              </w:rPr>
              <w:t>令和2年7月豪雨</w:t>
            </w:r>
          </w:p>
          <w:p w14:paraId="20D6E8C5"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6FACA1DC"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4CCA5C06"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0A3929A0"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4DFE91A0"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3A25914D" w14:textId="77777777" w:rsidR="00937CC9" w:rsidRPr="002F3D09" w:rsidRDefault="00937CC9" w:rsidP="009930DD">
            <w:pPr>
              <w:pStyle w:val="a4"/>
              <w:spacing w:line="300" w:lineRule="exact"/>
              <w:ind w:leftChars="0" w:left="0" w:right="37"/>
              <w:jc w:val="left"/>
              <w:rPr>
                <w:rFonts w:asciiTheme="minorEastAsia" w:hAnsiTheme="minorEastAsia"/>
                <w:sz w:val="24"/>
                <w:szCs w:val="24"/>
              </w:rPr>
            </w:pPr>
          </w:p>
          <w:p w14:paraId="4E43F935" w14:textId="77777777" w:rsidR="00937CC9" w:rsidRPr="002F3D09" w:rsidRDefault="00937CC9" w:rsidP="00387B22">
            <w:pPr>
              <w:pStyle w:val="a4"/>
              <w:spacing w:line="300" w:lineRule="exact"/>
              <w:ind w:leftChars="0" w:left="0"/>
              <w:jc w:val="left"/>
              <w:rPr>
                <w:rFonts w:asciiTheme="minorEastAsia" w:hAnsiTheme="minorEastAsia"/>
                <w:sz w:val="24"/>
                <w:szCs w:val="24"/>
              </w:rPr>
            </w:pPr>
            <w:r w:rsidRPr="002F3D09">
              <w:rPr>
                <w:rFonts w:asciiTheme="minorEastAsia" w:hAnsiTheme="minorEastAsia" w:hint="eastAsia"/>
                <w:sz w:val="24"/>
                <w:szCs w:val="24"/>
              </w:rPr>
              <w:t>合計</w:t>
            </w:r>
          </w:p>
        </w:tc>
        <w:tc>
          <w:tcPr>
            <w:tcW w:w="1279" w:type="dxa"/>
            <w:tcBorders>
              <w:right w:val="single" w:sz="4" w:space="0" w:color="auto"/>
            </w:tcBorders>
          </w:tcPr>
          <w:p w14:paraId="20BC55F9"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w:t>
            </w:r>
            <w:r w:rsidRPr="002F3D09">
              <w:rPr>
                <w:rFonts w:asciiTheme="minorEastAsia" w:hAnsiTheme="minorEastAsia"/>
                <w:sz w:val="24"/>
                <w:szCs w:val="24"/>
              </w:rPr>
              <w:t>97,418</w:t>
            </w:r>
          </w:p>
          <w:p w14:paraId="743B04A0"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w:t>
            </w:r>
            <w:r w:rsidRPr="002F3D09">
              <w:rPr>
                <w:rFonts w:asciiTheme="minorEastAsia" w:hAnsiTheme="minorEastAsia"/>
                <w:sz w:val="24"/>
                <w:szCs w:val="24"/>
              </w:rPr>
              <w:t>,183,490</w:t>
            </w:r>
          </w:p>
          <w:p w14:paraId="172D5FCB"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sz w:val="24"/>
                <w:szCs w:val="24"/>
              </w:rPr>
              <w:t>14,973</w:t>
            </w:r>
          </w:p>
          <w:p w14:paraId="42C0B75A"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7646D1E8"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15EFA5CC"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25B847F8"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29ADCC2A"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0B7E1D49" w14:textId="77777777" w:rsidR="00937CC9" w:rsidRPr="002F3D09" w:rsidRDefault="00937CC9" w:rsidP="009930DD">
            <w:pPr>
              <w:pStyle w:val="a4"/>
              <w:spacing w:line="300" w:lineRule="exact"/>
              <w:ind w:leftChars="0" w:left="0"/>
              <w:jc w:val="right"/>
              <w:rPr>
                <w:rFonts w:asciiTheme="minorEastAsia" w:hAnsiTheme="minorEastAsia"/>
                <w:sz w:val="24"/>
                <w:szCs w:val="24"/>
              </w:rPr>
            </w:pPr>
          </w:p>
          <w:p w14:paraId="00362B93" w14:textId="77777777" w:rsidR="00937CC9" w:rsidRPr="002F3D09" w:rsidRDefault="00937CC9" w:rsidP="009930DD">
            <w:pPr>
              <w:pStyle w:val="a4"/>
              <w:spacing w:line="300" w:lineRule="exact"/>
              <w:ind w:leftChars="0" w:left="0"/>
              <w:jc w:val="right"/>
              <w:rPr>
                <w:rFonts w:asciiTheme="minorEastAsia" w:hAnsiTheme="minorEastAsia"/>
                <w:sz w:val="24"/>
                <w:szCs w:val="24"/>
              </w:rPr>
            </w:pPr>
            <w:r w:rsidRPr="002F3D09">
              <w:rPr>
                <w:rFonts w:asciiTheme="minorEastAsia" w:hAnsiTheme="minorEastAsia" w:hint="eastAsia"/>
                <w:sz w:val="24"/>
                <w:szCs w:val="24"/>
              </w:rPr>
              <w:t>1,395,881</w:t>
            </w:r>
          </w:p>
        </w:tc>
      </w:tr>
    </w:tbl>
    <w:p w14:paraId="5D9D482B" w14:textId="166DB2E0" w:rsidR="00937CC9" w:rsidRPr="002F3D09" w:rsidRDefault="00937CC9" w:rsidP="00664A28">
      <w:pPr>
        <w:ind w:leftChars="337" w:left="1824" w:hangingChars="500" w:hanging="1150"/>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活動資金は戸別募集のみであり、家族構成や社会情勢の変化等により減少は続いています。国内災害の発生もあり、多くの</w:t>
      </w:r>
      <w:r w:rsidR="00387B22" w:rsidRPr="002F3D09">
        <w:rPr>
          <w:rFonts w:asciiTheme="minorEastAsia" w:hAnsiTheme="minorEastAsia" w:hint="eastAsia"/>
          <w:sz w:val="24"/>
          <w:szCs w:val="24"/>
        </w:rPr>
        <w:t>義援金が寄せられました</w:t>
      </w:r>
      <w:r w:rsidRPr="002F3D09">
        <w:rPr>
          <w:rFonts w:asciiTheme="minorEastAsia" w:hAnsiTheme="minorEastAsia" w:hint="eastAsia"/>
          <w:sz w:val="24"/>
          <w:szCs w:val="24"/>
        </w:rPr>
        <w:t>。</w:t>
      </w:r>
    </w:p>
    <w:p w14:paraId="1DA77799" w14:textId="77777777" w:rsidR="00937CC9" w:rsidRPr="002F3D09" w:rsidRDefault="00937CC9" w:rsidP="00937CC9">
      <w:pPr>
        <w:rPr>
          <w:rFonts w:asciiTheme="minorEastAsia" w:hAnsiTheme="minorEastAsia"/>
          <w:sz w:val="24"/>
          <w:szCs w:val="24"/>
        </w:rPr>
      </w:pPr>
    </w:p>
    <w:p w14:paraId="3BCF1436" w14:textId="0973EF01" w:rsidR="001339B9" w:rsidRPr="002F3D09" w:rsidRDefault="007E5F15" w:rsidP="00A15446">
      <w:pPr>
        <w:ind w:firstLineChars="100" w:firstLine="230"/>
        <w:rPr>
          <w:rFonts w:asciiTheme="minorEastAsia" w:hAnsiTheme="minorEastAsia"/>
          <w:sz w:val="24"/>
          <w:szCs w:val="24"/>
        </w:rPr>
      </w:pPr>
      <w:r w:rsidRPr="002F3D09">
        <w:rPr>
          <w:rFonts w:asciiTheme="minorEastAsia" w:hAnsiTheme="minorEastAsia" w:hint="eastAsia"/>
          <w:sz w:val="24"/>
          <w:szCs w:val="24"/>
        </w:rPr>
        <w:t>１－１－１７　団体事務局</w:t>
      </w:r>
    </w:p>
    <w:p w14:paraId="32F9D18A" w14:textId="77777777" w:rsidR="0043509B" w:rsidRPr="002F3D09" w:rsidRDefault="00937CC9" w:rsidP="00937CC9">
      <w:pPr>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1A2031F8" w14:textId="77777777" w:rsidR="0043509B" w:rsidRPr="002F3D09" w:rsidRDefault="00937CC9">
      <w:pPr>
        <w:pStyle w:val="a4"/>
        <w:numPr>
          <w:ilvl w:val="0"/>
          <w:numId w:val="18"/>
        </w:numPr>
        <w:ind w:leftChars="0"/>
        <w:rPr>
          <w:rFonts w:asciiTheme="minorEastAsia" w:hAnsiTheme="minorEastAsia"/>
          <w:sz w:val="24"/>
          <w:szCs w:val="24"/>
        </w:rPr>
      </w:pPr>
      <w:r w:rsidRPr="002F3D09">
        <w:rPr>
          <w:rFonts w:asciiTheme="minorEastAsia" w:hAnsiTheme="minorEastAsia" w:hint="eastAsia"/>
          <w:sz w:val="24"/>
          <w:szCs w:val="24"/>
        </w:rPr>
        <w:t>各団体の円滑な運営及び予算の適正な管理を行います。</w:t>
      </w:r>
    </w:p>
    <w:p w14:paraId="4059D122" w14:textId="573EAA82" w:rsidR="00937CC9" w:rsidRPr="002F3D09" w:rsidRDefault="00937CC9">
      <w:pPr>
        <w:pStyle w:val="a4"/>
        <w:numPr>
          <w:ilvl w:val="0"/>
          <w:numId w:val="18"/>
        </w:numPr>
        <w:ind w:leftChars="0"/>
        <w:rPr>
          <w:rFonts w:asciiTheme="minorEastAsia" w:hAnsiTheme="minorEastAsia"/>
          <w:sz w:val="24"/>
          <w:szCs w:val="24"/>
        </w:rPr>
      </w:pPr>
      <w:r w:rsidRPr="002F3D09">
        <w:rPr>
          <w:rFonts w:asciiTheme="minorEastAsia" w:hAnsiTheme="minorEastAsia" w:hint="eastAsia"/>
          <w:sz w:val="24"/>
          <w:szCs w:val="24"/>
        </w:rPr>
        <w:t>円滑な運営の補助を行います。</w:t>
      </w:r>
    </w:p>
    <w:p w14:paraId="73E718F9" w14:textId="6258097E" w:rsidR="00613E48" w:rsidRPr="002F3D09" w:rsidRDefault="00613E48" w:rsidP="00613E48">
      <w:pPr>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実施状況</w:t>
      </w:r>
      <w:r w:rsidRPr="002F3D09">
        <w:rPr>
          <w:rFonts w:asciiTheme="minorEastAsia" w:hAnsiTheme="minorEastAsia" w:hint="eastAsia"/>
          <w:sz w:val="24"/>
          <w:szCs w:val="24"/>
        </w:rPr>
        <w:t xml:space="preserve">　小諸市高齢者クラブ連合会</w:t>
      </w:r>
    </w:p>
    <w:p w14:paraId="553AE828" w14:textId="5B526ACE" w:rsidR="00664A28" w:rsidRPr="002F3D09" w:rsidRDefault="00A15446" w:rsidP="00664A28">
      <w:pPr>
        <w:ind w:leftChars="945" w:left="1890"/>
        <w:rPr>
          <w:rFonts w:asciiTheme="minorEastAsia" w:hAnsiTheme="minorEastAsia"/>
          <w:sz w:val="24"/>
          <w:szCs w:val="24"/>
        </w:rPr>
      </w:pPr>
      <w:r w:rsidRPr="002F3D09">
        <w:rPr>
          <w:rFonts w:asciiTheme="minorEastAsia" w:hAnsiTheme="minorEastAsia" w:hint="eastAsia"/>
          <w:sz w:val="24"/>
          <w:szCs w:val="24"/>
        </w:rPr>
        <w:t xml:space="preserve">ア　</w:t>
      </w:r>
      <w:r w:rsidR="00613E48" w:rsidRPr="002F3D09">
        <w:rPr>
          <w:rFonts w:asciiTheme="minorEastAsia" w:hAnsiTheme="minorEastAsia" w:hint="eastAsia"/>
          <w:sz w:val="24"/>
          <w:szCs w:val="24"/>
        </w:rPr>
        <w:t>主な会議　理事会5回</w:t>
      </w:r>
      <w:r w:rsidR="00C810DA">
        <w:rPr>
          <w:rFonts w:asciiTheme="minorEastAsia" w:hAnsiTheme="minorEastAsia" w:hint="eastAsia"/>
          <w:sz w:val="24"/>
          <w:szCs w:val="24"/>
        </w:rPr>
        <w:t>、</w:t>
      </w:r>
      <w:r w:rsidR="00613E48" w:rsidRPr="002F3D09">
        <w:rPr>
          <w:rFonts w:asciiTheme="minorEastAsia" w:hAnsiTheme="minorEastAsia" w:hint="eastAsia"/>
          <w:sz w:val="24"/>
          <w:szCs w:val="24"/>
        </w:rPr>
        <w:t>会長会5回</w:t>
      </w:r>
    </w:p>
    <w:p w14:paraId="0244F107" w14:textId="3A2915ED" w:rsidR="00A15446" w:rsidRPr="002F3D09" w:rsidRDefault="00A15446" w:rsidP="00664A28">
      <w:pPr>
        <w:ind w:leftChars="945" w:left="1890"/>
        <w:rPr>
          <w:rFonts w:asciiTheme="minorEastAsia" w:hAnsiTheme="minorEastAsia"/>
          <w:sz w:val="24"/>
          <w:szCs w:val="24"/>
        </w:rPr>
      </w:pPr>
      <w:r w:rsidRPr="002F3D09">
        <w:rPr>
          <w:rFonts w:asciiTheme="minorEastAsia" w:hAnsiTheme="minorEastAsia" w:hint="eastAsia"/>
          <w:sz w:val="24"/>
          <w:szCs w:val="24"/>
        </w:rPr>
        <w:t xml:space="preserve">イ　</w:t>
      </w:r>
      <w:r w:rsidR="00613E48" w:rsidRPr="002F3D09">
        <w:rPr>
          <w:rFonts w:asciiTheme="minorEastAsia" w:hAnsiTheme="minorEastAsia" w:hint="eastAsia"/>
          <w:sz w:val="24"/>
          <w:szCs w:val="24"/>
        </w:rPr>
        <w:t>主な行事　マレットゴルフ大会、グランドゴルフ大会（春季・秋季）</w:t>
      </w:r>
    </w:p>
    <w:p w14:paraId="777007CD" w14:textId="40D3392B" w:rsidR="00613E48" w:rsidRPr="002F3D09" w:rsidRDefault="00613E48" w:rsidP="00C810DA">
      <w:pPr>
        <w:ind w:leftChars="1750" w:left="3500"/>
        <w:rPr>
          <w:rFonts w:asciiTheme="minorEastAsia" w:hAnsiTheme="minorEastAsia"/>
          <w:sz w:val="24"/>
          <w:szCs w:val="24"/>
        </w:rPr>
      </w:pPr>
      <w:r w:rsidRPr="002F3D09">
        <w:rPr>
          <w:rFonts w:asciiTheme="minorEastAsia" w:hAnsiTheme="minorEastAsia" w:hint="eastAsia"/>
          <w:sz w:val="24"/>
          <w:szCs w:val="24"/>
        </w:rPr>
        <w:t>懐古園清掃奉仕活動開催</w:t>
      </w:r>
    </w:p>
    <w:p w14:paraId="1FE829E7" w14:textId="573A8679" w:rsidR="00613E48" w:rsidRPr="002F3D09" w:rsidRDefault="00613E48" w:rsidP="00C810DA">
      <w:pPr>
        <w:ind w:leftChars="1750" w:left="3500"/>
        <w:rPr>
          <w:rFonts w:asciiTheme="minorEastAsia" w:hAnsiTheme="minorEastAsia"/>
          <w:sz w:val="24"/>
          <w:szCs w:val="24"/>
        </w:rPr>
      </w:pPr>
      <w:r w:rsidRPr="002F3D09">
        <w:rPr>
          <w:rFonts w:asciiTheme="minorEastAsia" w:hAnsiTheme="minorEastAsia" w:hint="eastAsia"/>
          <w:sz w:val="24"/>
          <w:szCs w:val="24"/>
        </w:rPr>
        <w:t>友愛訪問（お盆・年末実施）</w:t>
      </w:r>
    </w:p>
    <w:p w14:paraId="289C4216" w14:textId="77777777" w:rsidR="00613E48" w:rsidRPr="002F3D09" w:rsidRDefault="00613E48" w:rsidP="00C810DA">
      <w:pPr>
        <w:ind w:leftChars="1750" w:left="3500"/>
        <w:rPr>
          <w:rFonts w:asciiTheme="minorEastAsia" w:hAnsiTheme="minorEastAsia"/>
          <w:sz w:val="24"/>
          <w:szCs w:val="24"/>
        </w:rPr>
      </w:pPr>
      <w:r w:rsidRPr="002F3D09">
        <w:rPr>
          <w:rFonts w:asciiTheme="minorEastAsia" w:hAnsiTheme="minorEastAsia" w:hint="eastAsia"/>
          <w:sz w:val="24"/>
          <w:szCs w:val="24"/>
        </w:rPr>
        <w:t>小諸市高齢者クラブ大会（10月10日　150名参加）</w:t>
      </w:r>
    </w:p>
    <w:p w14:paraId="0D9FFE31" w14:textId="77777777" w:rsidR="00613E48" w:rsidRPr="002F3D09" w:rsidRDefault="00613E48" w:rsidP="00C810DA">
      <w:pPr>
        <w:ind w:leftChars="1750" w:left="3500"/>
        <w:rPr>
          <w:rFonts w:asciiTheme="minorEastAsia" w:hAnsiTheme="minorEastAsia"/>
          <w:sz w:val="24"/>
          <w:szCs w:val="24"/>
          <w:lang w:eastAsia="zh-CN"/>
        </w:rPr>
      </w:pPr>
      <w:r w:rsidRPr="002F3D09">
        <w:rPr>
          <w:rFonts w:asciiTheme="minorEastAsia" w:hAnsiTheme="minorEastAsia" w:hint="eastAsia"/>
          <w:sz w:val="24"/>
          <w:szCs w:val="24"/>
          <w:lang w:eastAsia="zh-CN"/>
        </w:rPr>
        <w:t>歌謡大会（1月30日　120名参加）</w:t>
      </w:r>
    </w:p>
    <w:p w14:paraId="4BE74D17" w14:textId="306EBE8E" w:rsidR="00937CC9" w:rsidRPr="002F3D09" w:rsidRDefault="00937CC9" w:rsidP="00937CC9">
      <w:pPr>
        <w:ind w:firstLineChars="800" w:firstLine="1840"/>
        <w:rPr>
          <w:rFonts w:asciiTheme="minorEastAsia" w:hAnsiTheme="minorEastAsia"/>
          <w:sz w:val="24"/>
          <w:szCs w:val="24"/>
        </w:rPr>
      </w:pPr>
      <w:r w:rsidRPr="002F3D09">
        <w:rPr>
          <w:rFonts w:asciiTheme="minorEastAsia" w:hAnsiTheme="minorEastAsia" w:hint="eastAsia"/>
          <w:sz w:val="24"/>
          <w:szCs w:val="24"/>
        </w:rPr>
        <w:t>小諸市遺族会</w:t>
      </w:r>
    </w:p>
    <w:p w14:paraId="03854C04" w14:textId="05397957" w:rsidR="00937CC9" w:rsidRPr="002F3D09" w:rsidRDefault="00937CC9" w:rsidP="00A15446">
      <w:pPr>
        <w:ind w:leftChars="945" w:left="1890"/>
        <w:rPr>
          <w:rFonts w:asciiTheme="minorEastAsia" w:hAnsiTheme="minorEastAsia"/>
          <w:sz w:val="24"/>
          <w:szCs w:val="24"/>
        </w:rPr>
      </w:pPr>
      <w:r w:rsidRPr="002F3D09">
        <w:rPr>
          <w:rFonts w:asciiTheme="minorEastAsia" w:hAnsiTheme="minorEastAsia" w:hint="eastAsia"/>
          <w:sz w:val="24"/>
          <w:szCs w:val="24"/>
        </w:rPr>
        <w:t>ア　主な会議　役員会5回</w:t>
      </w:r>
    </w:p>
    <w:p w14:paraId="2BC1F512" w14:textId="1D156254" w:rsidR="00937CC9" w:rsidRPr="002F3D09" w:rsidRDefault="00D64907" w:rsidP="00C810DA">
      <w:pPr>
        <w:ind w:leftChars="1750" w:left="3500"/>
        <w:rPr>
          <w:rFonts w:asciiTheme="minorEastAsia" w:hAnsiTheme="minorEastAsia"/>
          <w:sz w:val="24"/>
          <w:szCs w:val="24"/>
        </w:rPr>
      </w:pPr>
      <w:r>
        <w:rPr>
          <w:rFonts w:asciiTheme="minorEastAsia" w:hAnsiTheme="minorEastAsia" w:hint="eastAsia"/>
          <w:sz w:val="24"/>
          <w:szCs w:val="24"/>
        </w:rPr>
        <w:t>市</w:t>
      </w:r>
      <w:r w:rsidR="00937CC9" w:rsidRPr="002F3D09">
        <w:rPr>
          <w:rFonts w:asciiTheme="minorEastAsia" w:hAnsiTheme="minorEastAsia" w:hint="eastAsia"/>
          <w:sz w:val="24"/>
          <w:szCs w:val="24"/>
        </w:rPr>
        <w:t>遺族大会（10月4日ステラホール29名会員出席）</w:t>
      </w:r>
    </w:p>
    <w:p w14:paraId="4AE36F2F" w14:textId="4438E7FA" w:rsidR="00937CC9" w:rsidRPr="002F3D09" w:rsidRDefault="00937CC9" w:rsidP="00C810DA">
      <w:pPr>
        <w:ind w:leftChars="1750" w:left="3500"/>
        <w:rPr>
          <w:rFonts w:asciiTheme="minorEastAsia" w:hAnsiTheme="minorEastAsia"/>
          <w:sz w:val="24"/>
          <w:szCs w:val="24"/>
        </w:rPr>
      </w:pPr>
      <w:r w:rsidRPr="002F3D09">
        <w:rPr>
          <w:rFonts w:asciiTheme="minorEastAsia" w:hAnsiTheme="minorEastAsia" w:hint="eastAsia"/>
          <w:sz w:val="24"/>
          <w:szCs w:val="24"/>
        </w:rPr>
        <w:t>県遺族大会（10月20日キッセイ文化ホール5名出席、受賞2名）</w:t>
      </w:r>
    </w:p>
    <w:p w14:paraId="122D2808" w14:textId="249EF3AF" w:rsidR="00937CC9" w:rsidRPr="002F3D09" w:rsidRDefault="00937CC9" w:rsidP="00A15446">
      <w:pPr>
        <w:ind w:leftChars="945" w:left="1890"/>
        <w:rPr>
          <w:rFonts w:asciiTheme="minorEastAsia" w:hAnsiTheme="minorEastAsia"/>
          <w:sz w:val="24"/>
          <w:szCs w:val="24"/>
        </w:rPr>
      </w:pPr>
      <w:r w:rsidRPr="002F3D09">
        <w:rPr>
          <w:rFonts w:asciiTheme="minorEastAsia" w:hAnsiTheme="minorEastAsia" w:hint="eastAsia"/>
          <w:sz w:val="24"/>
          <w:szCs w:val="24"/>
        </w:rPr>
        <w:t>イ　市の行事　追悼式（上記市遺族大会と同日同場所で挙行）</w:t>
      </w:r>
    </w:p>
    <w:p w14:paraId="69657918" w14:textId="7C2E0F94" w:rsidR="00937CC9" w:rsidRPr="002F3D09" w:rsidRDefault="00937CC9" w:rsidP="00A15446">
      <w:pPr>
        <w:ind w:leftChars="945" w:left="1890"/>
        <w:rPr>
          <w:rFonts w:asciiTheme="minorEastAsia" w:hAnsiTheme="minorEastAsia"/>
          <w:sz w:val="24"/>
          <w:szCs w:val="24"/>
        </w:rPr>
      </w:pPr>
      <w:r w:rsidRPr="002F3D09">
        <w:rPr>
          <w:rFonts w:asciiTheme="minorEastAsia" w:hAnsiTheme="minorEastAsia" w:hint="eastAsia"/>
          <w:sz w:val="24"/>
          <w:szCs w:val="24"/>
        </w:rPr>
        <w:t>ウ　県の行事　追悼式（10月4日　上記県遺族大会と同場所で挙行）</w:t>
      </w:r>
    </w:p>
    <w:p w14:paraId="74E384C7" w14:textId="77777777" w:rsidR="00937CC9" w:rsidRPr="002F3D09" w:rsidRDefault="00937CC9" w:rsidP="00A15446">
      <w:pPr>
        <w:ind w:leftChars="945" w:left="1890"/>
        <w:rPr>
          <w:rFonts w:asciiTheme="minorEastAsia" w:hAnsiTheme="minorEastAsia"/>
          <w:sz w:val="24"/>
          <w:szCs w:val="24"/>
        </w:rPr>
      </w:pPr>
      <w:r w:rsidRPr="002F3D09">
        <w:rPr>
          <w:rFonts w:asciiTheme="minorEastAsia" w:hAnsiTheme="minorEastAsia" w:hint="eastAsia"/>
          <w:sz w:val="24"/>
          <w:szCs w:val="24"/>
        </w:rPr>
        <w:t>エ　靖国神社参拝　(</w:t>
      </w:r>
      <w:r w:rsidRPr="002F3D09">
        <w:rPr>
          <w:rFonts w:asciiTheme="minorEastAsia" w:hAnsiTheme="minorEastAsia"/>
          <w:sz w:val="24"/>
          <w:szCs w:val="24"/>
        </w:rPr>
        <w:t>3</w:t>
      </w:r>
      <w:r w:rsidRPr="002F3D09">
        <w:rPr>
          <w:rFonts w:asciiTheme="minorEastAsia" w:hAnsiTheme="minorEastAsia" w:hint="eastAsia"/>
          <w:sz w:val="24"/>
          <w:szCs w:val="24"/>
        </w:rPr>
        <w:t>月</w:t>
      </w:r>
      <w:r w:rsidRPr="002F3D09">
        <w:rPr>
          <w:rFonts w:asciiTheme="minorEastAsia" w:hAnsiTheme="minorEastAsia"/>
          <w:sz w:val="24"/>
          <w:szCs w:val="24"/>
        </w:rPr>
        <w:t>2</w:t>
      </w:r>
      <w:r w:rsidRPr="002F3D09">
        <w:rPr>
          <w:rFonts w:asciiTheme="minorEastAsia" w:hAnsiTheme="minorEastAsia" w:hint="eastAsia"/>
          <w:sz w:val="24"/>
          <w:szCs w:val="24"/>
        </w:rPr>
        <w:t>4日　23名参加</w:t>
      </w:r>
      <w:r w:rsidRPr="002F3D09">
        <w:rPr>
          <w:rFonts w:asciiTheme="minorEastAsia" w:hAnsiTheme="minorEastAsia"/>
          <w:sz w:val="24"/>
          <w:szCs w:val="24"/>
        </w:rPr>
        <w:t>)</w:t>
      </w:r>
    </w:p>
    <w:p w14:paraId="1FE9B527" w14:textId="7D1BB3C1" w:rsidR="00937CC9" w:rsidRPr="002F3D09" w:rsidRDefault="003A4E73" w:rsidP="00664A28">
      <w:pPr>
        <w:pStyle w:val="a4"/>
        <w:ind w:leftChars="325" w:left="1800" w:hangingChars="500" w:hanging="1150"/>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001339B9" w:rsidRPr="002F3D09">
        <w:rPr>
          <w:rFonts w:asciiTheme="minorEastAsia" w:hAnsiTheme="minorEastAsia" w:hint="eastAsia"/>
          <w:sz w:val="24"/>
          <w:szCs w:val="24"/>
        </w:rPr>
        <w:t>高齢者クラブ</w:t>
      </w:r>
      <w:r w:rsidR="00143AC6" w:rsidRPr="002F3D09">
        <w:rPr>
          <w:rFonts w:asciiTheme="minorEastAsia" w:hAnsiTheme="minorEastAsia" w:hint="eastAsia"/>
          <w:sz w:val="24"/>
          <w:szCs w:val="24"/>
        </w:rPr>
        <w:t>連合会</w:t>
      </w:r>
      <w:r w:rsidR="001339B9" w:rsidRPr="002F3D09">
        <w:rPr>
          <w:rFonts w:asciiTheme="minorEastAsia" w:hAnsiTheme="minorEastAsia" w:hint="eastAsia"/>
          <w:sz w:val="24"/>
          <w:szCs w:val="24"/>
        </w:rPr>
        <w:t>では、</w:t>
      </w:r>
      <w:r w:rsidR="0017269C" w:rsidRPr="002F3D09">
        <w:rPr>
          <w:rFonts w:asciiTheme="minorEastAsia" w:hAnsiTheme="minorEastAsia" w:hint="eastAsia"/>
          <w:sz w:val="24"/>
          <w:szCs w:val="24"/>
        </w:rPr>
        <w:t>従来に近い形で</w:t>
      </w:r>
      <w:r w:rsidR="001339B9" w:rsidRPr="002F3D09">
        <w:rPr>
          <w:rFonts w:asciiTheme="minorEastAsia" w:hAnsiTheme="minorEastAsia" w:hint="eastAsia"/>
          <w:sz w:val="24"/>
          <w:szCs w:val="24"/>
        </w:rPr>
        <w:t>会議や行事を実施しました。また、他者交流の機会への促しや閉じこもりとなら</w:t>
      </w:r>
      <w:r w:rsidR="0064214C" w:rsidRPr="002F3D09">
        <w:rPr>
          <w:rFonts w:asciiTheme="minorEastAsia" w:hAnsiTheme="minorEastAsia" w:hint="eastAsia"/>
          <w:sz w:val="24"/>
          <w:szCs w:val="24"/>
        </w:rPr>
        <w:t>ぬよう</w:t>
      </w:r>
      <w:r w:rsidR="001339B9" w:rsidRPr="002F3D09">
        <w:rPr>
          <w:rFonts w:asciiTheme="minorEastAsia" w:hAnsiTheme="minorEastAsia" w:hint="eastAsia"/>
          <w:sz w:val="24"/>
          <w:szCs w:val="24"/>
        </w:rPr>
        <w:t>啓発をしながら、各種行事への参加を図りました。</w:t>
      </w:r>
      <w:r w:rsidR="00937CC9" w:rsidRPr="002F3D09">
        <w:rPr>
          <w:rFonts w:asciiTheme="minorEastAsia" w:hAnsiTheme="minorEastAsia" w:hint="eastAsia"/>
          <w:sz w:val="24"/>
          <w:szCs w:val="24"/>
        </w:rPr>
        <w:t>遺族会では、</w:t>
      </w:r>
      <w:r w:rsidR="00A15446" w:rsidRPr="002F3D09">
        <w:rPr>
          <w:rFonts w:asciiTheme="minorEastAsia" w:hAnsiTheme="minorEastAsia" w:hint="eastAsia"/>
          <w:sz w:val="24"/>
          <w:szCs w:val="24"/>
        </w:rPr>
        <w:t>昨年より11名参加者は減ったものの、</w:t>
      </w:r>
      <w:r w:rsidR="00937CC9" w:rsidRPr="002F3D09">
        <w:rPr>
          <w:rFonts w:asciiTheme="minorEastAsia" w:hAnsiTheme="minorEastAsia" w:hint="eastAsia"/>
          <w:sz w:val="24"/>
          <w:szCs w:val="24"/>
        </w:rPr>
        <w:t>靖国神社参拝を日帰りにて実施</w:t>
      </w:r>
      <w:r w:rsidR="00A15446" w:rsidRPr="002F3D09">
        <w:rPr>
          <w:rFonts w:asciiTheme="minorEastAsia" w:hAnsiTheme="minorEastAsia" w:hint="eastAsia"/>
          <w:sz w:val="24"/>
          <w:szCs w:val="24"/>
        </w:rPr>
        <w:t>しました。</w:t>
      </w:r>
    </w:p>
    <w:p w14:paraId="7DB16F14" w14:textId="77777777" w:rsidR="00D95CB5" w:rsidRPr="002F3D09" w:rsidRDefault="00D95CB5" w:rsidP="00A26611">
      <w:pPr>
        <w:rPr>
          <w:rFonts w:asciiTheme="minorEastAsia" w:hAnsiTheme="minorEastAsia"/>
          <w:color w:val="FF0000"/>
          <w:sz w:val="24"/>
          <w:szCs w:val="24"/>
        </w:rPr>
      </w:pPr>
    </w:p>
    <w:p w14:paraId="13908560" w14:textId="2DA172ED" w:rsidR="007E5F15" w:rsidRPr="002F3D09" w:rsidRDefault="007E5F15" w:rsidP="00A15446">
      <w:pPr>
        <w:ind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１－１－１８　被災者支援</w:t>
      </w:r>
    </w:p>
    <w:p w14:paraId="19C08614" w14:textId="77777777" w:rsidR="00715753" w:rsidRDefault="00613E48" w:rsidP="0043509B">
      <w:pPr>
        <w:ind w:leftChars="-21" w:left="1901" w:hangingChars="845" w:hanging="1943"/>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4B165370" w14:textId="197AFE8E" w:rsidR="00613E48" w:rsidRPr="002F3D09" w:rsidRDefault="00613E48" w:rsidP="00715753">
      <w:pPr>
        <w:ind w:leftChars="500" w:left="1000" w:firstLineChars="3" w:firstLine="7"/>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各種の災害に対応し、必要とされる支援を速やかに行います。また、</w:t>
      </w:r>
      <w:r w:rsidR="0043509B" w:rsidRPr="002F3D09">
        <w:rPr>
          <w:rFonts w:asciiTheme="minorEastAsia" w:hAnsiTheme="minorEastAsia" w:hint="eastAsia"/>
          <w:color w:val="000000" w:themeColor="text1"/>
          <w:sz w:val="24"/>
          <w:szCs w:val="24"/>
        </w:rPr>
        <w:t>関係機関</w:t>
      </w:r>
      <w:r w:rsidRPr="002F3D09">
        <w:rPr>
          <w:rFonts w:asciiTheme="minorEastAsia" w:hAnsiTheme="minorEastAsia" w:hint="eastAsia"/>
          <w:color w:val="000000" w:themeColor="text1"/>
          <w:sz w:val="24"/>
          <w:szCs w:val="24"/>
        </w:rPr>
        <w:t>と連携し必</w:t>
      </w:r>
      <w:r w:rsidRPr="002F3D09">
        <w:rPr>
          <w:rFonts w:asciiTheme="minorEastAsia" w:hAnsiTheme="minorEastAsia" w:hint="eastAsia"/>
          <w:color w:val="000000" w:themeColor="text1"/>
          <w:sz w:val="24"/>
          <w:szCs w:val="24"/>
        </w:rPr>
        <w:lastRenderedPageBreak/>
        <w:t>要に応じ職員を派遣します。</w:t>
      </w:r>
    </w:p>
    <w:p w14:paraId="328BCB40" w14:textId="77777777" w:rsidR="00613E48" w:rsidRPr="002F3D09" w:rsidRDefault="00613E48" w:rsidP="00613E48">
      <w:pPr>
        <w:pStyle w:val="a4"/>
        <w:ind w:leftChars="0" w:left="72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w:t>
      </w:r>
    </w:p>
    <w:tbl>
      <w:tblPr>
        <w:tblStyle w:val="a3"/>
        <w:tblW w:w="0" w:type="auto"/>
        <w:tblInd w:w="720" w:type="dxa"/>
        <w:tblLook w:val="04A0" w:firstRow="1" w:lastRow="0" w:firstColumn="1" w:lastColumn="0" w:noHBand="0" w:noVBand="1"/>
      </w:tblPr>
      <w:tblGrid>
        <w:gridCol w:w="2677"/>
        <w:gridCol w:w="6663"/>
      </w:tblGrid>
      <w:tr w:rsidR="00613E48" w:rsidRPr="002F3D09" w14:paraId="4279D7E7" w14:textId="77777777" w:rsidTr="009C4571">
        <w:tc>
          <w:tcPr>
            <w:tcW w:w="2677" w:type="dxa"/>
          </w:tcPr>
          <w:p w14:paraId="38012EBE"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日にち</w:t>
            </w:r>
          </w:p>
        </w:tc>
        <w:tc>
          <w:tcPr>
            <w:tcW w:w="6663" w:type="dxa"/>
          </w:tcPr>
          <w:p w14:paraId="206AF65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613E48" w:rsidRPr="002F3D09" w14:paraId="0537A9FC" w14:textId="77777777" w:rsidTr="009C4571">
        <w:tc>
          <w:tcPr>
            <w:tcW w:w="2677" w:type="dxa"/>
          </w:tcPr>
          <w:p w14:paraId="575C8066"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1月～</w:t>
            </w:r>
          </w:p>
        </w:tc>
        <w:tc>
          <w:tcPr>
            <w:tcW w:w="6663" w:type="dxa"/>
          </w:tcPr>
          <w:p w14:paraId="12B6ADD6"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「あったかいご用品プロジェクト」（長野県社会福祉協議会）</w:t>
            </w:r>
          </w:p>
        </w:tc>
      </w:tr>
      <w:tr w:rsidR="00613E48" w:rsidRPr="002F3D09" w14:paraId="71D44287" w14:textId="77777777" w:rsidTr="009C4571">
        <w:tc>
          <w:tcPr>
            <w:tcW w:w="2677" w:type="dxa"/>
          </w:tcPr>
          <w:p w14:paraId="4380E7B6"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2月1日～5日</w:t>
            </w:r>
          </w:p>
        </w:tc>
        <w:tc>
          <w:tcPr>
            <w:tcW w:w="6663" w:type="dxa"/>
          </w:tcPr>
          <w:p w14:paraId="43460FAD"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長野県ふくしチーム派遣①（能登町福祉避難所運営支援）</w:t>
            </w:r>
          </w:p>
        </w:tc>
      </w:tr>
      <w:tr w:rsidR="00613E48" w:rsidRPr="002F3D09" w14:paraId="2DA0D40A" w14:textId="77777777" w:rsidTr="009C4571">
        <w:tc>
          <w:tcPr>
            <w:tcW w:w="2677" w:type="dxa"/>
          </w:tcPr>
          <w:p w14:paraId="77091759"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2月13日～17日</w:t>
            </w:r>
          </w:p>
        </w:tc>
        <w:tc>
          <w:tcPr>
            <w:tcW w:w="6663" w:type="dxa"/>
          </w:tcPr>
          <w:p w14:paraId="32D19729"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長野県ふくしチーム派遣②（能登町避難所運営支援）</w:t>
            </w:r>
          </w:p>
        </w:tc>
      </w:tr>
      <w:tr w:rsidR="00613E48" w:rsidRPr="002F3D09" w14:paraId="2FB88CDD" w14:textId="77777777" w:rsidTr="009C4571">
        <w:tc>
          <w:tcPr>
            <w:tcW w:w="2677" w:type="dxa"/>
          </w:tcPr>
          <w:p w14:paraId="0DF35CCD"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2月25日～29日</w:t>
            </w:r>
          </w:p>
        </w:tc>
        <w:tc>
          <w:tcPr>
            <w:tcW w:w="6663" w:type="dxa"/>
          </w:tcPr>
          <w:p w14:paraId="4C3BDDCB" w14:textId="77777777" w:rsidR="00613E48" w:rsidRPr="002F3D09" w:rsidRDefault="00613E48" w:rsidP="009C4571">
            <w:pPr>
              <w:pStyle w:val="a4"/>
              <w:ind w:leftChars="0" w:left="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長野県ふくしチーム派遣③（能登町避難所運営支援）</w:t>
            </w:r>
          </w:p>
        </w:tc>
      </w:tr>
    </w:tbl>
    <w:p w14:paraId="16D572FD" w14:textId="03562E69" w:rsidR="00830E42" w:rsidRPr="002F3D09" w:rsidRDefault="00613E48" w:rsidP="00664A28">
      <w:pPr>
        <w:ind w:leftChars="338" w:left="1826"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002F3D09" w:rsidRPr="002F3D09">
        <w:rPr>
          <w:rFonts w:asciiTheme="minorEastAsia" w:hAnsiTheme="minorEastAsia" w:hint="eastAsia"/>
          <w:color w:val="000000" w:themeColor="text1"/>
          <w:sz w:val="24"/>
          <w:szCs w:val="24"/>
        </w:rPr>
        <w:t>令和６年能登半島地震</w:t>
      </w:r>
      <w:r w:rsidRPr="002F3D09">
        <w:rPr>
          <w:rFonts w:asciiTheme="minorEastAsia" w:hAnsiTheme="minorEastAsia" w:hint="eastAsia"/>
          <w:color w:val="000000" w:themeColor="text1"/>
          <w:sz w:val="24"/>
          <w:szCs w:val="24"/>
        </w:rPr>
        <w:t>の被災支援として、長野県社会福祉協議会からの要請</w:t>
      </w:r>
      <w:r w:rsidR="00A15446" w:rsidRPr="002F3D09">
        <w:rPr>
          <w:rFonts w:asciiTheme="minorEastAsia" w:hAnsiTheme="minorEastAsia" w:hint="eastAsia"/>
          <w:color w:val="000000" w:themeColor="text1"/>
          <w:sz w:val="24"/>
          <w:szCs w:val="24"/>
        </w:rPr>
        <w:t>にて、</w:t>
      </w:r>
      <w:r w:rsidRPr="002F3D09">
        <w:rPr>
          <w:rFonts w:asciiTheme="minorEastAsia" w:hAnsiTheme="minorEastAsia" w:hint="eastAsia"/>
          <w:color w:val="000000" w:themeColor="text1"/>
          <w:sz w:val="24"/>
          <w:szCs w:val="24"/>
        </w:rPr>
        <w:t>介護用品等を被災地へ届けるプロジェクトを呼びかけ、多くの事業所から協力いただきました。長野県ふくしチーム派遣要請に応じ、</w:t>
      </w:r>
      <w:r w:rsidR="00A15446" w:rsidRPr="002F3D09">
        <w:rPr>
          <w:rFonts w:asciiTheme="minorEastAsia" w:hAnsiTheme="minorEastAsia" w:hint="eastAsia"/>
          <w:color w:val="000000" w:themeColor="text1"/>
          <w:sz w:val="24"/>
          <w:szCs w:val="24"/>
        </w:rPr>
        <w:t>３</w:t>
      </w:r>
      <w:r w:rsidRPr="002F3D09">
        <w:rPr>
          <w:rFonts w:asciiTheme="minorEastAsia" w:hAnsiTheme="minorEastAsia" w:hint="eastAsia"/>
          <w:color w:val="000000" w:themeColor="text1"/>
          <w:sz w:val="24"/>
          <w:szCs w:val="24"/>
        </w:rPr>
        <w:t>名の職員が能登町で福祉避難所等の運営支援を行いました。現地支援にあたった職員からの報告会を行い、当時の現状と今後の視点を共有しました。</w:t>
      </w:r>
    </w:p>
    <w:p w14:paraId="56D93FD3" w14:textId="77777777" w:rsidR="00830E42" w:rsidRPr="002F3D09" w:rsidRDefault="00830E42" w:rsidP="00830E42">
      <w:pPr>
        <w:rPr>
          <w:rFonts w:asciiTheme="minorEastAsia" w:hAnsiTheme="minorEastAsia"/>
          <w:color w:val="000000" w:themeColor="text1"/>
          <w:sz w:val="24"/>
          <w:szCs w:val="24"/>
        </w:rPr>
      </w:pPr>
    </w:p>
    <w:p w14:paraId="1BCE46E1" w14:textId="77777777" w:rsidR="00937CC9" w:rsidRPr="002F3D09" w:rsidRDefault="00937CC9" w:rsidP="00937CC9">
      <w:pPr>
        <w:rPr>
          <w:rFonts w:asciiTheme="minorEastAsia" w:hAnsiTheme="minorEastAsia"/>
          <w:b/>
          <w:sz w:val="24"/>
          <w:szCs w:val="24"/>
          <w:lang w:eastAsia="zh-CN"/>
        </w:rPr>
      </w:pPr>
      <w:r w:rsidRPr="002F3D09">
        <w:rPr>
          <w:rFonts w:asciiTheme="minorEastAsia" w:hAnsiTheme="minorEastAsia" w:hint="eastAsia"/>
          <w:b/>
          <w:sz w:val="24"/>
          <w:szCs w:val="24"/>
          <w:lang w:eastAsia="zh-CN"/>
        </w:rPr>
        <w:t xml:space="preserve">１－２　社協会費事業　</w:t>
      </w:r>
    </w:p>
    <w:p w14:paraId="5381D8FD" w14:textId="77777777" w:rsidR="00937CC9" w:rsidRPr="002F3D09" w:rsidRDefault="00937CC9" w:rsidP="00A15446">
      <w:pPr>
        <w:ind w:firstLineChars="100" w:firstLine="230"/>
        <w:rPr>
          <w:rFonts w:asciiTheme="minorEastAsia" w:hAnsiTheme="minorEastAsia"/>
          <w:sz w:val="24"/>
          <w:szCs w:val="24"/>
          <w:lang w:eastAsia="zh-CN"/>
        </w:rPr>
      </w:pPr>
      <w:r w:rsidRPr="002F3D09">
        <w:rPr>
          <w:rFonts w:asciiTheme="minorEastAsia" w:hAnsiTheme="minorEastAsia" w:hint="eastAsia"/>
          <w:sz w:val="24"/>
          <w:szCs w:val="24"/>
          <w:lang w:eastAsia="zh-CN"/>
        </w:rPr>
        <w:t>１－２－１　社協会費事業</w:t>
      </w:r>
    </w:p>
    <w:p w14:paraId="4BEFFDDB" w14:textId="77777777" w:rsidR="00715753" w:rsidRDefault="00937CC9" w:rsidP="0043509B">
      <w:pPr>
        <w:ind w:leftChars="343" w:left="1760" w:hangingChars="467" w:hanging="1074"/>
        <w:rPr>
          <w:rFonts w:asciiTheme="minorEastAsia" w:hAnsiTheme="minorEastAsia"/>
          <w:sz w:val="24"/>
          <w:szCs w:val="24"/>
        </w:rPr>
      </w:pPr>
      <w:r w:rsidRPr="002F3D09">
        <w:rPr>
          <w:rFonts w:asciiTheme="minorEastAsia" w:hAnsiTheme="minorEastAsia" w:hint="eastAsia"/>
          <w:sz w:val="24"/>
          <w:szCs w:val="24"/>
          <w:bdr w:val="single" w:sz="4" w:space="0" w:color="auto"/>
        </w:rPr>
        <w:t>目　　標</w:t>
      </w:r>
    </w:p>
    <w:p w14:paraId="376E450B" w14:textId="053E8E91" w:rsidR="00937CC9" w:rsidRPr="002F3D09" w:rsidRDefault="00937CC9" w:rsidP="00715753">
      <w:pPr>
        <w:ind w:leftChars="500" w:left="1000"/>
        <w:rPr>
          <w:rFonts w:asciiTheme="minorEastAsia" w:hAnsiTheme="minorEastAsia"/>
          <w:sz w:val="24"/>
          <w:szCs w:val="24"/>
          <w:lang w:eastAsia="zh-CN"/>
        </w:rPr>
      </w:pPr>
      <w:r w:rsidRPr="002F3D09">
        <w:rPr>
          <w:rFonts w:asciiTheme="minorEastAsia" w:hAnsiTheme="minorEastAsia" w:hint="eastAsia"/>
          <w:sz w:val="24"/>
          <w:szCs w:val="24"/>
        </w:rPr>
        <w:t>社協会費を納入することで、会員として地域福祉について関心をもってもらい、社協活動を考えてもらえるように図ります。</w:t>
      </w:r>
      <w:r w:rsidRPr="002F3D09">
        <w:rPr>
          <w:rFonts w:asciiTheme="minorEastAsia" w:hAnsiTheme="minorEastAsia" w:hint="eastAsia"/>
          <w:sz w:val="24"/>
          <w:szCs w:val="24"/>
          <w:lang w:eastAsia="zh-CN"/>
        </w:rPr>
        <w:t>（目標額：一般会費710万円、法人会費25万円）</w:t>
      </w:r>
    </w:p>
    <w:p w14:paraId="1C5B7663" w14:textId="591B8649" w:rsidR="00937CC9" w:rsidRPr="002F3D09" w:rsidRDefault="00937CC9" w:rsidP="00937CC9">
      <w:pPr>
        <w:rPr>
          <w:rFonts w:asciiTheme="minorEastAsia" w:hAnsiTheme="minorEastAsia"/>
          <w:sz w:val="24"/>
          <w:szCs w:val="24"/>
          <w:u w:val="single"/>
          <w:lang w:eastAsia="zh-CN"/>
        </w:rPr>
      </w:pPr>
      <w:r w:rsidRPr="002F3D09">
        <w:rPr>
          <w:rFonts w:asciiTheme="minorEastAsia" w:hAnsiTheme="minorEastAsia" w:hint="eastAsia"/>
          <w:color w:val="FF0000"/>
          <w:sz w:val="24"/>
          <w:szCs w:val="24"/>
          <w:lang w:eastAsia="zh-CN"/>
        </w:rPr>
        <w:t xml:space="preserve">　　　</w:t>
      </w:r>
      <w:r w:rsidRPr="002F3D09">
        <w:rPr>
          <w:rFonts w:asciiTheme="minorEastAsia" w:hAnsiTheme="minorEastAsia" w:hint="eastAsia"/>
          <w:sz w:val="24"/>
          <w:szCs w:val="24"/>
          <w:u w:val="single"/>
          <w:lang w:eastAsia="zh-CN"/>
        </w:rPr>
        <w:t>実施状況</w:t>
      </w:r>
      <w:r w:rsidRPr="002F3D09">
        <w:rPr>
          <w:rFonts w:asciiTheme="minorEastAsia" w:hAnsiTheme="minorEastAsia" w:hint="eastAsia"/>
          <w:sz w:val="24"/>
          <w:szCs w:val="24"/>
          <w:lang w:eastAsia="zh-CN"/>
        </w:rPr>
        <w:t xml:space="preserve">　　　　　　　　　　　　　　　　　　　　　　　　　　　　</w:t>
      </w:r>
      <w:r w:rsidR="00C810DA">
        <w:rPr>
          <w:rFonts w:asciiTheme="minorEastAsia" w:hAnsiTheme="minorEastAsia" w:hint="eastAsia"/>
          <w:sz w:val="24"/>
          <w:szCs w:val="24"/>
          <w:lang w:eastAsia="zh-CN"/>
        </w:rPr>
        <w:t xml:space="preserve">　　　</w:t>
      </w:r>
      <w:r w:rsidRPr="00C810DA">
        <w:rPr>
          <w:rFonts w:asciiTheme="minorEastAsia" w:hAnsiTheme="minorEastAsia" w:hint="eastAsia"/>
          <w:sz w:val="24"/>
          <w:szCs w:val="24"/>
          <w:lang w:eastAsia="zh-CN"/>
        </w:rPr>
        <w:t>（単位:円）</w:t>
      </w:r>
    </w:p>
    <w:tbl>
      <w:tblPr>
        <w:tblStyle w:val="21"/>
        <w:tblW w:w="926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6"/>
        <w:gridCol w:w="2790"/>
        <w:gridCol w:w="2790"/>
      </w:tblGrid>
      <w:tr w:rsidR="00937CC9" w:rsidRPr="002F3D09" w14:paraId="4EEFF126" w14:textId="77777777" w:rsidTr="009930DD">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410" w:type="dxa"/>
          </w:tcPr>
          <w:p w14:paraId="7BD98110" w14:textId="77777777" w:rsidR="00937CC9" w:rsidRPr="002F3D09" w:rsidRDefault="00937CC9" w:rsidP="009930DD">
            <w:pPr>
              <w:pStyle w:val="a4"/>
              <w:ind w:leftChars="0" w:left="0"/>
              <w:jc w:val="center"/>
              <w:rPr>
                <w:rFonts w:asciiTheme="minorEastAsia" w:hAnsiTheme="minorEastAsia"/>
                <w:b w:val="0"/>
                <w:sz w:val="24"/>
                <w:szCs w:val="24"/>
              </w:rPr>
            </w:pPr>
            <w:r w:rsidRPr="002F3D09">
              <w:rPr>
                <w:rFonts w:asciiTheme="minorEastAsia" w:hAnsiTheme="minorEastAsia" w:hint="eastAsia"/>
                <w:b w:val="0"/>
                <w:sz w:val="24"/>
                <w:szCs w:val="24"/>
              </w:rPr>
              <w:t>項　目</w:t>
            </w:r>
          </w:p>
        </w:tc>
        <w:tc>
          <w:tcPr>
            <w:tcW w:w="1276" w:type="dxa"/>
          </w:tcPr>
          <w:p w14:paraId="62393F7E" w14:textId="77777777" w:rsidR="00937CC9" w:rsidRPr="002F3D09" w:rsidRDefault="00937CC9" w:rsidP="009930DD">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2F3D09">
              <w:rPr>
                <w:rFonts w:asciiTheme="minorEastAsia" w:hAnsiTheme="minorEastAsia" w:hint="eastAsia"/>
                <w:b w:val="0"/>
                <w:sz w:val="24"/>
                <w:szCs w:val="24"/>
              </w:rPr>
              <w:t>実施月</w:t>
            </w:r>
          </w:p>
        </w:tc>
        <w:tc>
          <w:tcPr>
            <w:tcW w:w="2790" w:type="dxa"/>
          </w:tcPr>
          <w:p w14:paraId="4945A834" w14:textId="77777777" w:rsidR="00937CC9" w:rsidRPr="002F3D09" w:rsidRDefault="00937CC9" w:rsidP="009930DD">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2F3D09">
              <w:rPr>
                <w:rFonts w:asciiTheme="minorEastAsia" w:hAnsiTheme="minorEastAsia" w:hint="eastAsia"/>
                <w:b w:val="0"/>
                <w:sz w:val="24"/>
                <w:szCs w:val="24"/>
              </w:rPr>
              <w:t>令和5年度</w:t>
            </w:r>
          </w:p>
        </w:tc>
        <w:tc>
          <w:tcPr>
            <w:tcW w:w="2790" w:type="dxa"/>
          </w:tcPr>
          <w:p w14:paraId="1052AE28" w14:textId="77777777" w:rsidR="00937CC9" w:rsidRPr="002F3D09" w:rsidRDefault="00937CC9" w:rsidP="009930DD">
            <w:pPr>
              <w:pStyle w:val="a4"/>
              <w:ind w:leftChars="0" w:left="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24"/>
                <w:szCs w:val="24"/>
              </w:rPr>
            </w:pPr>
            <w:r w:rsidRPr="002F3D09">
              <w:rPr>
                <w:rFonts w:asciiTheme="minorEastAsia" w:hAnsiTheme="minorEastAsia" w:hint="eastAsia"/>
                <w:b w:val="0"/>
                <w:sz w:val="24"/>
                <w:szCs w:val="24"/>
              </w:rPr>
              <w:t>令和4年度</w:t>
            </w:r>
          </w:p>
        </w:tc>
      </w:tr>
      <w:tr w:rsidR="00937CC9" w:rsidRPr="00DB328F" w14:paraId="052117BE" w14:textId="77777777" w:rsidTr="009930DD">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2410" w:type="dxa"/>
            <w:vAlign w:val="center"/>
          </w:tcPr>
          <w:p w14:paraId="1F87A71B" w14:textId="1C9344D1" w:rsidR="00937CC9" w:rsidRPr="00DB328F" w:rsidRDefault="00CB3560" w:rsidP="00DB328F">
            <w:pPr>
              <w:pStyle w:val="a4"/>
              <w:ind w:leftChars="0" w:left="0"/>
              <w:jc w:val="center"/>
              <w:rPr>
                <w:rFonts w:asciiTheme="minorEastAsia" w:hAnsiTheme="minorEastAsia"/>
                <w:b w:val="0"/>
                <w:sz w:val="24"/>
                <w:szCs w:val="24"/>
                <w:lang w:eastAsia="zh-CN"/>
              </w:rPr>
            </w:pPr>
            <w:r>
              <w:rPr>
                <w:rFonts w:asciiTheme="minorEastAsia" w:hAnsiTheme="minorEastAsia" w:hint="eastAsia"/>
                <w:b w:val="0"/>
                <w:sz w:val="24"/>
                <w:szCs w:val="24"/>
                <w:lang w:eastAsia="zh-CN"/>
              </w:rPr>
              <w:t>一般</w:t>
            </w:r>
            <w:r w:rsidR="00937CC9" w:rsidRPr="00DB328F">
              <w:rPr>
                <w:rFonts w:asciiTheme="minorEastAsia" w:hAnsiTheme="minorEastAsia" w:hint="eastAsia"/>
                <w:b w:val="0"/>
                <w:sz w:val="24"/>
                <w:szCs w:val="24"/>
                <w:lang w:eastAsia="zh-CN"/>
              </w:rPr>
              <w:t>会費</w:t>
            </w:r>
          </w:p>
          <w:p w14:paraId="5EB99566" w14:textId="77777777" w:rsidR="00937CC9" w:rsidRPr="00DB328F" w:rsidRDefault="00937CC9" w:rsidP="00DB328F">
            <w:pPr>
              <w:jc w:val="center"/>
              <w:rPr>
                <w:rFonts w:asciiTheme="minorEastAsia" w:hAnsiTheme="minorEastAsia"/>
                <w:b w:val="0"/>
                <w:sz w:val="24"/>
                <w:szCs w:val="24"/>
                <w:lang w:eastAsia="zh-CN"/>
              </w:rPr>
            </w:pPr>
            <w:r w:rsidRPr="00DB328F">
              <w:rPr>
                <w:rFonts w:asciiTheme="minorEastAsia" w:hAnsiTheme="minorEastAsia" w:hint="eastAsia"/>
                <w:b w:val="0"/>
                <w:sz w:val="24"/>
                <w:szCs w:val="24"/>
                <w:lang w:eastAsia="zh-CN"/>
              </w:rPr>
              <w:t>法人会費</w:t>
            </w:r>
          </w:p>
          <w:p w14:paraId="32228C61" w14:textId="79B89298" w:rsidR="00C810DA" w:rsidRPr="00DB328F" w:rsidRDefault="00C810DA" w:rsidP="00DB328F">
            <w:pPr>
              <w:jc w:val="center"/>
              <w:rPr>
                <w:rFonts w:asciiTheme="minorEastAsia" w:hAnsiTheme="minorEastAsia"/>
                <w:b w:val="0"/>
                <w:sz w:val="24"/>
                <w:szCs w:val="24"/>
                <w:lang w:eastAsia="zh-CN"/>
              </w:rPr>
            </w:pPr>
            <w:r w:rsidRPr="00DB328F">
              <w:rPr>
                <w:rFonts w:asciiTheme="minorEastAsia" w:hAnsiTheme="minorEastAsia" w:hint="eastAsia"/>
                <w:b w:val="0"/>
                <w:sz w:val="24"/>
                <w:szCs w:val="24"/>
                <w:lang w:eastAsia="zh-CN"/>
              </w:rPr>
              <w:t>合計</w:t>
            </w:r>
          </w:p>
        </w:tc>
        <w:tc>
          <w:tcPr>
            <w:tcW w:w="1276" w:type="dxa"/>
            <w:vAlign w:val="center"/>
          </w:tcPr>
          <w:p w14:paraId="72702958" w14:textId="77777777" w:rsidR="00937CC9" w:rsidRPr="00DB328F" w:rsidRDefault="00937CC9" w:rsidP="00A7230D">
            <w:pPr>
              <w:jc w:val="center"/>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hint="eastAsia"/>
                <w:bCs/>
                <w:sz w:val="24"/>
                <w:szCs w:val="24"/>
              </w:rPr>
              <w:t>9月</w:t>
            </w:r>
          </w:p>
        </w:tc>
        <w:tc>
          <w:tcPr>
            <w:tcW w:w="2790" w:type="dxa"/>
            <w:vAlign w:val="center"/>
          </w:tcPr>
          <w:p w14:paraId="16AFE34A" w14:textId="77777777" w:rsidR="00937CC9" w:rsidRPr="00DB328F" w:rsidRDefault="00937CC9" w:rsidP="009930DD">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bCs/>
                <w:sz w:val="24"/>
                <w:szCs w:val="24"/>
              </w:rPr>
              <w:t>7,</w:t>
            </w:r>
            <w:r w:rsidRPr="00DB328F">
              <w:rPr>
                <w:rFonts w:asciiTheme="minorEastAsia" w:hAnsiTheme="minorEastAsia" w:hint="eastAsia"/>
                <w:bCs/>
                <w:sz w:val="24"/>
                <w:szCs w:val="24"/>
              </w:rPr>
              <w:t>027</w:t>
            </w:r>
            <w:r w:rsidRPr="00DB328F">
              <w:rPr>
                <w:rFonts w:asciiTheme="minorEastAsia" w:hAnsiTheme="minorEastAsia"/>
                <w:bCs/>
                <w:sz w:val="24"/>
                <w:szCs w:val="24"/>
              </w:rPr>
              <w:t>,</w:t>
            </w:r>
            <w:r w:rsidRPr="00DB328F">
              <w:rPr>
                <w:rFonts w:asciiTheme="minorEastAsia" w:hAnsiTheme="minorEastAsia" w:hint="eastAsia"/>
                <w:bCs/>
                <w:sz w:val="24"/>
                <w:szCs w:val="24"/>
              </w:rPr>
              <w:t>600</w:t>
            </w:r>
          </w:p>
          <w:p w14:paraId="25B5E7FC" w14:textId="77777777" w:rsidR="00937CC9" w:rsidRPr="00DB328F" w:rsidRDefault="00937CC9" w:rsidP="009930DD">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hint="eastAsia"/>
                <w:bCs/>
                <w:sz w:val="24"/>
                <w:szCs w:val="24"/>
              </w:rPr>
              <w:t>292</w:t>
            </w:r>
            <w:r w:rsidRPr="00DB328F">
              <w:rPr>
                <w:rFonts w:asciiTheme="minorEastAsia" w:hAnsiTheme="minorEastAsia"/>
                <w:bCs/>
                <w:sz w:val="24"/>
                <w:szCs w:val="24"/>
              </w:rPr>
              <w:t>,000</w:t>
            </w:r>
          </w:p>
          <w:p w14:paraId="74AF3C30" w14:textId="07A4B3D1" w:rsidR="00C810DA" w:rsidRPr="00DB328F" w:rsidRDefault="00C810DA" w:rsidP="00DB328F">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hint="eastAsia"/>
                <w:bCs/>
                <w:sz w:val="24"/>
                <w:szCs w:val="24"/>
              </w:rPr>
              <w:t>7</w:t>
            </w:r>
            <w:r w:rsidRPr="00DB328F">
              <w:rPr>
                <w:rFonts w:asciiTheme="minorEastAsia" w:hAnsiTheme="minorEastAsia"/>
                <w:bCs/>
                <w:sz w:val="24"/>
                <w:szCs w:val="24"/>
              </w:rPr>
              <w:t>,</w:t>
            </w:r>
            <w:r w:rsidRPr="00DB328F">
              <w:rPr>
                <w:rFonts w:asciiTheme="minorEastAsia" w:hAnsiTheme="minorEastAsia" w:hint="eastAsia"/>
                <w:bCs/>
                <w:sz w:val="24"/>
                <w:szCs w:val="24"/>
              </w:rPr>
              <w:t>319</w:t>
            </w:r>
            <w:r w:rsidRPr="00DB328F">
              <w:rPr>
                <w:rFonts w:asciiTheme="minorEastAsia" w:hAnsiTheme="minorEastAsia"/>
                <w:bCs/>
                <w:sz w:val="24"/>
                <w:szCs w:val="24"/>
              </w:rPr>
              <w:t>,</w:t>
            </w:r>
            <w:r w:rsidRPr="00DB328F">
              <w:rPr>
                <w:rFonts w:asciiTheme="minorEastAsia" w:hAnsiTheme="minorEastAsia" w:hint="eastAsia"/>
                <w:bCs/>
                <w:sz w:val="24"/>
                <w:szCs w:val="24"/>
              </w:rPr>
              <w:t>6</w:t>
            </w:r>
            <w:r w:rsidRPr="00DB328F">
              <w:rPr>
                <w:rFonts w:asciiTheme="minorEastAsia" w:hAnsiTheme="minorEastAsia"/>
                <w:bCs/>
                <w:sz w:val="24"/>
                <w:szCs w:val="24"/>
              </w:rPr>
              <w:t>00</w:t>
            </w:r>
          </w:p>
        </w:tc>
        <w:tc>
          <w:tcPr>
            <w:tcW w:w="2790" w:type="dxa"/>
            <w:vAlign w:val="center"/>
          </w:tcPr>
          <w:p w14:paraId="2D593FBB" w14:textId="77777777" w:rsidR="00937CC9" w:rsidRPr="00DB328F" w:rsidRDefault="00937CC9" w:rsidP="009930DD">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bCs/>
                <w:sz w:val="24"/>
                <w:szCs w:val="24"/>
              </w:rPr>
              <w:t>7,</w:t>
            </w:r>
            <w:r w:rsidRPr="00DB328F">
              <w:rPr>
                <w:rFonts w:asciiTheme="minorEastAsia" w:hAnsiTheme="minorEastAsia" w:hint="eastAsia"/>
                <w:bCs/>
                <w:sz w:val="24"/>
                <w:szCs w:val="24"/>
              </w:rPr>
              <w:t>334</w:t>
            </w:r>
            <w:r w:rsidRPr="00DB328F">
              <w:rPr>
                <w:rFonts w:asciiTheme="minorEastAsia" w:hAnsiTheme="minorEastAsia"/>
                <w:bCs/>
                <w:sz w:val="24"/>
                <w:szCs w:val="24"/>
              </w:rPr>
              <w:t>,</w:t>
            </w:r>
            <w:r w:rsidRPr="00DB328F">
              <w:rPr>
                <w:rFonts w:asciiTheme="minorEastAsia" w:hAnsiTheme="minorEastAsia" w:hint="eastAsia"/>
                <w:bCs/>
                <w:sz w:val="24"/>
                <w:szCs w:val="24"/>
              </w:rPr>
              <w:t>100</w:t>
            </w:r>
          </w:p>
          <w:p w14:paraId="3DD0B898" w14:textId="77777777" w:rsidR="00937CC9" w:rsidRPr="00DB328F" w:rsidRDefault="00937CC9" w:rsidP="009930DD">
            <w:pPr>
              <w:pStyle w:val="a4"/>
              <w:ind w:leftChars="0" w:left="0"/>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hint="eastAsia"/>
                <w:bCs/>
                <w:sz w:val="24"/>
                <w:szCs w:val="24"/>
              </w:rPr>
              <w:t>280</w:t>
            </w:r>
            <w:r w:rsidRPr="00DB328F">
              <w:rPr>
                <w:rFonts w:asciiTheme="minorEastAsia" w:hAnsiTheme="minorEastAsia"/>
                <w:bCs/>
                <w:sz w:val="24"/>
                <w:szCs w:val="24"/>
              </w:rPr>
              <w:t>,000</w:t>
            </w:r>
          </w:p>
          <w:p w14:paraId="53EEA447" w14:textId="1ACCC911" w:rsidR="00C810DA" w:rsidRPr="00DB328F" w:rsidRDefault="00C810DA" w:rsidP="00C810DA">
            <w:pPr>
              <w:pStyle w:val="a4"/>
              <w:ind w:leftChars="0" w:left="0" w:rightChars="-3" w:right="-6"/>
              <w:jc w:val="right"/>
              <w:cnfStyle w:val="000000100000" w:firstRow="0" w:lastRow="0" w:firstColumn="0" w:lastColumn="0" w:oddVBand="0" w:evenVBand="0" w:oddHBand="1" w:evenHBand="0" w:firstRowFirstColumn="0" w:firstRowLastColumn="0" w:lastRowFirstColumn="0" w:lastRowLastColumn="0"/>
              <w:rPr>
                <w:rFonts w:asciiTheme="minorEastAsia" w:hAnsiTheme="minorEastAsia"/>
                <w:bCs/>
                <w:sz w:val="24"/>
                <w:szCs w:val="24"/>
              </w:rPr>
            </w:pPr>
            <w:r w:rsidRPr="00DB328F">
              <w:rPr>
                <w:rFonts w:asciiTheme="minorEastAsia" w:hAnsiTheme="minorEastAsia" w:hint="eastAsia"/>
                <w:bCs/>
                <w:sz w:val="24"/>
                <w:szCs w:val="24"/>
              </w:rPr>
              <w:t>7</w:t>
            </w:r>
            <w:r w:rsidRPr="00DB328F">
              <w:rPr>
                <w:rFonts w:asciiTheme="minorEastAsia" w:hAnsiTheme="minorEastAsia"/>
                <w:bCs/>
                <w:sz w:val="24"/>
                <w:szCs w:val="24"/>
              </w:rPr>
              <w:t>,614,100</w:t>
            </w:r>
          </w:p>
        </w:tc>
      </w:tr>
    </w:tbl>
    <w:p w14:paraId="61988B05" w14:textId="58C3BCEC" w:rsidR="00937CC9" w:rsidRPr="002F3D09" w:rsidRDefault="00937CC9" w:rsidP="00664A28">
      <w:pPr>
        <w:ind w:leftChars="11" w:left="1862" w:hangingChars="800" w:hanging="1840"/>
        <w:rPr>
          <w:rFonts w:asciiTheme="minorEastAsia" w:hAnsiTheme="minorEastAsia"/>
          <w:color w:val="FF0000"/>
          <w:sz w:val="24"/>
          <w:szCs w:val="24"/>
        </w:rPr>
      </w:pPr>
      <w:r w:rsidRPr="00DB328F">
        <w:rPr>
          <w:rFonts w:asciiTheme="minorEastAsia" w:hAnsiTheme="minorEastAsia" w:hint="eastAsia"/>
          <w:bCs/>
          <w:color w:val="FF0000"/>
          <w:sz w:val="24"/>
          <w:szCs w:val="24"/>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依頼先を福祉施設関係に広げ</w:t>
      </w:r>
      <w:r w:rsidR="00A15446" w:rsidRPr="002F3D09">
        <w:rPr>
          <w:rFonts w:asciiTheme="minorEastAsia" w:hAnsiTheme="minorEastAsia" w:hint="eastAsia"/>
          <w:sz w:val="24"/>
          <w:szCs w:val="24"/>
        </w:rPr>
        <w:t>たことで</w:t>
      </w:r>
      <w:r w:rsidR="00A7230D" w:rsidRPr="002F3D09">
        <w:rPr>
          <w:rFonts w:asciiTheme="minorEastAsia" w:hAnsiTheme="minorEastAsia" w:hint="eastAsia"/>
          <w:sz w:val="24"/>
          <w:szCs w:val="24"/>
        </w:rPr>
        <w:t>法人会費の</w:t>
      </w:r>
      <w:r w:rsidRPr="002F3D09">
        <w:rPr>
          <w:rFonts w:asciiTheme="minorEastAsia" w:hAnsiTheme="minorEastAsia" w:hint="eastAsia"/>
          <w:sz w:val="24"/>
          <w:szCs w:val="24"/>
        </w:rPr>
        <w:t>増額</w:t>
      </w:r>
      <w:r w:rsidR="00A15446" w:rsidRPr="002F3D09">
        <w:rPr>
          <w:rFonts w:asciiTheme="minorEastAsia" w:hAnsiTheme="minorEastAsia" w:hint="eastAsia"/>
          <w:sz w:val="24"/>
          <w:szCs w:val="24"/>
        </w:rPr>
        <w:t>につながりました。会費活用状況に関する</w:t>
      </w:r>
      <w:r w:rsidRPr="002F3D09">
        <w:rPr>
          <w:rFonts w:asciiTheme="minorEastAsia" w:hAnsiTheme="minorEastAsia" w:hint="eastAsia"/>
          <w:sz w:val="24"/>
          <w:szCs w:val="24"/>
        </w:rPr>
        <w:t>周知方法を工夫し、今後も</w:t>
      </w:r>
      <w:r w:rsidR="00A7230D" w:rsidRPr="002F3D09">
        <w:rPr>
          <w:rFonts w:asciiTheme="minorEastAsia" w:hAnsiTheme="minorEastAsia" w:hint="eastAsia"/>
          <w:sz w:val="24"/>
          <w:szCs w:val="24"/>
        </w:rPr>
        <w:t>多くの方</w:t>
      </w:r>
      <w:r w:rsidRPr="002F3D09">
        <w:rPr>
          <w:rFonts w:asciiTheme="minorEastAsia" w:hAnsiTheme="minorEastAsia" w:hint="eastAsia"/>
          <w:sz w:val="24"/>
          <w:szCs w:val="24"/>
        </w:rPr>
        <w:t>から協力を得られるよう努めます。また、集めた会費の活用方法について協議を進めていきます。</w:t>
      </w:r>
    </w:p>
    <w:p w14:paraId="341A2518" w14:textId="77777777" w:rsidR="00937CC9" w:rsidRPr="002F3D09" w:rsidRDefault="00937CC9" w:rsidP="00937CC9">
      <w:pPr>
        <w:rPr>
          <w:rFonts w:asciiTheme="minorEastAsia" w:hAnsiTheme="minorEastAsia"/>
          <w:color w:val="FF0000"/>
          <w:sz w:val="24"/>
          <w:szCs w:val="24"/>
          <w:u w:val="single"/>
        </w:rPr>
      </w:pPr>
    </w:p>
    <w:p w14:paraId="6A0DE13C" w14:textId="77777777" w:rsidR="00937CC9" w:rsidRPr="002F3D09" w:rsidRDefault="00937CC9" w:rsidP="00A15446">
      <w:pPr>
        <w:ind w:firstLineChars="100" w:firstLine="230"/>
        <w:rPr>
          <w:rFonts w:asciiTheme="minorEastAsia" w:hAnsiTheme="minorEastAsia"/>
          <w:sz w:val="24"/>
          <w:szCs w:val="24"/>
        </w:rPr>
      </w:pPr>
      <w:r w:rsidRPr="002F3D09">
        <w:rPr>
          <w:rFonts w:asciiTheme="minorEastAsia" w:hAnsiTheme="minorEastAsia" w:hint="eastAsia"/>
          <w:sz w:val="24"/>
          <w:szCs w:val="24"/>
        </w:rPr>
        <w:t>１－２－２　リフト車・福祉用具貸与事業</w:t>
      </w:r>
    </w:p>
    <w:p w14:paraId="591C1CC4" w14:textId="77777777" w:rsidR="00715753" w:rsidRDefault="00937CC9" w:rsidP="00A15446">
      <w:pPr>
        <w:ind w:leftChars="321" w:left="1810" w:hangingChars="508" w:hanging="1168"/>
        <w:rPr>
          <w:rFonts w:asciiTheme="minorEastAsia" w:hAnsiTheme="minorEastAsia"/>
          <w:sz w:val="24"/>
          <w:szCs w:val="24"/>
        </w:rPr>
      </w:pPr>
      <w:r w:rsidRPr="002F3D09">
        <w:rPr>
          <w:rFonts w:asciiTheme="minorEastAsia" w:hAnsiTheme="minorEastAsia" w:hint="eastAsia"/>
          <w:sz w:val="24"/>
          <w:szCs w:val="24"/>
          <w:bdr w:val="single" w:sz="4" w:space="0" w:color="auto"/>
        </w:rPr>
        <w:t>目　　標</w:t>
      </w:r>
    </w:p>
    <w:p w14:paraId="31869AA2" w14:textId="42B9486C" w:rsidR="00937CC9" w:rsidRPr="002F3D09" w:rsidRDefault="00937CC9" w:rsidP="00715753">
      <w:pPr>
        <w:ind w:leftChars="500" w:left="1000"/>
        <w:rPr>
          <w:rFonts w:asciiTheme="minorEastAsia" w:hAnsiTheme="minorEastAsia"/>
          <w:sz w:val="24"/>
          <w:szCs w:val="24"/>
        </w:rPr>
      </w:pPr>
      <w:r w:rsidRPr="002F3D09">
        <w:rPr>
          <w:rFonts w:asciiTheme="minorEastAsia" w:hAnsiTheme="minorEastAsia" w:hint="eastAsia"/>
          <w:sz w:val="24"/>
          <w:szCs w:val="24"/>
        </w:rPr>
        <w:t>外出等に制限のある人が、リフト車や車いすを使用して積極的に社会参加することで、その人らしい生活の実現を支援します。</w:t>
      </w:r>
    </w:p>
    <w:p w14:paraId="13E6F88B" w14:textId="40952CF1" w:rsidR="00937CC9" w:rsidRPr="002F3D09" w:rsidRDefault="00937CC9" w:rsidP="00937CC9">
      <w:pPr>
        <w:rPr>
          <w:rFonts w:asciiTheme="minorEastAsia" w:hAnsiTheme="minorEastAsia"/>
          <w:sz w:val="24"/>
          <w:szCs w:val="24"/>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sz w:val="24"/>
          <w:szCs w:val="24"/>
          <w:u w:val="single"/>
          <w:lang w:eastAsia="zh-CN"/>
        </w:rPr>
        <w:t>実施状況</w:t>
      </w:r>
      <w:r w:rsidRPr="002F3D09">
        <w:rPr>
          <w:rFonts w:asciiTheme="minorEastAsia" w:hAnsiTheme="minorEastAsia" w:hint="eastAsia"/>
          <w:sz w:val="24"/>
          <w:szCs w:val="24"/>
          <w:lang w:eastAsia="zh-CN"/>
        </w:rPr>
        <w:t xml:space="preserve">　　　　　　　　　　　　　　　　　　　　　　　　</w:t>
      </w:r>
      <w:r w:rsidR="00C810DA">
        <w:rPr>
          <w:rFonts w:asciiTheme="minorEastAsia" w:hAnsiTheme="minorEastAsia" w:hint="eastAsia"/>
          <w:sz w:val="24"/>
          <w:szCs w:val="24"/>
          <w:lang w:eastAsia="zh-CN"/>
        </w:rPr>
        <w:t xml:space="preserve">　　　</w:t>
      </w:r>
      <w:r w:rsidRPr="002F3D09">
        <w:rPr>
          <w:rFonts w:asciiTheme="minorEastAsia" w:hAnsiTheme="minorEastAsia" w:hint="eastAsia"/>
          <w:sz w:val="24"/>
          <w:szCs w:val="24"/>
          <w:lang w:eastAsia="zh-CN"/>
        </w:rPr>
        <w:t xml:space="preserve">　</w:t>
      </w:r>
      <w:r w:rsidR="00C810DA">
        <w:rPr>
          <w:rFonts w:asciiTheme="minorEastAsia" w:hAnsiTheme="minorEastAsia" w:hint="eastAsia"/>
          <w:sz w:val="24"/>
          <w:szCs w:val="24"/>
          <w:lang w:eastAsia="zh-CN"/>
        </w:rPr>
        <w:t xml:space="preserve">　</w:t>
      </w:r>
      <w:r w:rsidRPr="002F3D09">
        <w:rPr>
          <w:rFonts w:asciiTheme="minorEastAsia" w:hAnsiTheme="minorEastAsia" w:hint="eastAsia"/>
          <w:sz w:val="24"/>
          <w:szCs w:val="24"/>
          <w:lang w:eastAsia="zh-CN"/>
        </w:rPr>
        <w:t>（単位：延件数）</w:t>
      </w:r>
    </w:p>
    <w:tbl>
      <w:tblPr>
        <w:tblStyle w:val="a3"/>
        <w:tblW w:w="0" w:type="auto"/>
        <w:tblInd w:w="704" w:type="dxa"/>
        <w:tblLook w:val="04A0" w:firstRow="1" w:lastRow="0" w:firstColumn="1" w:lastColumn="0" w:noHBand="0" w:noVBand="1"/>
      </w:tblPr>
      <w:tblGrid>
        <w:gridCol w:w="3088"/>
        <w:gridCol w:w="3089"/>
        <w:gridCol w:w="3089"/>
      </w:tblGrid>
      <w:tr w:rsidR="00937CC9" w:rsidRPr="002F3D09" w14:paraId="15DA2C6D" w14:textId="77777777" w:rsidTr="009930DD">
        <w:tc>
          <w:tcPr>
            <w:tcW w:w="3088" w:type="dxa"/>
            <w:vAlign w:val="center"/>
          </w:tcPr>
          <w:p w14:paraId="1ED9AF1C"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項　目</w:t>
            </w:r>
          </w:p>
        </w:tc>
        <w:tc>
          <w:tcPr>
            <w:tcW w:w="3089" w:type="dxa"/>
            <w:vAlign w:val="center"/>
          </w:tcPr>
          <w:p w14:paraId="201F8B02"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令和5年度</w:t>
            </w:r>
          </w:p>
        </w:tc>
        <w:tc>
          <w:tcPr>
            <w:tcW w:w="3089" w:type="dxa"/>
            <w:vAlign w:val="center"/>
          </w:tcPr>
          <w:p w14:paraId="75248A4A"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令和4年度</w:t>
            </w:r>
          </w:p>
        </w:tc>
      </w:tr>
      <w:tr w:rsidR="00937CC9" w:rsidRPr="002F3D09" w14:paraId="28A4F672" w14:textId="77777777" w:rsidTr="009930DD">
        <w:tc>
          <w:tcPr>
            <w:tcW w:w="3088" w:type="dxa"/>
            <w:vAlign w:val="center"/>
          </w:tcPr>
          <w:p w14:paraId="6DE708AB"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リフト車</w:t>
            </w:r>
          </w:p>
        </w:tc>
        <w:tc>
          <w:tcPr>
            <w:tcW w:w="3089" w:type="dxa"/>
            <w:vAlign w:val="center"/>
          </w:tcPr>
          <w:p w14:paraId="5344755E"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25</w:t>
            </w:r>
          </w:p>
        </w:tc>
        <w:tc>
          <w:tcPr>
            <w:tcW w:w="3089" w:type="dxa"/>
            <w:vAlign w:val="center"/>
          </w:tcPr>
          <w:p w14:paraId="04576AB3"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37</w:t>
            </w:r>
          </w:p>
        </w:tc>
      </w:tr>
      <w:tr w:rsidR="00937CC9" w:rsidRPr="002F3D09" w14:paraId="60B16716" w14:textId="77777777" w:rsidTr="009930DD">
        <w:tc>
          <w:tcPr>
            <w:tcW w:w="3088" w:type="dxa"/>
            <w:vAlign w:val="center"/>
          </w:tcPr>
          <w:p w14:paraId="5B8F4DB4"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車椅子</w:t>
            </w:r>
          </w:p>
        </w:tc>
        <w:tc>
          <w:tcPr>
            <w:tcW w:w="3089" w:type="dxa"/>
            <w:vAlign w:val="center"/>
          </w:tcPr>
          <w:p w14:paraId="23A4C783"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70</w:t>
            </w:r>
          </w:p>
        </w:tc>
        <w:tc>
          <w:tcPr>
            <w:tcW w:w="3089" w:type="dxa"/>
            <w:vAlign w:val="center"/>
          </w:tcPr>
          <w:p w14:paraId="0386AD42" w14:textId="77777777" w:rsidR="00937CC9" w:rsidRPr="002F3D09" w:rsidRDefault="00937CC9" w:rsidP="009930DD">
            <w:pPr>
              <w:jc w:val="center"/>
              <w:rPr>
                <w:rFonts w:asciiTheme="minorEastAsia" w:hAnsiTheme="minorEastAsia"/>
                <w:sz w:val="24"/>
                <w:szCs w:val="24"/>
              </w:rPr>
            </w:pPr>
            <w:r w:rsidRPr="002F3D09">
              <w:rPr>
                <w:rFonts w:asciiTheme="minorEastAsia" w:hAnsiTheme="minorEastAsia" w:hint="eastAsia"/>
                <w:sz w:val="24"/>
                <w:szCs w:val="24"/>
              </w:rPr>
              <w:t>63</w:t>
            </w:r>
          </w:p>
        </w:tc>
      </w:tr>
    </w:tbl>
    <w:p w14:paraId="10CC93FB" w14:textId="355C07E1" w:rsidR="00937CC9" w:rsidRPr="002F3D09" w:rsidRDefault="00937CC9" w:rsidP="00937CC9">
      <w:pPr>
        <w:ind w:firstLineChars="800" w:firstLine="1840"/>
        <w:jc w:val="left"/>
        <w:rPr>
          <w:rFonts w:asciiTheme="minorEastAsia" w:hAnsiTheme="minorEastAsia"/>
          <w:sz w:val="24"/>
          <w:szCs w:val="24"/>
        </w:rPr>
      </w:pPr>
      <w:r w:rsidRPr="002F3D09">
        <w:rPr>
          <w:rFonts w:asciiTheme="minorEastAsia" w:hAnsiTheme="minorEastAsia" w:hint="eastAsia"/>
          <w:sz w:val="24"/>
          <w:szCs w:val="24"/>
        </w:rPr>
        <w:t>※リフト車利用実績内訳</w:t>
      </w:r>
      <w:r w:rsidR="00A15446" w:rsidRPr="002F3D09">
        <w:rPr>
          <w:rFonts w:asciiTheme="minorEastAsia" w:hAnsiTheme="minorEastAsia" w:hint="eastAsia"/>
          <w:sz w:val="24"/>
          <w:szCs w:val="24"/>
        </w:rPr>
        <w:t>：</w:t>
      </w:r>
      <w:r w:rsidRPr="002F3D09">
        <w:rPr>
          <w:rFonts w:asciiTheme="minorEastAsia" w:hAnsiTheme="minorEastAsia" w:hint="eastAsia"/>
          <w:sz w:val="24"/>
          <w:szCs w:val="24"/>
        </w:rPr>
        <w:t xml:space="preserve">初回登録3件　再登録2件　</w:t>
      </w:r>
    </w:p>
    <w:p w14:paraId="1355C79F" w14:textId="13CB0848" w:rsidR="00937CC9" w:rsidRPr="002F3D09" w:rsidRDefault="00937CC9" w:rsidP="00664A28">
      <w:pPr>
        <w:ind w:left="1785" w:hangingChars="850" w:hanging="1785"/>
        <w:jc w:val="left"/>
        <w:rPr>
          <w:rFonts w:asciiTheme="minorEastAsia" w:hAnsiTheme="minorEastAsia"/>
          <w:sz w:val="24"/>
          <w:szCs w:val="24"/>
        </w:rPr>
      </w:pPr>
      <w:r w:rsidRPr="002F3D09">
        <w:rPr>
          <w:rFonts w:asciiTheme="minorEastAsia" w:hAnsiTheme="minorEastAsia" w:hint="eastAsia"/>
          <w:color w:val="FF0000"/>
          <w:sz w:val="22"/>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リフト車</w:t>
      </w:r>
      <w:r w:rsidR="00A7230D" w:rsidRPr="002F3D09">
        <w:rPr>
          <w:rFonts w:asciiTheme="minorEastAsia" w:hAnsiTheme="minorEastAsia" w:hint="eastAsia"/>
          <w:sz w:val="24"/>
          <w:szCs w:val="24"/>
        </w:rPr>
        <w:t>貸与</w:t>
      </w:r>
      <w:r w:rsidRPr="002F3D09">
        <w:rPr>
          <w:rFonts w:asciiTheme="minorEastAsia" w:hAnsiTheme="minorEastAsia" w:hint="eastAsia"/>
          <w:sz w:val="24"/>
          <w:szCs w:val="24"/>
        </w:rPr>
        <w:t>は、継続利用者</w:t>
      </w:r>
      <w:r w:rsidR="00A15446" w:rsidRPr="002F3D09">
        <w:rPr>
          <w:rFonts w:asciiTheme="minorEastAsia" w:hAnsiTheme="minorEastAsia" w:hint="eastAsia"/>
          <w:sz w:val="24"/>
          <w:szCs w:val="24"/>
        </w:rPr>
        <w:t>の減少により</w:t>
      </w:r>
      <w:r w:rsidR="004E1C20" w:rsidRPr="002F3D09">
        <w:rPr>
          <w:rFonts w:asciiTheme="minorEastAsia" w:hAnsiTheme="minorEastAsia" w:hint="eastAsia"/>
          <w:sz w:val="24"/>
          <w:szCs w:val="24"/>
        </w:rPr>
        <w:t>延べ件数</w:t>
      </w:r>
      <w:r w:rsidRPr="002F3D09">
        <w:rPr>
          <w:rFonts w:asciiTheme="minorEastAsia" w:hAnsiTheme="minorEastAsia" w:hint="eastAsia"/>
          <w:sz w:val="24"/>
          <w:szCs w:val="24"/>
        </w:rPr>
        <w:t>が減少しました。車椅子</w:t>
      </w:r>
      <w:r w:rsidR="00A7230D" w:rsidRPr="002F3D09">
        <w:rPr>
          <w:rFonts w:asciiTheme="minorEastAsia" w:hAnsiTheme="minorEastAsia" w:hint="eastAsia"/>
          <w:sz w:val="24"/>
          <w:szCs w:val="24"/>
        </w:rPr>
        <w:t>貸与</w:t>
      </w:r>
      <w:r w:rsidRPr="002F3D09">
        <w:rPr>
          <w:rFonts w:asciiTheme="minorEastAsia" w:hAnsiTheme="minorEastAsia" w:hint="eastAsia"/>
          <w:sz w:val="24"/>
          <w:szCs w:val="24"/>
        </w:rPr>
        <w:t>は、継続・新規利用者共に増加したため、延べ件数</w:t>
      </w:r>
      <w:r w:rsidR="004E1C20" w:rsidRPr="002F3D09">
        <w:rPr>
          <w:rFonts w:asciiTheme="minorEastAsia" w:hAnsiTheme="minorEastAsia" w:hint="eastAsia"/>
          <w:sz w:val="24"/>
          <w:szCs w:val="24"/>
        </w:rPr>
        <w:t>が</w:t>
      </w:r>
      <w:r w:rsidRPr="002F3D09">
        <w:rPr>
          <w:rFonts w:asciiTheme="minorEastAsia" w:hAnsiTheme="minorEastAsia" w:hint="eastAsia"/>
          <w:sz w:val="24"/>
          <w:szCs w:val="24"/>
        </w:rPr>
        <w:t>増加</w:t>
      </w:r>
      <w:r w:rsidR="004E1C20" w:rsidRPr="002F3D09">
        <w:rPr>
          <w:rFonts w:asciiTheme="minorEastAsia" w:hAnsiTheme="minorEastAsia" w:hint="eastAsia"/>
          <w:sz w:val="24"/>
          <w:szCs w:val="24"/>
        </w:rPr>
        <w:t>しました</w:t>
      </w:r>
      <w:r w:rsidRPr="002F3D09">
        <w:rPr>
          <w:rFonts w:asciiTheme="minorEastAsia" w:hAnsiTheme="minorEastAsia" w:hint="eastAsia"/>
          <w:sz w:val="24"/>
          <w:szCs w:val="24"/>
        </w:rPr>
        <w:t>。通院時の利用や余暇的に外出する機会</w:t>
      </w:r>
      <w:r w:rsidR="00A7230D" w:rsidRPr="002F3D09">
        <w:rPr>
          <w:rFonts w:asciiTheme="minorEastAsia" w:hAnsiTheme="minorEastAsia" w:hint="eastAsia"/>
          <w:sz w:val="24"/>
          <w:szCs w:val="24"/>
        </w:rPr>
        <w:t>での利用が</w:t>
      </w:r>
      <w:r w:rsidRPr="002F3D09">
        <w:rPr>
          <w:rFonts w:asciiTheme="minorEastAsia" w:hAnsiTheme="minorEastAsia" w:hint="eastAsia"/>
          <w:sz w:val="24"/>
          <w:szCs w:val="24"/>
        </w:rPr>
        <w:t>徐々に増えています。</w:t>
      </w:r>
      <w:r w:rsidR="00A7230D" w:rsidRPr="002F3D09">
        <w:rPr>
          <w:rFonts w:asciiTheme="minorEastAsia" w:hAnsiTheme="minorEastAsia" w:hint="eastAsia"/>
          <w:sz w:val="24"/>
          <w:szCs w:val="24"/>
        </w:rPr>
        <w:t>貸与時等の</w:t>
      </w:r>
      <w:r w:rsidR="004E1C20" w:rsidRPr="002F3D09">
        <w:rPr>
          <w:rFonts w:asciiTheme="minorEastAsia" w:hAnsiTheme="minorEastAsia" w:hint="eastAsia"/>
          <w:sz w:val="24"/>
          <w:szCs w:val="24"/>
        </w:rPr>
        <w:t>面談内容により、</w:t>
      </w:r>
      <w:r w:rsidRPr="002F3D09">
        <w:rPr>
          <w:rFonts w:asciiTheme="minorEastAsia" w:hAnsiTheme="minorEastAsia" w:hint="eastAsia"/>
          <w:sz w:val="24"/>
          <w:szCs w:val="24"/>
        </w:rPr>
        <w:t>地域包括支援センター等の相談機関につなげる</w:t>
      </w:r>
      <w:r w:rsidR="00A7230D" w:rsidRPr="002F3D09">
        <w:rPr>
          <w:rFonts w:asciiTheme="minorEastAsia" w:hAnsiTheme="minorEastAsia" w:hint="eastAsia"/>
          <w:sz w:val="24"/>
          <w:szCs w:val="24"/>
        </w:rPr>
        <w:t>ことが</w:t>
      </w:r>
      <w:r w:rsidRPr="002F3D09">
        <w:rPr>
          <w:rFonts w:asciiTheme="minorEastAsia" w:hAnsiTheme="minorEastAsia" w:hint="eastAsia"/>
          <w:sz w:val="24"/>
          <w:szCs w:val="24"/>
        </w:rPr>
        <w:t>増えてきており、相談</w:t>
      </w:r>
      <w:r w:rsidR="004E1C20" w:rsidRPr="002F3D09">
        <w:rPr>
          <w:rFonts w:asciiTheme="minorEastAsia" w:hAnsiTheme="minorEastAsia" w:hint="eastAsia"/>
          <w:sz w:val="24"/>
          <w:szCs w:val="24"/>
        </w:rPr>
        <w:t>機関への</w:t>
      </w:r>
      <w:r w:rsidRPr="002F3D09">
        <w:rPr>
          <w:rFonts w:asciiTheme="minorEastAsia" w:hAnsiTheme="minorEastAsia" w:hint="eastAsia"/>
          <w:sz w:val="24"/>
          <w:szCs w:val="24"/>
        </w:rPr>
        <w:t>中継</w:t>
      </w:r>
      <w:r w:rsidR="00A7230D" w:rsidRPr="002F3D09">
        <w:rPr>
          <w:rFonts w:asciiTheme="minorEastAsia" w:hAnsiTheme="minorEastAsia" w:hint="eastAsia"/>
          <w:sz w:val="24"/>
          <w:szCs w:val="24"/>
        </w:rPr>
        <w:t>役</w:t>
      </w:r>
      <w:r w:rsidRPr="002F3D09">
        <w:rPr>
          <w:rFonts w:asciiTheme="minorEastAsia" w:hAnsiTheme="minorEastAsia" w:hint="eastAsia"/>
          <w:sz w:val="24"/>
          <w:szCs w:val="24"/>
        </w:rPr>
        <w:t>としての役割を今後も果たしていきます。</w:t>
      </w:r>
      <w:r w:rsidRPr="002F3D09">
        <w:rPr>
          <w:rFonts w:asciiTheme="minorEastAsia" w:hAnsiTheme="minorEastAsia"/>
          <w:sz w:val="24"/>
          <w:szCs w:val="24"/>
        </w:rPr>
        <w:t>福祉学習</w:t>
      </w:r>
      <w:r w:rsidR="00A7230D" w:rsidRPr="002F3D09">
        <w:rPr>
          <w:rFonts w:asciiTheme="minorEastAsia" w:hAnsiTheme="minorEastAsia" w:hint="eastAsia"/>
          <w:sz w:val="24"/>
          <w:szCs w:val="24"/>
        </w:rPr>
        <w:t>での活用・紹介</w:t>
      </w:r>
      <w:r w:rsidRPr="002F3D09">
        <w:rPr>
          <w:rFonts w:asciiTheme="minorEastAsia" w:hAnsiTheme="minorEastAsia" w:hint="eastAsia"/>
          <w:sz w:val="24"/>
          <w:szCs w:val="24"/>
        </w:rPr>
        <w:t>や、ささえ愛</w:t>
      </w:r>
      <w:r w:rsidR="00A7230D" w:rsidRPr="002F3D09">
        <w:rPr>
          <w:rFonts w:asciiTheme="minorEastAsia" w:hAnsiTheme="minorEastAsia" w:hint="eastAsia"/>
          <w:sz w:val="24"/>
          <w:szCs w:val="24"/>
        </w:rPr>
        <w:t>♡</w:t>
      </w:r>
      <w:r w:rsidRPr="002F3D09">
        <w:rPr>
          <w:rFonts w:asciiTheme="minorEastAsia" w:hAnsiTheme="minorEastAsia" w:hint="eastAsia"/>
          <w:sz w:val="24"/>
          <w:szCs w:val="24"/>
        </w:rPr>
        <w:t>チャンネルでの</w:t>
      </w:r>
      <w:r w:rsidR="00A7230D" w:rsidRPr="002F3D09">
        <w:rPr>
          <w:rFonts w:asciiTheme="minorEastAsia" w:hAnsiTheme="minorEastAsia" w:hint="eastAsia"/>
          <w:sz w:val="24"/>
          <w:szCs w:val="24"/>
        </w:rPr>
        <w:t>放送等</w:t>
      </w:r>
      <w:r w:rsidRPr="002F3D09">
        <w:rPr>
          <w:rFonts w:asciiTheme="minorEastAsia" w:hAnsiTheme="minorEastAsia" w:hint="eastAsia"/>
          <w:sz w:val="24"/>
          <w:szCs w:val="24"/>
        </w:rPr>
        <w:t>、</w:t>
      </w:r>
      <w:r w:rsidRPr="002F3D09">
        <w:rPr>
          <w:rFonts w:asciiTheme="minorEastAsia" w:hAnsiTheme="minorEastAsia"/>
          <w:sz w:val="24"/>
          <w:szCs w:val="24"/>
        </w:rPr>
        <w:t>広報に工夫を</w:t>
      </w:r>
      <w:r w:rsidR="004E1C20" w:rsidRPr="002F3D09">
        <w:rPr>
          <w:rFonts w:asciiTheme="minorEastAsia" w:hAnsiTheme="minorEastAsia" w:hint="eastAsia"/>
          <w:sz w:val="24"/>
          <w:szCs w:val="24"/>
        </w:rPr>
        <w:t>重ねます</w:t>
      </w:r>
      <w:r w:rsidRPr="002F3D09">
        <w:rPr>
          <w:rFonts w:asciiTheme="minorEastAsia" w:hAnsiTheme="minorEastAsia"/>
          <w:sz w:val="24"/>
          <w:szCs w:val="24"/>
        </w:rPr>
        <w:t>。</w:t>
      </w:r>
    </w:p>
    <w:p w14:paraId="49980290" w14:textId="77777777" w:rsidR="001976C2" w:rsidRPr="002F3D09" w:rsidRDefault="001976C2" w:rsidP="00A26611">
      <w:pPr>
        <w:rPr>
          <w:rFonts w:asciiTheme="minorEastAsia" w:hAnsiTheme="minorEastAsia"/>
          <w:color w:val="FF0000"/>
          <w:sz w:val="24"/>
          <w:szCs w:val="24"/>
        </w:rPr>
      </w:pPr>
    </w:p>
    <w:p w14:paraId="482DED06" w14:textId="77777777" w:rsidR="001339B9" w:rsidRPr="002F3D09" w:rsidRDefault="001339B9" w:rsidP="00830E42">
      <w:pPr>
        <w:ind w:firstLineChars="100" w:firstLine="230"/>
        <w:rPr>
          <w:rFonts w:asciiTheme="minorEastAsia" w:hAnsiTheme="minorEastAsia"/>
          <w:sz w:val="24"/>
          <w:szCs w:val="24"/>
        </w:rPr>
      </w:pPr>
      <w:r w:rsidRPr="002F3D09">
        <w:rPr>
          <w:rFonts w:asciiTheme="minorEastAsia" w:hAnsiTheme="minorEastAsia" w:hint="eastAsia"/>
          <w:sz w:val="24"/>
          <w:szCs w:val="24"/>
        </w:rPr>
        <w:lastRenderedPageBreak/>
        <w:t>１－２－３　福祉人材育成事業</w:t>
      </w:r>
    </w:p>
    <w:p w14:paraId="4F3A0A2E" w14:textId="77777777" w:rsidR="0043509B" w:rsidRPr="002F3D09" w:rsidRDefault="00613E48" w:rsidP="00613E48">
      <w:pPr>
        <w:rPr>
          <w:rFonts w:asciiTheme="minorEastAsia" w:hAnsiTheme="minorEastAsia"/>
          <w:color w:val="000000" w:themeColor="text1"/>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555E9FC8" w14:textId="77777777" w:rsidR="0043509B" w:rsidRPr="002F3D09" w:rsidRDefault="00613E48">
      <w:pPr>
        <w:pStyle w:val="a4"/>
        <w:numPr>
          <w:ilvl w:val="0"/>
          <w:numId w:val="1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大学等と連携し実習生を受け入れ、人材育成を支援します。</w:t>
      </w:r>
    </w:p>
    <w:p w14:paraId="3855B486" w14:textId="26D85C6E" w:rsidR="00613E48" w:rsidRPr="002F3D09" w:rsidRDefault="00613E48">
      <w:pPr>
        <w:pStyle w:val="a4"/>
        <w:numPr>
          <w:ilvl w:val="0"/>
          <w:numId w:val="1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市内中学校が行う職場体験学習で、生徒の受け入れ要請に応え、福祉職場の体験を通じ福祉人材を育成します。</w:t>
      </w:r>
    </w:p>
    <w:p w14:paraId="4A77764E" w14:textId="24599104" w:rsidR="00A7230D" w:rsidRPr="002F3D09" w:rsidRDefault="00613E48" w:rsidP="00A7230D">
      <w:pPr>
        <w:ind w:firstLine="720"/>
        <w:jc w:val="left"/>
        <w:rPr>
          <w:rFonts w:asciiTheme="minorEastAsia" w:hAnsiTheme="minorEastAsia"/>
          <w:color w:val="000000" w:themeColor="text1"/>
          <w:sz w:val="24"/>
          <w:szCs w:val="24"/>
          <w:lang w:eastAsia="zh-CN"/>
        </w:rPr>
      </w:pPr>
      <w:r w:rsidRPr="002F3D09">
        <w:rPr>
          <w:rFonts w:asciiTheme="minorEastAsia" w:hAnsiTheme="minorEastAsia"/>
          <w:color w:val="000000" w:themeColor="text1"/>
          <w:sz w:val="24"/>
          <w:szCs w:val="24"/>
          <w:u w:val="single"/>
          <w:lang w:eastAsia="zh-CN"/>
        </w:rPr>
        <w:t>実施状況</w:t>
      </w:r>
      <w:r w:rsidR="00A7230D" w:rsidRPr="002F3D09">
        <w:rPr>
          <w:rFonts w:asciiTheme="minorEastAsia" w:hAnsiTheme="minorEastAsia" w:hint="eastAsia"/>
          <w:color w:val="000000" w:themeColor="text1"/>
          <w:sz w:val="24"/>
          <w:szCs w:val="24"/>
          <w:lang w:eastAsia="zh-CN"/>
        </w:rPr>
        <w:t xml:space="preserve">　　　　　　　　　　　　　　　　　　　　　　　　　　</w:t>
      </w:r>
      <w:r w:rsidR="00DB328F">
        <w:rPr>
          <w:rFonts w:asciiTheme="minorEastAsia" w:hAnsiTheme="minorEastAsia" w:hint="eastAsia"/>
          <w:color w:val="000000" w:themeColor="text1"/>
          <w:sz w:val="24"/>
          <w:szCs w:val="24"/>
          <w:lang w:eastAsia="zh-CN"/>
        </w:rPr>
        <w:t xml:space="preserve">　　　</w:t>
      </w:r>
      <w:r w:rsidR="00A7230D" w:rsidRPr="002F3D09">
        <w:rPr>
          <w:rFonts w:asciiTheme="minorEastAsia" w:hAnsiTheme="minorEastAsia" w:hint="eastAsia"/>
          <w:color w:val="000000" w:themeColor="text1"/>
          <w:sz w:val="24"/>
          <w:szCs w:val="24"/>
          <w:lang w:eastAsia="zh-CN"/>
        </w:rPr>
        <w:t>※実習指導者6名</w:t>
      </w:r>
    </w:p>
    <w:tbl>
      <w:tblPr>
        <w:tblStyle w:val="a3"/>
        <w:tblW w:w="9781" w:type="dxa"/>
        <w:tblInd w:w="704" w:type="dxa"/>
        <w:tblLook w:val="04A0" w:firstRow="1" w:lastRow="0" w:firstColumn="1" w:lastColumn="0" w:noHBand="0" w:noVBand="1"/>
      </w:tblPr>
      <w:tblGrid>
        <w:gridCol w:w="1356"/>
        <w:gridCol w:w="1056"/>
        <w:gridCol w:w="876"/>
        <w:gridCol w:w="6493"/>
      </w:tblGrid>
      <w:tr w:rsidR="00613E48" w:rsidRPr="002F3D09" w14:paraId="4505A9A0" w14:textId="77777777" w:rsidTr="009C4571">
        <w:tc>
          <w:tcPr>
            <w:tcW w:w="1356" w:type="dxa"/>
          </w:tcPr>
          <w:p w14:paraId="2307731E"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学校名</w:t>
            </w:r>
          </w:p>
        </w:tc>
        <w:tc>
          <w:tcPr>
            <w:tcW w:w="1056" w:type="dxa"/>
          </w:tcPr>
          <w:p w14:paraId="6FD7FF1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対象</w:t>
            </w:r>
          </w:p>
        </w:tc>
        <w:tc>
          <w:tcPr>
            <w:tcW w:w="876" w:type="dxa"/>
          </w:tcPr>
          <w:p w14:paraId="4C611FB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人数</w:t>
            </w:r>
          </w:p>
        </w:tc>
        <w:tc>
          <w:tcPr>
            <w:tcW w:w="6493" w:type="dxa"/>
          </w:tcPr>
          <w:p w14:paraId="450AA91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613E48" w:rsidRPr="002F3D09" w14:paraId="036552BF" w14:textId="77777777" w:rsidTr="009C4571">
        <w:trPr>
          <w:trHeight w:val="636"/>
        </w:trPr>
        <w:tc>
          <w:tcPr>
            <w:tcW w:w="1356" w:type="dxa"/>
            <w:vMerge w:val="restart"/>
            <w:vAlign w:val="center"/>
          </w:tcPr>
          <w:p w14:paraId="054949E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長野大学</w:t>
            </w:r>
          </w:p>
        </w:tc>
        <w:tc>
          <w:tcPr>
            <w:tcW w:w="1056" w:type="dxa"/>
            <w:tcBorders>
              <w:bottom w:val="single" w:sz="4" w:space="0" w:color="auto"/>
            </w:tcBorders>
            <w:vAlign w:val="center"/>
          </w:tcPr>
          <w:p w14:paraId="67A4D02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3年生</w:t>
            </w:r>
          </w:p>
        </w:tc>
        <w:tc>
          <w:tcPr>
            <w:tcW w:w="876" w:type="dxa"/>
            <w:vAlign w:val="center"/>
          </w:tcPr>
          <w:p w14:paraId="38D31D1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2名</w:t>
            </w:r>
          </w:p>
        </w:tc>
        <w:tc>
          <w:tcPr>
            <w:tcW w:w="6493" w:type="dxa"/>
          </w:tcPr>
          <w:p w14:paraId="16101E41" w14:textId="74BE0C6E"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ソーシャルワーク実習Ⅱとして、社会福祉学部の学生2名を8月29日から9月29日までの23日間、受入実施</w:t>
            </w:r>
          </w:p>
        </w:tc>
      </w:tr>
      <w:tr w:rsidR="00613E48" w:rsidRPr="002F3D09" w14:paraId="0F9950BA" w14:textId="77777777" w:rsidTr="004E1C20">
        <w:trPr>
          <w:trHeight w:val="640"/>
        </w:trPr>
        <w:tc>
          <w:tcPr>
            <w:tcW w:w="1356" w:type="dxa"/>
            <w:vMerge/>
            <w:tcBorders>
              <w:bottom w:val="single" w:sz="4" w:space="0" w:color="auto"/>
            </w:tcBorders>
            <w:vAlign w:val="center"/>
          </w:tcPr>
          <w:p w14:paraId="6124268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p>
        </w:tc>
        <w:tc>
          <w:tcPr>
            <w:tcW w:w="1056" w:type="dxa"/>
            <w:tcBorders>
              <w:bottom w:val="single" w:sz="4" w:space="0" w:color="auto"/>
            </w:tcBorders>
            <w:vAlign w:val="center"/>
          </w:tcPr>
          <w:p w14:paraId="42E6EB4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2年生</w:t>
            </w:r>
          </w:p>
        </w:tc>
        <w:tc>
          <w:tcPr>
            <w:tcW w:w="876" w:type="dxa"/>
            <w:vAlign w:val="center"/>
          </w:tcPr>
          <w:p w14:paraId="2FDCBB4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2名</w:t>
            </w:r>
          </w:p>
        </w:tc>
        <w:tc>
          <w:tcPr>
            <w:tcW w:w="6493" w:type="dxa"/>
          </w:tcPr>
          <w:p w14:paraId="4209DE13" w14:textId="39EFCD60"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ソーシャルワーク実習Ⅰとして、社会福祉学部の学生2名を2月13日から2月22日までの8日間、受入実施</w:t>
            </w:r>
          </w:p>
        </w:tc>
      </w:tr>
      <w:tr w:rsidR="00613E48" w:rsidRPr="002F3D09" w14:paraId="37E4ADEA" w14:textId="77777777" w:rsidTr="009C4571">
        <w:trPr>
          <w:trHeight w:val="503"/>
        </w:trPr>
        <w:tc>
          <w:tcPr>
            <w:tcW w:w="1356" w:type="dxa"/>
            <w:tcBorders>
              <w:top w:val="single" w:sz="4" w:space="0" w:color="auto"/>
            </w:tcBorders>
            <w:vAlign w:val="center"/>
          </w:tcPr>
          <w:p w14:paraId="07BAB089"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color w:val="000000" w:themeColor="text1"/>
                <w:sz w:val="24"/>
                <w:szCs w:val="24"/>
              </w:rPr>
              <w:t>佐久大学</w:t>
            </w:r>
          </w:p>
        </w:tc>
        <w:tc>
          <w:tcPr>
            <w:tcW w:w="1056" w:type="dxa"/>
            <w:tcBorders>
              <w:top w:val="single" w:sz="4" w:space="0" w:color="auto"/>
              <w:bottom w:val="single" w:sz="4" w:space="0" w:color="auto"/>
            </w:tcBorders>
            <w:vAlign w:val="center"/>
          </w:tcPr>
          <w:p w14:paraId="20133DC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3年生</w:t>
            </w:r>
          </w:p>
        </w:tc>
        <w:tc>
          <w:tcPr>
            <w:tcW w:w="876" w:type="dxa"/>
            <w:vAlign w:val="center"/>
          </w:tcPr>
          <w:p w14:paraId="1D34E19E"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2名</w:t>
            </w:r>
          </w:p>
        </w:tc>
        <w:tc>
          <w:tcPr>
            <w:tcW w:w="6493" w:type="dxa"/>
          </w:tcPr>
          <w:p w14:paraId="10C02F56" w14:textId="3FA6A7A1"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ソーシャルワーク実習Ⅱ（新カリキュラム）として、人間福祉学部の学生2名を8月9日から9月14日までの23日間、受入実施</w:t>
            </w:r>
          </w:p>
        </w:tc>
      </w:tr>
    </w:tbl>
    <w:p w14:paraId="4D95D78C" w14:textId="41ADA44B" w:rsidR="00613E48" w:rsidRPr="002F3D09" w:rsidRDefault="00613E48" w:rsidP="00DB328F">
      <w:pPr>
        <w:ind w:leftChars="342" w:left="1818" w:hanging="1134"/>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u w:val="single"/>
        </w:rPr>
        <w:t>考　　察</w:t>
      </w:r>
      <w:r w:rsidR="003E3637"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rPr>
        <w:t>福祉人材育成として、</w:t>
      </w:r>
      <w:r w:rsidR="00B0136D" w:rsidRPr="002F3D09">
        <w:rPr>
          <w:rFonts w:asciiTheme="minorEastAsia" w:hAnsiTheme="minorEastAsia" w:hint="eastAsia"/>
          <w:color w:val="000000" w:themeColor="text1"/>
          <w:sz w:val="24"/>
          <w:szCs w:val="24"/>
        </w:rPr>
        <w:t>地元の</w:t>
      </w:r>
      <w:r w:rsidRPr="002F3D09">
        <w:rPr>
          <w:rFonts w:asciiTheme="minorEastAsia" w:hAnsiTheme="minorEastAsia" w:hint="eastAsia"/>
          <w:color w:val="000000" w:themeColor="text1"/>
          <w:sz w:val="24"/>
          <w:szCs w:val="24"/>
        </w:rPr>
        <w:t>養成校</w:t>
      </w:r>
      <w:r w:rsidR="00B0136D" w:rsidRPr="002F3D09">
        <w:rPr>
          <w:rFonts w:asciiTheme="minorEastAsia" w:hAnsiTheme="minorEastAsia" w:hint="eastAsia"/>
          <w:color w:val="000000" w:themeColor="text1"/>
          <w:sz w:val="24"/>
          <w:szCs w:val="24"/>
        </w:rPr>
        <w:t>（長野大学、佐久大学）の</w:t>
      </w:r>
      <w:r w:rsidRPr="002F3D09">
        <w:rPr>
          <w:rFonts w:asciiTheme="minorEastAsia" w:hAnsiTheme="minorEastAsia" w:hint="eastAsia"/>
          <w:color w:val="000000" w:themeColor="text1"/>
          <w:sz w:val="24"/>
          <w:szCs w:val="24"/>
        </w:rPr>
        <w:t>実習</w:t>
      </w:r>
      <w:r w:rsidR="004E1C20" w:rsidRPr="002F3D09">
        <w:rPr>
          <w:rFonts w:asciiTheme="minorEastAsia" w:hAnsiTheme="minorEastAsia" w:hint="eastAsia"/>
          <w:color w:val="000000" w:themeColor="text1"/>
          <w:sz w:val="24"/>
          <w:szCs w:val="24"/>
        </w:rPr>
        <w:t>を</w:t>
      </w:r>
      <w:r w:rsidRPr="002F3D09">
        <w:rPr>
          <w:rFonts w:asciiTheme="minorEastAsia" w:hAnsiTheme="minorEastAsia" w:hint="eastAsia"/>
          <w:color w:val="000000" w:themeColor="text1"/>
          <w:sz w:val="24"/>
          <w:szCs w:val="24"/>
        </w:rPr>
        <w:t>受入</w:t>
      </w:r>
      <w:r w:rsidR="004E1C20" w:rsidRPr="002F3D09">
        <w:rPr>
          <w:rFonts w:asciiTheme="minorEastAsia" w:hAnsiTheme="minorEastAsia" w:hint="eastAsia"/>
          <w:color w:val="000000" w:themeColor="text1"/>
          <w:sz w:val="24"/>
          <w:szCs w:val="24"/>
        </w:rPr>
        <w:t>れました</w:t>
      </w:r>
      <w:r w:rsidRPr="002F3D09">
        <w:rPr>
          <w:rFonts w:asciiTheme="minorEastAsia" w:hAnsiTheme="minorEastAsia" w:hint="eastAsia"/>
          <w:color w:val="000000" w:themeColor="text1"/>
          <w:sz w:val="24"/>
          <w:szCs w:val="24"/>
        </w:rPr>
        <w:t>。</w:t>
      </w:r>
      <w:r w:rsidR="004E1C20" w:rsidRPr="002F3D09">
        <w:rPr>
          <w:rFonts w:asciiTheme="minorEastAsia" w:hAnsiTheme="minorEastAsia" w:hint="eastAsia"/>
          <w:color w:val="000000" w:themeColor="text1"/>
          <w:sz w:val="24"/>
          <w:szCs w:val="24"/>
        </w:rPr>
        <w:t>社協の特性を生かし</w:t>
      </w:r>
      <w:r w:rsidRPr="002F3D09">
        <w:rPr>
          <w:rFonts w:asciiTheme="minorEastAsia" w:hAnsiTheme="minorEastAsia" w:hint="eastAsia"/>
          <w:color w:val="000000" w:themeColor="text1"/>
          <w:sz w:val="24"/>
          <w:szCs w:val="24"/>
        </w:rPr>
        <w:t>「個別支援の相談援助技術を土台とし、地域支援への展開について学ぶ機会」が提供できるよう実習指導者間でプログラム</w:t>
      </w:r>
      <w:r w:rsidR="00B0136D" w:rsidRPr="002F3D09">
        <w:rPr>
          <w:rFonts w:asciiTheme="minorEastAsia" w:hAnsiTheme="minorEastAsia" w:hint="eastAsia"/>
          <w:color w:val="000000" w:themeColor="text1"/>
          <w:sz w:val="24"/>
          <w:szCs w:val="24"/>
        </w:rPr>
        <w:t>を</w:t>
      </w:r>
      <w:r w:rsidRPr="002F3D09">
        <w:rPr>
          <w:rFonts w:asciiTheme="minorEastAsia" w:hAnsiTheme="minorEastAsia" w:hint="eastAsia"/>
          <w:color w:val="000000" w:themeColor="text1"/>
          <w:sz w:val="24"/>
          <w:szCs w:val="24"/>
        </w:rPr>
        <w:t>工夫</w:t>
      </w:r>
      <w:r w:rsidR="00B0136D" w:rsidRPr="002F3D09">
        <w:rPr>
          <w:rFonts w:asciiTheme="minorEastAsia" w:hAnsiTheme="minorEastAsia" w:hint="eastAsia"/>
          <w:color w:val="000000" w:themeColor="text1"/>
          <w:sz w:val="24"/>
          <w:szCs w:val="24"/>
        </w:rPr>
        <w:t>しました</w:t>
      </w:r>
      <w:r w:rsidRPr="002F3D09">
        <w:rPr>
          <w:rFonts w:asciiTheme="minorEastAsia" w:hAnsiTheme="minorEastAsia" w:hint="eastAsia"/>
          <w:color w:val="000000" w:themeColor="text1"/>
          <w:sz w:val="24"/>
          <w:szCs w:val="24"/>
        </w:rPr>
        <w:t>。引き続き養成校と連携しながら、現在の実習受入体制を継続し、実習指導者新規受講、育成に取り組んでいきます。中学生の職場体験は、</w:t>
      </w:r>
      <w:r w:rsidR="0017269C" w:rsidRPr="002F3D09">
        <w:rPr>
          <w:rFonts w:asciiTheme="minorEastAsia" w:hAnsiTheme="minorEastAsia" w:cs="Times New Roman" w:hint="eastAsia"/>
          <w:color w:val="000000" w:themeColor="text1"/>
          <w:sz w:val="24"/>
          <w:szCs w:val="24"/>
        </w:rPr>
        <w:t>新型コロナウイルス感染</w:t>
      </w:r>
      <w:r w:rsidR="0017269C" w:rsidRPr="002F3D09">
        <w:rPr>
          <w:rFonts w:asciiTheme="minorEastAsia" w:hAnsiTheme="minorEastAsia" w:hint="eastAsia"/>
          <w:color w:val="000000" w:themeColor="text1"/>
          <w:sz w:val="24"/>
          <w:szCs w:val="24"/>
        </w:rPr>
        <w:t>の影響</w:t>
      </w:r>
      <w:r w:rsidRPr="002F3D09">
        <w:rPr>
          <w:rFonts w:asciiTheme="minorEastAsia" w:hAnsiTheme="minorEastAsia" w:hint="eastAsia"/>
          <w:color w:val="000000" w:themeColor="text1"/>
          <w:sz w:val="24"/>
          <w:szCs w:val="24"/>
        </w:rPr>
        <w:t>で受け入れはありませんでした。</w:t>
      </w:r>
    </w:p>
    <w:p w14:paraId="3E3D60A7" w14:textId="0ACCB255" w:rsidR="005355A0" w:rsidRPr="002F3D09" w:rsidRDefault="005355A0" w:rsidP="00613E48">
      <w:pPr>
        <w:rPr>
          <w:rFonts w:asciiTheme="minorEastAsia" w:hAnsiTheme="minorEastAsia"/>
          <w:color w:val="FF0000"/>
          <w:sz w:val="24"/>
          <w:szCs w:val="24"/>
        </w:rPr>
      </w:pPr>
    </w:p>
    <w:p w14:paraId="1E70FC35" w14:textId="77777777" w:rsidR="001339B9" w:rsidRPr="002F3D09" w:rsidRDefault="001339B9" w:rsidP="001339B9">
      <w:pPr>
        <w:ind w:firstLineChars="100" w:firstLine="230"/>
        <w:rPr>
          <w:rFonts w:asciiTheme="minorEastAsia" w:hAnsiTheme="minorEastAsia"/>
          <w:sz w:val="24"/>
          <w:szCs w:val="24"/>
        </w:rPr>
      </w:pPr>
      <w:r w:rsidRPr="002F3D09">
        <w:rPr>
          <w:rFonts w:asciiTheme="minorEastAsia" w:hAnsiTheme="minorEastAsia" w:hint="eastAsia"/>
          <w:sz w:val="24"/>
          <w:szCs w:val="24"/>
        </w:rPr>
        <w:t>１－２－４　災害時等住民支え合いマップ</w:t>
      </w:r>
    </w:p>
    <w:p w14:paraId="7D19E5D1" w14:textId="77777777" w:rsidR="00762308" w:rsidRPr="002F3D09" w:rsidRDefault="00613E48" w:rsidP="00762308">
      <w:pPr>
        <w:ind w:left="2038" w:hangingChars="886" w:hanging="2038"/>
        <w:rPr>
          <w:rFonts w:asciiTheme="minorEastAsia" w:hAnsiTheme="minorEastAsia"/>
          <w:color w:val="000000" w:themeColor="text1"/>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70AF0C0E" w14:textId="77777777" w:rsidR="00762308" w:rsidRPr="002F3D09" w:rsidRDefault="00613E48">
      <w:pPr>
        <w:pStyle w:val="a4"/>
        <w:numPr>
          <w:ilvl w:val="0"/>
          <w:numId w:val="2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年1回各区の支え合い活動調査票により各区の更新状況の把握に努めます。</w:t>
      </w:r>
    </w:p>
    <w:p w14:paraId="18E9718F" w14:textId="77777777" w:rsidR="00762308" w:rsidRPr="002F3D09" w:rsidRDefault="00613E48">
      <w:pPr>
        <w:pStyle w:val="a4"/>
        <w:numPr>
          <w:ilvl w:val="0"/>
          <w:numId w:val="2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個別避難計画の作成と併せて、マップが有効活用されるよう、関係機関と協議を継続します。</w:t>
      </w:r>
    </w:p>
    <w:p w14:paraId="0E5E5683" w14:textId="5E630CA8" w:rsidR="00613E48" w:rsidRPr="002F3D09" w:rsidRDefault="00613E48">
      <w:pPr>
        <w:pStyle w:val="a4"/>
        <w:numPr>
          <w:ilvl w:val="0"/>
          <w:numId w:val="2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未更新区に対し、更新を促します。また、更新時及び学習会へ、必要に応じ職員が出席します。</w:t>
      </w:r>
    </w:p>
    <w:p w14:paraId="5429A114" w14:textId="77777777" w:rsidR="00613E48" w:rsidRPr="002F3D09" w:rsidRDefault="00613E48" w:rsidP="00613E48">
      <w:pPr>
        <w:rPr>
          <w:rFonts w:asciiTheme="minorEastAsia" w:hAnsiTheme="minorEastAsia"/>
          <w:color w:val="FF0000"/>
          <w:sz w:val="24"/>
          <w:szCs w:val="24"/>
          <w:u w:val="single"/>
        </w:rPr>
      </w:pPr>
      <w:r w:rsidRPr="002F3D09">
        <w:rPr>
          <w:rFonts w:asciiTheme="minorEastAsia" w:hAnsiTheme="minorEastAsia" w:hint="eastAsia"/>
          <w:color w:val="FF0000"/>
          <w:sz w:val="24"/>
          <w:szCs w:val="24"/>
        </w:rPr>
        <w:t xml:space="preserve">　　　</w:t>
      </w:r>
      <w:r w:rsidRPr="002F3D09">
        <w:rPr>
          <w:rFonts w:asciiTheme="minorEastAsia" w:hAnsiTheme="minorEastAsia"/>
          <w:color w:val="000000" w:themeColor="text1"/>
          <w:sz w:val="24"/>
          <w:szCs w:val="24"/>
          <w:u w:val="single"/>
        </w:rPr>
        <w:t>実施状況</w:t>
      </w:r>
    </w:p>
    <w:tbl>
      <w:tblPr>
        <w:tblStyle w:val="a3"/>
        <w:tblW w:w="0" w:type="auto"/>
        <w:tblInd w:w="704" w:type="dxa"/>
        <w:tblLook w:val="04A0" w:firstRow="1" w:lastRow="0" w:firstColumn="1" w:lastColumn="0" w:noHBand="0" w:noVBand="1"/>
      </w:tblPr>
      <w:tblGrid>
        <w:gridCol w:w="2308"/>
        <w:gridCol w:w="2308"/>
        <w:gridCol w:w="2308"/>
        <w:gridCol w:w="2309"/>
      </w:tblGrid>
      <w:tr w:rsidR="00613E48" w:rsidRPr="002F3D09" w14:paraId="791A773F" w14:textId="77777777" w:rsidTr="009C4571">
        <w:tc>
          <w:tcPr>
            <w:tcW w:w="2308" w:type="dxa"/>
          </w:tcPr>
          <w:p w14:paraId="5C154CA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年度</w:t>
            </w:r>
          </w:p>
        </w:tc>
        <w:tc>
          <w:tcPr>
            <w:tcW w:w="2308" w:type="dxa"/>
          </w:tcPr>
          <w:p w14:paraId="382AEBC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作成済区</w:t>
            </w:r>
          </w:p>
        </w:tc>
        <w:tc>
          <w:tcPr>
            <w:tcW w:w="2308" w:type="dxa"/>
          </w:tcPr>
          <w:p w14:paraId="61A3F8D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内新規作成区</w:t>
            </w:r>
          </w:p>
        </w:tc>
        <w:tc>
          <w:tcPr>
            <w:tcW w:w="2309" w:type="dxa"/>
          </w:tcPr>
          <w:p w14:paraId="6A8E8894"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更新区</w:t>
            </w:r>
          </w:p>
        </w:tc>
      </w:tr>
      <w:tr w:rsidR="00613E48" w:rsidRPr="002F3D09" w14:paraId="73E3C408" w14:textId="77777777" w:rsidTr="009C4571">
        <w:tc>
          <w:tcPr>
            <w:tcW w:w="2308" w:type="dxa"/>
          </w:tcPr>
          <w:p w14:paraId="075D91CB"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2308" w:type="dxa"/>
          </w:tcPr>
          <w:p w14:paraId="2BAECD6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68区</w:t>
            </w:r>
          </w:p>
        </w:tc>
        <w:tc>
          <w:tcPr>
            <w:tcW w:w="2308" w:type="dxa"/>
          </w:tcPr>
          <w:p w14:paraId="6C0B764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0区</w:t>
            </w:r>
          </w:p>
        </w:tc>
        <w:tc>
          <w:tcPr>
            <w:tcW w:w="2309" w:type="dxa"/>
          </w:tcPr>
          <w:p w14:paraId="0EC698E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31区</w:t>
            </w:r>
          </w:p>
        </w:tc>
      </w:tr>
      <w:tr w:rsidR="00613E48" w:rsidRPr="002F3D09" w14:paraId="184EEBF2" w14:textId="77777777" w:rsidTr="009C4571">
        <w:tc>
          <w:tcPr>
            <w:tcW w:w="2308" w:type="dxa"/>
          </w:tcPr>
          <w:p w14:paraId="03E44E0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2308" w:type="dxa"/>
          </w:tcPr>
          <w:p w14:paraId="68917A2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68区</w:t>
            </w:r>
          </w:p>
        </w:tc>
        <w:tc>
          <w:tcPr>
            <w:tcW w:w="2308" w:type="dxa"/>
          </w:tcPr>
          <w:p w14:paraId="30089C7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１区</w:t>
            </w:r>
          </w:p>
        </w:tc>
        <w:tc>
          <w:tcPr>
            <w:tcW w:w="2309" w:type="dxa"/>
          </w:tcPr>
          <w:p w14:paraId="55682B3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19区</w:t>
            </w:r>
          </w:p>
        </w:tc>
      </w:tr>
    </w:tbl>
    <w:p w14:paraId="04FCC5FC" w14:textId="74BDF7C8" w:rsidR="001339B9" w:rsidRPr="002F3D09" w:rsidRDefault="00613E48" w:rsidP="00664A28">
      <w:pPr>
        <w:ind w:leftChars="338" w:left="1826"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004E1C20" w:rsidRPr="002F3D09">
        <w:rPr>
          <w:rFonts w:asciiTheme="minorEastAsia" w:hAnsiTheme="minorEastAsia" w:hint="eastAsia"/>
          <w:color w:val="000000" w:themeColor="text1"/>
          <w:sz w:val="24"/>
          <w:szCs w:val="24"/>
        </w:rPr>
        <w:t>今年度は</w:t>
      </w:r>
      <w:r w:rsidRPr="002F3D09">
        <w:rPr>
          <w:rFonts w:asciiTheme="minorEastAsia" w:hAnsiTheme="minorEastAsia" w:hint="eastAsia"/>
          <w:color w:val="000000" w:themeColor="text1"/>
          <w:sz w:val="24"/>
          <w:szCs w:val="24"/>
        </w:rPr>
        <w:t>更新</w:t>
      </w:r>
      <w:r w:rsidR="004E1C20" w:rsidRPr="002F3D09">
        <w:rPr>
          <w:rFonts w:asciiTheme="minorEastAsia" w:hAnsiTheme="minorEastAsia" w:hint="eastAsia"/>
          <w:color w:val="000000" w:themeColor="text1"/>
          <w:sz w:val="24"/>
          <w:szCs w:val="24"/>
        </w:rPr>
        <w:t>に関する</w:t>
      </w:r>
      <w:r w:rsidRPr="002F3D09">
        <w:rPr>
          <w:rFonts w:asciiTheme="minorEastAsia" w:hAnsiTheme="minorEastAsia" w:hint="eastAsia"/>
          <w:color w:val="000000" w:themeColor="text1"/>
          <w:sz w:val="24"/>
          <w:szCs w:val="24"/>
        </w:rPr>
        <w:t>相談</w:t>
      </w:r>
      <w:r w:rsidR="004E1C20" w:rsidRPr="002F3D09">
        <w:rPr>
          <w:rFonts w:asciiTheme="minorEastAsia" w:hAnsiTheme="minorEastAsia" w:hint="eastAsia"/>
          <w:color w:val="000000" w:themeColor="text1"/>
          <w:sz w:val="24"/>
          <w:szCs w:val="24"/>
        </w:rPr>
        <w:t>や</w:t>
      </w:r>
      <w:r w:rsidRPr="002F3D09">
        <w:rPr>
          <w:rFonts w:asciiTheme="minorEastAsia" w:hAnsiTheme="minorEastAsia" w:hint="eastAsia"/>
          <w:color w:val="000000" w:themeColor="text1"/>
          <w:sz w:val="24"/>
          <w:szCs w:val="24"/>
        </w:rPr>
        <w:t>更新</w:t>
      </w:r>
      <w:r w:rsidR="004E1C20" w:rsidRPr="002F3D09">
        <w:rPr>
          <w:rFonts w:asciiTheme="minorEastAsia" w:hAnsiTheme="minorEastAsia" w:hint="eastAsia"/>
          <w:color w:val="000000" w:themeColor="text1"/>
          <w:sz w:val="24"/>
          <w:szCs w:val="24"/>
        </w:rPr>
        <w:t>実施</w:t>
      </w:r>
      <w:r w:rsidRPr="002F3D09">
        <w:rPr>
          <w:rFonts w:asciiTheme="minorEastAsia" w:hAnsiTheme="minorEastAsia" w:hint="eastAsia"/>
          <w:color w:val="000000" w:themeColor="text1"/>
          <w:sz w:val="24"/>
          <w:szCs w:val="24"/>
        </w:rPr>
        <w:t>区数が増加しました。区の状況把握のため、</w:t>
      </w:r>
      <w:r w:rsidR="004E1C20" w:rsidRPr="002F3D09">
        <w:rPr>
          <w:rFonts w:asciiTheme="minorEastAsia" w:hAnsiTheme="minorEastAsia" w:hint="eastAsia"/>
          <w:color w:val="000000" w:themeColor="text1"/>
          <w:sz w:val="24"/>
          <w:szCs w:val="24"/>
        </w:rPr>
        <w:t>更新時</w:t>
      </w:r>
      <w:r w:rsidR="00B0136D" w:rsidRPr="002F3D09">
        <w:rPr>
          <w:rFonts w:asciiTheme="minorEastAsia" w:hAnsiTheme="minorEastAsia" w:hint="eastAsia"/>
          <w:color w:val="000000" w:themeColor="text1"/>
          <w:sz w:val="24"/>
          <w:szCs w:val="24"/>
        </w:rPr>
        <w:t>の</w:t>
      </w:r>
      <w:r w:rsidR="004E1C20" w:rsidRPr="002F3D09">
        <w:rPr>
          <w:rFonts w:asciiTheme="minorEastAsia" w:hAnsiTheme="minorEastAsia" w:hint="eastAsia"/>
          <w:color w:val="000000" w:themeColor="text1"/>
          <w:sz w:val="24"/>
          <w:szCs w:val="24"/>
        </w:rPr>
        <w:t>職員</w:t>
      </w:r>
      <w:r w:rsidRPr="002F3D09">
        <w:rPr>
          <w:rFonts w:asciiTheme="minorEastAsia" w:hAnsiTheme="minorEastAsia" w:hint="eastAsia"/>
          <w:color w:val="000000" w:themeColor="text1"/>
          <w:sz w:val="24"/>
          <w:szCs w:val="24"/>
        </w:rPr>
        <w:t>同席</w:t>
      </w:r>
      <w:r w:rsidR="004E1C20" w:rsidRPr="002F3D09">
        <w:rPr>
          <w:rFonts w:asciiTheme="minorEastAsia" w:hAnsiTheme="minorEastAsia" w:hint="eastAsia"/>
          <w:color w:val="000000" w:themeColor="text1"/>
          <w:sz w:val="24"/>
          <w:szCs w:val="24"/>
        </w:rPr>
        <w:t>を調整しました</w:t>
      </w:r>
      <w:r w:rsidRPr="002F3D09">
        <w:rPr>
          <w:rFonts w:asciiTheme="minorEastAsia" w:hAnsiTheme="minorEastAsia" w:hint="eastAsia"/>
          <w:color w:val="000000" w:themeColor="text1"/>
          <w:sz w:val="24"/>
          <w:szCs w:val="24"/>
        </w:rPr>
        <w:t>。個人情報の扱いについて苦慮している区に対しては、他区の取り組み等の情報提供を行いました。引き続き地区担当者を中心に各区に出向き、災害時への備えと日常的なつながりの啓発活動を行い、防災を切り口とした区の支え合い体制</w:t>
      </w:r>
      <w:r w:rsidR="004E1C20" w:rsidRPr="002F3D09">
        <w:rPr>
          <w:rFonts w:asciiTheme="minorEastAsia" w:hAnsiTheme="minorEastAsia" w:hint="eastAsia"/>
          <w:color w:val="000000" w:themeColor="text1"/>
          <w:sz w:val="24"/>
          <w:szCs w:val="24"/>
        </w:rPr>
        <w:t>構築</w:t>
      </w:r>
      <w:r w:rsidRPr="002F3D09">
        <w:rPr>
          <w:rFonts w:asciiTheme="minorEastAsia" w:hAnsiTheme="minorEastAsia" w:hint="eastAsia"/>
          <w:color w:val="000000" w:themeColor="text1"/>
          <w:sz w:val="24"/>
          <w:szCs w:val="24"/>
        </w:rPr>
        <w:t>を推進します。</w:t>
      </w:r>
    </w:p>
    <w:p w14:paraId="3EFB9F5A" w14:textId="77777777" w:rsidR="00D95CB5" w:rsidRPr="002F3D09" w:rsidRDefault="00D95CB5" w:rsidP="006B62E5">
      <w:pPr>
        <w:rPr>
          <w:rFonts w:asciiTheme="minorEastAsia" w:hAnsiTheme="minorEastAsia"/>
          <w:color w:val="FF0000"/>
          <w:sz w:val="24"/>
          <w:szCs w:val="24"/>
        </w:rPr>
      </w:pPr>
    </w:p>
    <w:p w14:paraId="3F514F59" w14:textId="77777777" w:rsidR="001339B9" w:rsidRPr="002F3D09" w:rsidRDefault="005355A0" w:rsidP="001339B9">
      <w:pPr>
        <w:rPr>
          <w:rFonts w:asciiTheme="minorEastAsia" w:hAnsiTheme="minorEastAsia"/>
          <w:sz w:val="24"/>
          <w:szCs w:val="24"/>
        </w:rPr>
      </w:pPr>
      <w:r w:rsidRPr="002F3D09">
        <w:rPr>
          <w:rFonts w:asciiTheme="minorEastAsia" w:hAnsiTheme="minorEastAsia" w:hint="eastAsia"/>
          <w:sz w:val="24"/>
          <w:szCs w:val="24"/>
        </w:rPr>
        <w:t xml:space="preserve">　</w:t>
      </w:r>
      <w:r w:rsidR="001339B9" w:rsidRPr="002F3D09">
        <w:rPr>
          <w:rFonts w:asciiTheme="minorEastAsia" w:hAnsiTheme="minorEastAsia" w:hint="eastAsia"/>
          <w:sz w:val="24"/>
          <w:szCs w:val="24"/>
        </w:rPr>
        <w:t>１－２－５　広報活動</w:t>
      </w:r>
    </w:p>
    <w:p w14:paraId="242AA415" w14:textId="77777777" w:rsidR="00762308" w:rsidRPr="002F3D09" w:rsidRDefault="00613E48" w:rsidP="00613E48">
      <w:pPr>
        <w:rPr>
          <w:rFonts w:asciiTheme="minorEastAsia" w:hAnsiTheme="minorEastAsia"/>
          <w:color w:val="000000" w:themeColor="text1"/>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028C509D" w14:textId="77777777" w:rsidR="00762308" w:rsidRPr="002F3D09" w:rsidRDefault="00613E48">
      <w:pPr>
        <w:pStyle w:val="a4"/>
        <w:numPr>
          <w:ilvl w:val="0"/>
          <w:numId w:val="2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事業紹介や最新情報を伝えるため情報誌を発行します。</w:t>
      </w:r>
    </w:p>
    <w:p w14:paraId="553588D6" w14:textId="77777777" w:rsidR="00762308" w:rsidRPr="002F3D09" w:rsidRDefault="00613E48">
      <w:pPr>
        <w:pStyle w:val="a4"/>
        <w:numPr>
          <w:ilvl w:val="0"/>
          <w:numId w:val="2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ホームページの更新を行い最新の情報を届けます。</w:t>
      </w:r>
    </w:p>
    <w:p w14:paraId="096FA77C" w14:textId="77777777" w:rsidR="00762308" w:rsidRPr="002F3D09" w:rsidRDefault="00613E48">
      <w:pPr>
        <w:pStyle w:val="a4"/>
        <w:numPr>
          <w:ilvl w:val="0"/>
          <w:numId w:val="2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様々な媒体を活用し、広く市民に情報を届けます。</w:t>
      </w:r>
    </w:p>
    <w:p w14:paraId="12DAE2CB" w14:textId="076A05DD" w:rsidR="00613E48" w:rsidRPr="002F3D09" w:rsidRDefault="00613E48">
      <w:pPr>
        <w:pStyle w:val="a4"/>
        <w:numPr>
          <w:ilvl w:val="0"/>
          <w:numId w:val="2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lastRenderedPageBreak/>
        <w:t>パンフレットの内容に変更があった場合は、適宜更新をします。</w:t>
      </w:r>
    </w:p>
    <w:p w14:paraId="723B2FEE" w14:textId="77777777" w:rsidR="00613E48" w:rsidRPr="002F3D09" w:rsidRDefault="00613E48" w:rsidP="00613E48">
      <w:pPr>
        <w:ind w:firstLine="720"/>
        <w:rPr>
          <w:rFonts w:asciiTheme="minorEastAsia" w:hAnsiTheme="minorEastAsia"/>
          <w:color w:val="FF0000"/>
          <w:sz w:val="24"/>
          <w:szCs w:val="24"/>
        </w:rPr>
      </w:pPr>
      <w:r w:rsidRPr="002F3D09">
        <w:rPr>
          <w:rFonts w:asciiTheme="minorEastAsia" w:hAnsiTheme="minorEastAsia"/>
          <w:color w:val="000000" w:themeColor="text1"/>
          <w:sz w:val="24"/>
          <w:szCs w:val="24"/>
          <w:u w:val="single"/>
        </w:rPr>
        <w:t>実施状況</w:t>
      </w:r>
      <w:r w:rsidRPr="002F3D09">
        <w:rPr>
          <w:rFonts w:asciiTheme="minorEastAsia" w:hAnsiTheme="minorEastAsia" w:hint="eastAsia"/>
          <w:color w:val="FF0000"/>
          <w:sz w:val="24"/>
          <w:szCs w:val="24"/>
        </w:rPr>
        <w:t xml:space="preserve">　</w:t>
      </w:r>
    </w:p>
    <w:tbl>
      <w:tblPr>
        <w:tblStyle w:val="a3"/>
        <w:tblW w:w="9675" w:type="dxa"/>
        <w:tblInd w:w="704" w:type="dxa"/>
        <w:tblLook w:val="04A0" w:firstRow="1" w:lastRow="0" w:firstColumn="1" w:lastColumn="0" w:noHBand="0" w:noVBand="1"/>
      </w:tblPr>
      <w:tblGrid>
        <w:gridCol w:w="4111"/>
        <w:gridCol w:w="5564"/>
      </w:tblGrid>
      <w:tr w:rsidR="00613E48" w:rsidRPr="002F3D09" w14:paraId="1313C851" w14:textId="77777777" w:rsidTr="009C4571">
        <w:trPr>
          <w:trHeight w:val="343"/>
        </w:trPr>
        <w:tc>
          <w:tcPr>
            <w:tcW w:w="4111" w:type="dxa"/>
          </w:tcPr>
          <w:p w14:paraId="63AAA16A"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c>
          <w:tcPr>
            <w:tcW w:w="5564" w:type="dxa"/>
          </w:tcPr>
          <w:p w14:paraId="23FF4556"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状況</w:t>
            </w:r>
          </w:p>
        </w:tc>
      </w:tr>
      <w:tr w:rsidR="00613E48" w:rsidRPr="002F3D09" w14:paraId="07EB8A67" w14:textId="77777777" w:rsidTr="009C4571">
        <w:trPr>
          <w:trHeight w:val="277"/>
        </w:trPr>
        <w:tc>
          <w:tcPr>
            <w:tcW w:w="4111" w:type="dxa"/>
          </w:tcPr>
          <w:p w14:paraId="78F87741" w14:textId="77777777" w:rsidR="00613E48" w:rsidRPr="002F3D09" w:rsidRDefault="00613E48"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広報誌「社協情報ささえーるこもろ」</w:t>
            </w:r>
          </w:p>
        </w:tc>
        <w:tc>
          <w:tcPr>
            <w:tcW w:w="5564" w:type="dxa"/>
          </w:tcPr>
          <w:p w14:paraId="1D2FDDC7" w14:textId="77777777" w:rsidR="00CB3560"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年に5回発行</w:t>
            </w:r>
          </w:p>
          <w:p w14:paraId="6F0402C7" w14:textId="4869C824"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表紙で民生・児童委員協議会を取り上げている</w:t>
            </w:r>
          </w:p>
        </w:tc>
      </w:tr>
      <w:tr w:rsidR="00613E48" w:rsidRPr="002F3D09" w14:paraId="5624D671" w14:textId="77777777" w:rsidTr="009C4571">
        <w:trPr>
          <w:trHeight w:val="343"/>
        </w:trPr>
        <w:tc>
          <w:tcPr>
            <w:tcW w:w="4111" w:type="dxa"/>
          </w:tcPr>
          <w:p w14:paraId="72293980" w14:textId="77777777" w:rsidR="00613E48" w:rsidRPr="002F3D09" w:rsidRDefault="00613E48"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ホームページのリニューアル</w:t>
            </w:r>
          </w:p>
        </w:tc>
        <w:tc>
          <w:tcPr>
            <w:tcW w:w="5564" w:type="dxa"/>
          </w:tcPr>
          <w:p w14:paraId="328FEA86" w14:textId="0EB4911E"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より見やすい情報発信のためシステムを一新（11月）更新に係る内部規定を整理</w:t>
            </w:r>
          </w:p>
        </w:tc>
      </w:tr>
      <w:tr w:rsidR="00613E48" w:rsidRPr="0065237D" w14:paraId="5EAFCFA2" w14:textId="77777777" w:rsidTr="009C4571">
        <w:trPr>
          <w:trHeight w:val="343"/>
        </w:trPr>
        <w:tc>
          <w:tcPr>
            <w:tcW w:w="4111" w:type="dxa"/>
          </w:tcPr>
          <w:p w14:paraId="5E439CFE" w14:textId="78D11787" w:rsidR="00613E48" w:rsidRPr="0065237D" w:rsidRDefault="00613E48" w:rsidP="009C4571">
            <w:pPr>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rPr>
              <w:t>ささえ愛</w:t>
            </w:r>
            <w:r w:rsidRPr="0065237D">
              <w:rPr>
                <w:rFonts w:asciiTheme="minorEastAsia" w:hAnsiTheme="minorEastAsia"/>
                <w:color w:val="000000" w:themeColor="text1"/>
                <w:sz w:val="24"/>
                <w:szCs w:val="24"/>
              </w:rPr>
              <w:t>♡</w:t>
            </w:r>
            <w:r w:rsidRPr="0065237D">
              <w:rPr>
                <w:rFonts w:asciiTheme="minorEastAsia" w:hAnsiTheme="minorEastAsia" w:hint="eastAsia"/>
                <w:color w:val="000000" w:themeColor="text1"/>
                <w:sz w:val="24"/>
                <w:szCs w:val="24"/>
              </w:rPr>
              <w:t>チャンネル</w:t>
            </w:r>
          </w:p>
        </w:tc>
        <w:tc>
          <w:tcPr>
            <w:tcW w:w="5564" w:type="dxa"/>
          </w:tcPr>
          <w:p w14:paraId="62EAA459" w14:textId="12CD13F3" w:rsidR="00613E48" w:rsidRPr="0065237D" w:rsidRDefault="00613E48" w:rsidP="009C4571">
            <w:pPr>
              <w:rPr>
                <w:rFonts w:asciiTheme="minorEastAsia" w:hAnsiTheme="minorEastAsia"/>
                <w:sz w:val="24"/>
                <w:szCs w:val="24"/>
              </w:rPr>
            </w:pPr>
            <w:r w:rsidRPr="0065237D">
              <w:rPr>
                <w:rFonts w:asciiTheme="minorEastAsia" w:hAnsiTheme="minorEastAsia" w:hint="eastAsia"/>
                <w:sz w:val="24"/>
                <w:szCs w:val="24"/>
              </w:rPr>
              <w:t>毎月テーマに沿って放映</w:t>
            </w:r>
            <w:r w:rsidR="00832E1E" w:rsidRPr="0065237D">
              <w:rPr>
                <w:rFonts w:asciiTheme="minorEastAsia" w:hAnsiTheme="minorEastAsia" w:hint="eastAsia"/>
                <w:sz w:val="24"/>
                <w:szCs w:val="24"/>
              </w:rPr>
              <w:t>（別添）</w:t>
            </w:r>
          </w:p>
        </w:tc>
      </w:tr>
      <w:tr w:rsidR="00613E48" w:rsidRPr="0065237D" w14:paraId="39BE5F7C" w14:textId="77777777" w:rsidTr="009C4571">
        <w:trPr>
          <w:trHeight w:val="343"/>
        </w:trPr>
        <w:tc>
          <w:tcPr>
            <w:tcW w:w="4111" w:type="dxa"/>
          </w:tcPr>
          <w:p w14:paraId="19BD69DF" w14:textId="79865408" w:rsidR="00613E48" w:rsidRPr="0065237D" w:rsidRDefault="004E1C20" w:rsidP="009C4571">
            <w:pPr>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rPr>
              <w:t>ＳＮＳ</w:t>
            </w:r>
            <w:r w:rsidR="00613E48" w:rsidRPr="0065237D">
              <w:rPr>
                <w:rFonts w:asciiTheme="minorEastAsia" w:hAnsiTheme="minorEastAsia" w:hint="eastAsia"/>
                <w:color w:val="000000" w:themeColor="text1"/>
                <w:sz w:val="24"/>
                <w:szCs w:val="24"/>
              </w:rPr>
              <w:t>の運用開始</w:t>
            </w:r>
          </w:p>
        </w:tc>
        <w:tc>
          <w:tcPr>
            <w:tcW w:w="5564" w:type="dxa"/>
          </w:tcPr>
          <w:p w14:paraId="129358B2" w14:textId="7EBE921F" w:rsidR="00613E48" w:rsidRPr="0065237D" w:rsidRDefault="00613E48" w:rsidP="009C4571">
            <w:pPr>
              <w:rPr>
                <w:rFonts w:asciiTheme="minorEastAsia" w:hAnsiTheme="minorEastAsia"/>
                <w:sz w:val="24"/>
                <w:szCs w:val="24"/>
              </w:rPr>
            </w:pPr>
            <w:r w:rsidRPr="0065237D">
              <w:rPr>
                <w:rFonts w:asciiTheme="minorEastAsia" w:hAnsiTheme="minorEastAsia" w:hint="eastAsia"/>
                <w:sz w:val="24"/>
                <w:szCs w:val="24"/>
              </w:rPr>
              <w:t>インスタグラム、</w:t>
            </w:r>
            <w:r w:rsidR="004E1C20" w:rsidRPr="0065237D">
              <w:rPr>
                <w:rFonts w:asciiTheme="minorEastAsia" w:hAnsiTheme="minorEastAsia" w:hint="eastAsia"/>
                <w:sz w:val="24"/>
                <w:szCs w:val="24"/>
              </w:rPr>
              <w:t>Ｘ</w:t>
            </w:r>
            <w:r w:rsidRPr="0065237D">
              <w:rPr>
                <w:rFonts w:asciiTheme="minorEastAsia" w:hAnsiTheme="minorEastAsia" w:hint="eastAsia"/>
                <w:sz w:val="24"/>
                <w:szCs w:val="24"/>
              </w:rPr>
              <w:t>（旧</w:t>
            </w:r>
            <w:r w:rsidR="004E1C20" w:rsidRPr="0065237D">
              <w:rPr>
                <w:rFonts w:asciiTheme="minorEastAsia" w:hAnsiTheme="minorEastAsia" w:hint="eastAsia"/>
                <w:sz w:val="24"/>
                <w:szCs w:val="24"/>
              </w:rPr>
              <w:t>Ｔｗｉｔｔｅｒ</w:t>
            </w:r>
            <w:r w:rsidRPr="0065237D">
              <w:rPr>
                <w:rFonts w:asciiTheme="minorEastAsia" w:hAnsiTheme="minorEastAsia" w:hint="eastAsia"/>
                <w:sz w:val="24"/>
                <w:szCs w:val="24"/>
              </w:rPr>
              <w:t>）、</w:t>
            </w:r>
            <w:r w:rsidR="004E1C20" w:rsidRPr="0065237D">
              <w:rPr>
                <w:rFonts w:asciiTheme="minorEastAsia" w:hAnsiTheme="minorEastAsia" w:hint="eastAsia"/>
                <w:sz w:val="24"/>
                <w:szCs w:val="24"/>
              </w:rPr>
              <w:t>ＹｏｕＴｕｂｅ</w:t>
            </w:r>
            <w:r w:rsidRPr="0065237D">
              <w:rPr>
                <w:rFonts w:asciiTheme="minorEastAsia" w:hAnsiTheme="minorEastAsia" w:hint="eastAsia"/>
                <w:sz w:val="24"/>
                <w:szCs w:val="24"/>
              </w:rPr>
              <w:t>を開設</w:t>
            </w:r>
            <w:r w:rsidR="00C808E6" w:rsidRPr="0065237D">
              <w:rPr>
                <w:rFonts w:asciiTheme="minorEastAsia" w:hAnsiTheme="minorEastAsia" w:hint="eastAsia"/>
                <w:sz w:val="24"/>
                <w:szCs w:val="24"/>
              </w:rPr>
              <w:t>（別添）</w:t>
            </w:r>
          </w:p>
        </w:tc>
      </w:tr>
    </w:tbl>
    <w:p w14:paraId="0008B701" w14:textId="6EB545A8" w:rsidR="000B503C" w:rsidRPr="002F3D09" w:rsidRDefault="00613E48" w:rsidP="00664A28">
      <w:pPr>
        <w:ind w:leftChars="343" w:left="1836" w:hangingChars="500" w:hanging="1150"/>
        <w:rPr>
          <w:rFonts w:asciiTheme="minorEastAsia" w:hAnsiTheme="minorEastAsia"/>
          <w:color w:val="FF0000"/>
          <w:sz w:val="24"/>
          <w:szCs w:val="24"/>
        </w:rPr>
      </w:pPr>
      <w:r w:rsidRPr="0065237D">
        <w:rPr>
          <w:rFonts w:asciiTheme="minorEastAsia" w:hAnsiTheme="minorEastAsia" w:hint="eastAsia"/>
          <w:color w:val="000000" w:themeColor="text1"/>
          <w:sz w:val="24"/>
          <w:szCs w:val="24"/>
          <w:u w:val="single"/>
        </w:rPr>
        <w:t>考　　察</w:t>
      </w:r>
      <w:r w:rsidRPr="0065237D">
        <w:rPr>
          <w:rFonts w:asciiTheme="minorEastAsia" w:hAnsiTheme="minorEastAsia" w:hint="eastAsia"/>
          <w:color w:val="FF0000"/>
          <w:sz w:val="24"/>
          <w:szCs w:val="24"/>
        </w:rPr>
        <w:t xml:space="preserve">　</w:t>
      </w:r>
      <w:r w:rsidRPr="0065237D">
        <w:rPr>
          <w:rFonts w:asciiTheme="minorEastAsia" w:hAnsiTheme="minorEastAsia" w:hint="eastAsia"/>
          <w:color w:val="000000" w:themeColor="text1"/>
          <w:sz w:val="24"/>
          <w:szCs w:val="24"/>
        </w:rPr>
        <w:t>従来から取り組んできた広報誌やささえ愛♡チャンネルに加え、ホームページのリニューアルや</w:t>
      </w:r>
      <w:r w:rsidR="004E1C20" w:rsidRPr="0065237D">
        <w:rPr>
          <w:rFonts w:asciiTheme="minorEastAsia" w:hAnsiTheme="minorEastAsia" w:hint="eastAsia"/>
          <w:color w:val="000000" w:themeColor="text1"/>
          <w:sz w:val="24"/>
          <w:szCs w:val="24"/>
        </w:rPr>
        <w:t>ＳＮＳ</w:t>
      </w:r>
      <w:r w:rsidRPr="0065237D">
        <w:rPr>
          <w:rFonts w:asciiTheme="minorEastAsia" w:hAnsiTheme="minorEastAsia" w:hint="eastAsia"/>
          <w:color w:val="000000" w:themeColor="text1"/>
          <w:sz w:val="24"/>
          <w:szCs w:val="24"/>
        </w:rPr>
        <w:t>の運用を実施し、情報発信ツールを</w:t>
      </w:r>
      <w:r w:rsidR="004E1C20" w:rsidRPr="0065237D">
        <w:rPr>
          <w:rFonts w:asciiTheme="minorEastAsia" w:hAnsiTheme="minorEastAsia" w:hint="eastAsia"/>
          <w:color w:val="000000" w:themeColor="text1"/>
          <w:sz w:val="24"/>
          <w:szCs w:val="24"/>
        </w:rPr>
        <w:t>整備しました</w:t>
      </w:r>
      <w:r w:rsidRPr="0065237D">
        <w:rPr>
          <w:rFonts w:asciiTheme="minorEastAsia" w:hAnsiTheme="minorEastAsia"/>
          <w:color w:val="000000" w:themeColor="text1"/>
          <w:sz w:val="24"/>
          <w:szCs w:val="24"/>
        </w:rPr>
        <w:t>。</w:t>
      </w:r>
      <w:r w:rsidRPr="0065237D">
        <w:rPr>
          <w:rFonts w:asciiTheme="minorEastAsia" w:hAnsiTheme="minorEastAsia" w:hint="eastAsia"/>
          <w:color w:val="000000" w:themeColor="text1"/>
          <w:sz w:val="24"/>
          <w:szCs w:val="24"/>
        </w:rPr>
        <w:t>さまざまな発信媒体の特徴を使い分けながら、住民にとって有益で、</w:t>
      </w:r>
      <w:r w:rsidRPr="002F3D09">
        <w:rPr>
          <w:rFonts w:asciiTheme="minorEastAsia" w:hAnsiTheme="minorEastAsia" w:hint="eastAsia"/>
          <w:color w:val="000000" w:themeColor="text1"/>
          <w:sz w:val="24"/>
          <w:szCs w:val="24"/>
        </w:rPr>
        <w:t>わかりやすく親しみやすい広報活動に取り組んでいきます。</w:t>
      </w:r>
    </w:p>
    <w:p w14:paraId="5479B1C9" w14:textId="77777777" w:rsidR="00D95CB5" w:rsidRPr="002F3D09" w:rsidRDefault="00D95CB5" w:rsidP="006B62E5">
      <w:pPr>
        <w:rPr>
          <w:rFonts w:asciiTheme="minorEastAsia" w:hAnsiTheme="minorEastAsia"/>
          <w:color w:val="FF0000"/>
          <w:sz w:val="24"/>
          <w:szCs w:val="24"/>
        </w:rPr>
      </w:pPr>
    </w:p>
    <w:p w14:paraId="5AD5E01A" w14:textId="77777777" w:rsidR="001339B9" w:rsidRPr="002F3D09" w:rsidRDefault="005355A0" w:rsidP="001339B9">
      <w:pPr>
        <w:rPr>
          <w:rFonts w:asciiTheme="minorEastAsia" w:hAnsiTheme="minorEastAsia"/>
          <w:sz w:val="24"/>
          <w:szCs w:val="24"/>
        </w:rPr>
      </w:pPr>
      <w:r w:rsidRPr="002F3D09">
        <w:rPr>
          <w:rFonts w:asciiTheme="minorEastAsia" w:hAnsiTheme="minorEastAsia" w:hint="eastAsia"/>
          <w:sz w:val="24"/>
          <w:szCs w:val="24"/>
        </w:rPr>
        <w:t xml:space="preserve">　</w:t>
      </w:r>
      <w:r w:rsidR="001339B9" w:rsidRPr="002F3D09">
        <w:rPr>
          <w:rFonts w:asciiTheme="minorEastAsia" w:hAnsiTheme="minorEastAsia" w:hint="eastAsia"/>
          <w:sz w:val="24"/>
          <w:szCs w:val="24"/>
        </w:rPr>
        <w:t>１－２－６　防災ささえーる事業</w:t>
      </w:r>
    </w:p>
    <w:p w14:paraId="6269A524" w14:textId="77777777" w:rsidR="00762308" w:rsidRPr="002F3D09" w:rsidRDefault="00613E48" w:rsidP="00613E48">
      <w:pPr>
        <w:rPr>
          <w:rFonts w:asciiTheme="minorEastAsia" w:hAnsiTheme="minorEastAsia"/>
          <w:color w:val="000000" w:themeColor="text1"/>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5C5FC1D2" w14:textId="77777777" w:rsidR="00762308" w:rsidRPr="002F3D09" w:rsidRDefault="00613E48">
      <w:pPr>
        <w:pStyle w:val="a4"/>
        <w:numPr>
          <w:ilvl w:val="0"/>
          <w:numId w:val="2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県社協等で行われる研修会へ参加します。</w:t>
      </w:r>
    </w:p>
    <w:p w14:paraId="18866A46" w14:textId="77777777" w:rsidR="00762308" w:rsidRPr="002F3D09" w:rsidRDefault="00613E48">
      <w:pPr>
        <w:pStyle w:val="a4"/>
        <w:numPr>
          <w:ilvl w:val="0"/>
          <w:numId w:val="2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年1回、災害ボランティアセンター立上訓練を行います。</w:t>
      </w:r>
    </w:p>
    <w:p w14:paraId="197A20BF" w14:textId="77777777" w:rsidR="00762308" w:rsidRPr="002F3D09" w:rsidRDefault="00613E48">
      <w:pPr>
        <w:pStyle w:val="a4"/>
        <w:numPr>
          <w:ilvl w:val="0"/>
          <w:numId w:val="2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市の防災訓練に参加します。</w:t>
      </w:r>
    </w:p>
    <w:p w14:paraId="20F54BCE" w14:textId="77777777" w:rsidR="00762308" w:rsidRPr="002F3D09" w:rsidRDefault="00613E48">
      <w:pPr>
        <w:pStyle w:val="a4"/>
        <w:numPr>
          <w:ilvl w:val="0"/>
          <w:numId w:val="2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研修で職員のスキルアップを図るとともに、各種マニュアルの見直しを進めます。</w:t>
      </w:r>
    </w:p>
    <w:p w14:paraId="1078305B" w14:textId="6573A7B2" w:rsidR="00613E48" w:rsidRPr="002F3D09" w:rsidRDefault="00613E48">
      <w:pPr>
        <w:pStyle w:val="a4"/>
        <w:numPr>
          <w:ilvl w:val="0"/>
          <w:numId w:val="2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災害時の協定など関係機関と連携を進めていきます。</w:t>
      </w:r>
    </w:p>
    <w:p w14:paraId="6DE3C0D6" w14:textId="77777777" w:rsidR="00613E48" w:rsidRPr="002F3D09" w:rsidRDefault="00613E48" w:rsidP="00613E48">
      <w:pPr>
        <w:ind w:firstLineChars="300" w:firstLine="690"/>
        <w:rPr>
          <w:rFonts w:asciiTheme="minorEastAsia" w:hAnsiTheme="minorEastAsia"/>
          <w:color w:val="FF0000"/>
          <w:sz w:val="24"/>
          <w:szCs w:val="24"/>
        </w:rPr>
      </w:pPr>
      <w:r w:rsidRPr="002F3D09">
        <w:rPr>
          <w:rFonts w:asciiTheme="minorEastAsia" w:hAnsiTheme="minorEastAsia"/>
          <w:color w:val="000000" w:themeColor="text1"/>
          <w:sz w:val="24"/>
          <w:szCs w:val="24"/>
          <w:u w:val="single"/>
        </w:rPr>
        <w:t>実施状況</w:t>
      </w:r>
      <w:r w:rsidRPr="002F3D09">
        <w:rPr>
          <w:rFonts w:asciiTheme="minorEastAsia" w:hAnsiTheme="minorEastAsia" w:hint="eastAsia"/>
          <w:color w:val="FF0000"/>
          <w:sz w:val="24"/>
          <w:szCs w:val="24"/>
        </w:rPr>
        <w:t xml:space="preserve">　</w:t>
      </w:r>
    </w:p>
    <w:tbl>
      <w:tblPr>
        <w:tblStyle w:val="a3"/>
        <w:tblW w:w="9639" w:type="dxa"/>
        <w:tblInd w:w="704" w:type="dxa"/>
        <w:tblLook w:val="04A0" w:firstRow="1" w:lastRow="0" w:firstColumn="1" w:lastColumn="0" w:noHBand="0" w:noVBand="1"/>
      </w:tblPr>
      <w:tblGrid>
        <w:gridCol w:w="1418"/>
        <w:gridCol w:w="8221"/>
      </w:tblGrid>
      <w:tr w:rsidR="00613E48" w:rsidRPr="002F3D09" w14:paraId="0304149C" w14:textId="77777777" w:rsidTr="00832E1E">
        <w:tc>
          <w:tcPr>
            <w:tcW w:w="1418" w:type="dxa"/>
          </w:tcPr>
          <w:p w14:paraId="5569D145"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日にち</w:t>
            </w:r>
          </w:p>
        </w:tc>
        <w:tc>
          <w:tcPr>
            <w:tcW w:w="8221" w:type="dxa"/>
          </w:tcPr>
          <w:p w14:paraId="578E23E6" w14:textId="77777777" w:rsidR="00613E48" w:rsidRPr="002F3D09" w:rsidRDefault="00613E48"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613E48" w:rsidRPr="002F3D09" w14:paraId="4CA675A0" w14:textId="77777777" w:rsidTr="00832E1E">
        <w:tc>
          <w:tcPr>
            <w:tcW w:w="1418" w:type="dxa"/>
          </w:tcPr>
          <w:p w14:paraId="4E976748" w14:textId="77777777"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6月17日</w:t>
            </w:r>
          </w:p>
        </w:tc>
        <w:tc>
          <w:tcPr>
            <w:tcW w:w="8221" w:type="dxa"/>
          </w:tcPr>
          <w:p w14:paraId="2162215B" w14:textId="74B3DAE6"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佐久市社会福祉協議会主催　災害ボランティアセンター運営訓練参加</w:t>
            </w:r>
          </w:p>
        </w:tc>
      </w:tr>
      <w:tr w:rsidR="00613E48" w:rsidRPr="002F3D09" w14:paraId="75396970" w14:textId="77777777" w:rsidTr="00832E1E">
        <w:tc>
          <w:tcPr>
            <w:tcW w:w="1418" w:type="dxa"/>
          </w:tcPr>
          <w:p w14:paraId="4F757CB1" w14:textId="33012BA4"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9月</w:t>
            </w:r>
          </w:p>
        </w:tc>
        <w:tc>
          <w:tcPr>
            <w:tcW w:w="8221" w:type="dxa"/>
          </w:tcPr>
          <w:p w14:paraId="693D7188" w14:textId="7723C9C9"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ささえ愛♡チャンネル「災害ボランティアセンターについて」</w:t>
            </w:r>
            <w:r w:rsidR="00832E1E">
              <w:rPr>
                <w:rFonts w:asciiTheme="minorEastAsia" w:hAnsiTheme="minorEastAsia" w:hint="eastAsia"/>
                <w:sz w:val="24"/>
                <w:szCs w:val="24"/>
              </w:rPr>
              <w:t>を</w:t>
            </w:r>
            <w:r w:rsidRPr="00832E1E">
              <w:rPr>
                <w:rFonts w:asciiTheme="minorEastAsia" w:hAnsiTheme="minorEastAsia" w:hint="eastAsia"/>
                <w:sz w:val="24"/>
                <w:szCs w:val="24"/>
              </w:rPr>
              <w:t>放映</w:t>
            </w:r>
          </w:p>
        </w:tc>
      </w:tr>
      <w:tr w:rsidR="00613E48" w:rsidRPr="002F3D09" w14:paraId="15BB8688" w14:textId="77777777" w:rsidTr="00832E1E">
        <w:tc>
          <w:tcPr>
            <w:tcW w:w="1418" w:type="dxa"/>
          </w:tcPr>
          <w:p w14:paraId="368ED145" w14:textId="77777777"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9月12日</w:t>
            </w:r>
          </w:p>
        </w:tc>
        <w:tc>
          <w:tcPr>
            <w:tcW w:w="8221" w:type="dxa"/>
          </w:tcPr>
          <w:p w14:paraId="1FFF06FB" w14:textId="164E6865"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小諸青年会議所からふれあいフェスティバルに係る後援・参加</w:t>
            </w:r>
          </w:p>
        </w:tc>
      </w:tr>
      <w:tr w:rsidR="00613E48" w:rsidRPr="002F3D09" w14:paraId="6962A230" w14:textId="77777777" w:rsidTr="00832E1E">
        <w:tc>
          <w:tcPr>
            <w:tcW w:w="1418" w:type="dxa"/>
          </w:tcPr>
          <w:p w14:paraId="5624BD7C" w14:textId="77777777"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10月22日</w:t>
            </w:r>
          </w:p>
        </w:tc>
        <w:tc>
          <w:tcPr>
            <w:tcW w:w="8221" w:type="dxa"/>
          </w:tcPr>
          <w:p w14:paraId="5A863315" w14:textId="5907B52B"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令和5年度長野県総合防災訓練視察（中野市）※行政関係課と協働</w:t>
            </w:r>
          </w:p>
        </w:tc>
      </w:tr>
      <w:tr w:rsidR="00613E48" w:rsidRPr="002F3D09" w14:paraId="2D55A532" w14:textId="77777777" w:rsidTr="00832E1E">
        <w:tc>
          <w:tcPr>
            <w:tcW w:w="1418" w:type="dxa"/>
          </w:tcPr>
          <w:p w14:paraId="07F50B6B" w14:textId="77777777"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1月16日</w:t>
            </w:r>
          </w:p>
        </w:tc>
        <w:tc>
          <w:tcPr>
            <w:tcW w:w="8221" w:type="dxa"/>
          </w:tcPr>
          <w:p w14:paraId="175B86F8" w14:textId="7F402F36"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災害ボランティアセンター立上訓練</w:t>
            </w:r>
            <w:r w:rsidR="00832E1E">
              <w:rPr>
                <w:rFonts w:asciiTheme="minorEastAsia" w:hAnsiTheme="minorEastAsia" w:hint="eastAsia"/>
                <w:sz w:val="24"/>
                <w:szCs w:val="24"/>
              </w:rPr>
              <w:t>：</w:t>
            </w:r>
            <w:r w:rsidRPr="00832E1E">
              <w:rPr>
                <w:rFonts w:asciiTheme="minorEastAsia" w:hAnsiTheme="minorEastAsia" w:hint="eastAsia"/>
                <w:sz w:val="24"/>
                <w:szCs w:val="24"/>
              </w:rPr>
              <w:t>長野県社会福祉協議会の職員を講師に招き、行政関係課、協定団体（予定含む）と災害ボランティアセンターの基本的な役割を共有し、後半は</w:t>
            </w:r>
            <w:r w:rsidR="00832E1E" w:rsidRPr="00832E1E">
              <w:rPr>
                <w:rFonts w:asciiTheme="minorEastAsia" w:hAnsiTheme="minorEastAsia" w:hint="eastAsia"/>
                <w:sz w:val="24"/>
                <w:szCs w:val="24"/>
              </w:rPr>
              <w:t>令和6年</w:t>
            </w:r>
            <w:r w:rsidRPr="00832E1E">
              <w:rPr>
                <w:rFonts w:asciiTheme="minorEastAsia" w:hAnsiTheme="minorEastAsia" w:hint="eastAsia"/>
                <w:sz w:val="24"/>
                <w:szCs w:val="24"/>
              </w:rPr>
              <w:t>能登半島地震の被災</w:t>
            </w:r>
            <w:r w:rsidR="00832E1E" w:rsidRPr="00832E1E">
              <w:rPr>
                <w:rFonts w:asciiTheme="minorEastAsia" w:hAnsiTheme="minorEastAsia" w:hint="eastAsia"/>
                <w:sz w:val="24"/>
                <w:szCs w:val="24"/>
              </w:rPr>
              <w:t>地</w:t>
            </w:r>
            <w:r w:rsidRPr="00832E1E">
              <w:rPr>
                <w:rFonts w:asciiTheme="minorEastAsia" w:hAnsiTheme="minorEastAsia" w:hint="eastAsia"/>
                <w:sz w:val="24"/>
                <w:szCs w:val="24"/>
              </w:rPr>
              <w:t>支援について受講</w:t>
            </w:r>
          </w:p>
        </w:tc>
      </w:tr>
      <w:tr w:rsidR="00613E48" w:rsidRPr="002F3D09" w14:paraId="572C2ACC" w14:textId="77777777" w:rsidTr="00832E1E">
        <w:tc>
          <w:tcPr>
            <w:tcW w:w="1418" w:type="dxa"/>
          </w:tcPr>
          <w:p w14:paraId="49AF457B" w14:textId="77777777" w:rsidR="00613E48" w:rsidRPr="002F3D09" w:rsidRDefault="00613E48" w:rsidP="00832E1E">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3月 7日</w:t>
            </w:r>
          </w:p>
        </w:tc>
        <w:tc>
          <w:tcPr>
            <w:tcW w:w="8221" w:type="dxa"/>
          </w:tcPr>
          <w:p w14:paraId="6409631D" w14:textId="741B7811" w:rsidR="00613E48" w:rsidRPr="00832E1E" w:rsidRDefault="00613E48" w:rsidP="009C4571">
            <w:pPr>
              <w:rPr>
                <w:rFonts w:asciiTheme="minorEastAsia" w:hAnsiTheme="minorEastAsia"/>
                <w:sz w:val="24"/>
                <w:szCs w:val="24"/>
              </w:rPr>
            </w:pPr>
            <w:r w:rsidRPr="00832E1E">
              <w:rPr>
                <w:rFonts w:asciiTheme="minorEastAsia" w:hAnsiTheme="minorEastAsia" w:hint="eastAsia"/>
                <w:sz w:val="24"/>
                <w:szCs w:val="24"/>
              </w:rPr>
              <w:t>小諸ロータリークラブ、小諸浅間ロータリークラブと自然災害協定締結</w:t>
            </w:r>
          </w:p>
        </w:tc>
      </w:tr>
    </w:tbl>
    <w:p w14:paraId="1E6E71AE" w14:textId="7653DD03" w:rsidR="003A4E73" w:rsidRPr="002F3D09" w:rsidRDefault="00613E48" w:rsidP="00664A28">
      <w:pPr>
        <w:ind w:leftChars="343" w:left="1836"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00B0136D" w:rsidRPr="002F3D09">
        <w:rPr>
          <w:rFonts w:asciiTheme="minorEastAsia" w:hAnsiTheme="minorEastAsia" w:hint="eastAsia"/>
          <w:color w:val="000000" w:themeColor="text1"/>
          <w:sz w:val="24"/>
          <w:szCs w:val="24"/>
        </w:rPr>
        <w:t>令和６年度の</w:t>
      </w:r>
      <w:r w:rsidRPr="002F3D09">
        <w:rPr>
          <w:rFonts w:asciiTheme="minorEastAsia" w:hAnsiTheme="minorEastAsia" w:hint="eastAsia"/>
          <w:color w:val="000000" w:themeColor="text1"/>
          <w:sz w:val="24"/>
          <w:szCs w:val="24"/>
        </w:rPr>
        <w:t>県総合防災訓練</w:t>
      </w:r>
      <w:r w:rsidR="00B0136D" w:rsidRPr="002F3D09">
        <w:rPr>
          <w:rFonts w:asciiTheme="minorEastAsia" w:hAnsiTheme="minorEastAsia" w:hint="eastAsia"/>
          <w:color w:val="000000" w:themeColor="text1"/>
          <w:sz w:val="24"/>
          <w:szCs w:val="24"/>
        </w:rPr>
        <w:t>（小諸市）に向けて、県総合防災訓練（中野市）の</w:t>
      </w:r>
      <w:r w:rsidRPr="002F3D09">
        <w:rPr>
          <w:rFonts w:asciiTheme="minorEastAsia" w:hAnsiTheme="minorEastAsia" w:hint="eastAsia"/>
          <w:color w:val="000000" w:themeColor="text1"/>
          <w:sz w:val="24"/>
          <w:szCs w:val="24"/>
        </w:rPr>
        <w:t>災害ボランティアセンター</w:t>
      </w:r>
      <w:r w:rsidR="00B0136D" w:rsidRPr="002F3D09">
        <w:rPr>
          <w:rFonts w:asciiTheme="minorEastAsia" w:hAnsiTheme="minorEastAsia" w:hint="eastAsia"/>
          <w:color w:val="000000" w:themeColor="text1"/>
          <w:sz w:val="24"/>
          <w:szCs w:val="24"/>
        </w:rPr>
        <w:t>立ち上げ</w:t>
      </w:r>
      <w:r w:rsidRPr="002F3D09">
        <w:rPr>
          <w:rFonts w:asciiTheme="minorEastAsia" w:hAnsiTheme="minorEastAsia" w:hint="eastAsia"/>
          <w:color w:val="000000" w:themeColor="text1"/>
          <w:sz w:val="24"/>
          <w:szCs w:val="24"/>
        </w:rPr>
        <w:t>訓練</w:t>
      </w:r>
      <w:r w:rsidR="00B0136D" w:rsidRPr="002F3D09">
        <w:rPr>
          <w:rFonts w:asciiTheme="minorEastAsia" w:hAnsiTheme="minorEastAsia" w:hint="eastAsia"/>
          <w:color w:val="000000" w:themeColor="text1"/>
          <w:sz w:val="24"/>
          <w:szCs w:val="24"/>
        </w:rPr>
        <w:t>を行政関係部署と共に</w:t>
      </w:r>
      <w:r w:rsidRPr="002F3D09">
        <w:rPr>
          <w:rFonts w:asciiTheme="minorEastAsia" w:hAnsiTheme="minorEastAsia" w:hint="eastAsia"/>
          <w:color w:val="000000" w:themeColor="text1"/>
          <w:sz w:val="24"/>
          <w:szCs w:val="24"/>
        </w:rPr>
        <w:t>視察</w:t>
      </w:r>
      <w:r w:rsidR="00B0136D" w:rsidRPr="002F3D09">
        <w:rPr>
          <w:rFonts w:asciiTheme="minorEastAsia" w:hAnsiTheme="minorEastAsia" w:hint="eastAsia"/>
          <w:color w:val="000000" w:themeColor="text1"/>
          <w:sz w:val="24"/>
          <w:szCs w:val="24"/>
        </w:rPr>
        <w:t>しました</w:t>
      </w:r>
      <w:r w:rsidRPr="002F3D09">
        <w:rPr>
          <w:rFonts w:asciiTheme="minorEastAsia" w:hAnsiTheme="minorEastAsia" w:hint="eastAsia"/>
          <w:color w:val="000000" w:themeColor="text1"/>
          <w:sz w:val="24"/>
          <w:szCs w:val="24"/>
        </w:rPr>
        <w:t>。</w:t>
      </w:r>
      <w:r w:rsidR="002F3D09" w:rsidRPr="002F3D09">
        <w:rPr>
          <w:rFonts w:asciiTheme="minorEastAsia" w:hAnsiTheme="minorEastAsia" w:hint="eastAsia"/>
          <w:color w:val="000000" w:themeColor="text1"/>
          <w:sz w:val="24"/>
          <w:szCs w:val="24"/>
        </w:rPr>
        <w:t>令和６年能登半島地震</w:t>
      </w:r>
      <w:r w:rsidRPr="002F3D09">
        <w:rPr>
          <w:rFonts w:asciiTheme="minorEastAsia" w:hAnsiTheme="minorEastAsia" w:hint="eastAsia"/>
          <w:color w:val="000000" w:themeColor="text1"/>
          <w:sz w:val="24"/>
          <w:szCs w:val="24"/>
        </w:rPr>
        <w:t>で実際に被災地支援に関わった長野県社会福祉協議会職員からの講演</w:t>
      </w:r>
      <w:r w:rsidR="004E1C20" w:rsidRPr="002F3D09">
        <w:rPr>
          <w:rFonts w:asciiTheme="minorEastAsia" w:hAnsiTheme="minorEastAsia" w:hint="eastAsia"/>
          <w:color w:val="000000" w:themeColor="text1"/>
          <w:sz w:val="24"/>
          <w:szCs w:val="24"/>
        </w:rPr>
        <w:t>は、</w:t>
      </w:r>
      <w:r w:rsidRPr="002F3D09">
        <w:rPr>
          <w:rFonts w:asciiTheme="minorEastAsia" w:hAnsiTheme="minorEastAsia" w:hint="eastAsia"/>
          <w:color w:val="000000" w:themeColor="text1"/>
          <w:sz w:val="24"/>
          <w:szCs w:val="24"/>
        </w:rPr>
        <w:t>協定団体と</w:t>
      </w:r>
      <w:r w:rsidR="004E1C20" w:rsidRPr="002F3D09">
        <w:rPr>
          <w:rFonts w:asciiTheme="minorEastAsia" w:hAnsiTheme="minorEastAsia" w:hint="eastAsia"/>
          <w:color w:val="000000" w:themeColor="text1"/>
          <w:sz w:val="24"/>
          <w:szCs w:val="24"/>
        </w:rPr>
        <w:t>情報</w:t>
      </w:r>
      <w:r w:rsidRPr="002F3D09">
        <w:rPr>
          <w:rFonts w:asciiTheme="minorEastAsia" w:hAnsiTheme="minorEastAsia" w:hint="eastAsia"/>
          <w:color w:val="000000" w:themeColor="text1"/>
          <w:sz w:val="24"/>
          <w:szCs w:val="24"/>
        </w:rPr>
        <w:t>共有する機会となり、日頃からの連携や備え</w:t>
      </w:r>
      <w:r w:rsidR="004E1C20" w:rsidRPr="002F3D09">
        <w:rPr>
          <w:rFonts w:asciiTheme="minorEastAsia" w:hAnsiTheme="minorEastAsia" w:hint="eastAsia"/>
          <w:color w:val="000000" w:themeColor="text1"/>
          <w:sz w:val="24"/>
          <w:szCs w:val="24"/>
        </w:rPr>
        <w:t>の大切さ</w:t>
      </w:r>
      <w:r w:rsidRPr="002F3D09">
        <w:rPr>
          <w:rFonts w:asciiTheme="minorEastAsia" w:hAnsiTheme="minorEastAsia" w:hint="eastAsia"/>
          <w:color w:val="000000" w:themeColor="text1"/>
          <w:sz w:val="24"/>
          <w:szCs w:val="24"/>
        </w:rPr>
        <w:t>を改めて確認できました。</w:t>
      </w:r>
    </w:p>
    <w:p w14:paraId="1600EE73" w14:textId="77777777" w:rsidR="00AF59B2" w:rsidRPr="002F3D09" w:rsidRDefault="00AF59B2" w:rsidP="00AF59B2">
      <w:pPr>
        <w:ind w:leftChars="343" w:left="1760" w:hangingChars="467" w:hanging="1074"/>
        <w:rPr>
          <w:rFonts w:asciiTheme="minorEastAsia" w:hAnsiTheme="minorEastAsia"/>
          <w:color w:val="FF0000"/>
          <w:sz w:val="24"/>
          <w:szCs w:val="24"/>
        </w:rPr>
      </w:pPr>
    </w:p>
    <w:p w14:paraId="47ED84B3" w14:textId="00160488" w:rsidR="001339B9" w:rsidRPr="002F3D09" w:rsidRDefault="001339B9" w:rsidP="001339B9">
      <w:pPr>
        <w:ind w:firstLineChars="100" w:firstLine="230"/>
        <w:rPr>
          <w:rFonts w:asciiTheme="minorEastAsia" w:hAnsiTheme="minorEastAsia"/>
          <w:sz w:val="24"/>
          <w:szCs w:val="24"/>
        </w:rPr>
      </w:pPr>
      <w:r w:rsidRPr="002F3D09">
        <w:rPr>
          <w:rFonts w:asciiTheme="minorEastAsia" w:hAnsiTheme="minorEastAsia" w:hint="eastAsia"/>
          <w:sz w:val="24"/>
          <w:szCs w:val="24"/>
        </w:rPr>
        <w:t>１－２－７　福祉推進委員会の設置、運営支援</w:t>
      </w:r>
    </w:p>
    <w:p w14:paraId="7434B6FA" w14:textId="77777777" w:rsidR="00715753" w:rsidRDefault="00613E48" w:rsidP="00613E48">
      <w:pPr>
        <w:ind w:left="1840" w:hangingChars="800" w:hanging="1840"/>
        <w:rPr>
          <w:rFonts w:asciiTheme="minorEastAsia" w:hAnsiTheme="minorEastAsia"/>
          <w:color w:val="FF0000"/>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042B6B1F" w14:textId="2429D748" w:rsidR="00613E48" w:rsidRPr="002F3D09" w:rsidRDefault="00613E48" w:rsidP="00715753">
      <w:pPr>
        <w:ind w:leftChars="500" w:left="100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全区に福祉推進委員会が設置され、各区で支え合い活動が継続できるよう支援します。</w:t>
      </w:r>
    </w:p>
    <w:p w14:paraId="10B935F1" w14:textId="1452B274" w:rsidR="00613E48" w:rsidRPr="002F3D09" w:rsidRDefault="00613E48" w:rsidP="00613E48">
      <w:pPr>
        <w:ind w:firstLineChars="295" w:firstLine="678"/>
        <w:rPr>
          <w:rFonts w:asciiTheme="minorEastAsia" w:hAnsiTheme="minorEastAsia"/>
          <w:color w:val="FF0000"/>
          <w:sz w:val="24"/>
          <w:szCs w:val="24"/>
          <w:lang w:eastAsia="zh-CN"/>
        </w:rPr>
      </w:pPr>
      <w:r w:rsidRPr="002F3D09">
        <w:rPr>
          <w:rFonts w:asciiTheme="minorEastAsia" w:hAnsiTheme="minorEastAsia"/>
          <w:color w:val="000000" w:themeColor="text1"/>
          <w:sz w:val="24"/>
          <w:szCs w:val="24"/>
          <w:u w:val="single"/>
          <w:lang w:eastAsia="zh-CN"/>
        </w:rPr>
        <w:t>実施状況</w:t>
      </w:r>
      <w:r w:rsidRPr="002F3D09">
        <w:rPr>
          <w:rFonts w:asciiTheme="minorEastAsia" w:hAnsiTheme="minorEastAsia" w:hint="eastAsia"/>
          <w:color w:val="000000" w:themeColor="text1"/>
          <w:sz w:val="24"/>
          <w:szCs w:val="24"/>
          <w:lang w:eastAsia="zh-CN"/>
        </w:rPr>
        <w:t xml:space="preserve">　福祉推進委員会設置区数68区</w:t>
      </w:r>
      <w:r w:rsidR="00B0136D" w:rsidRPr="002F3D09">
        <w:rPr>
          <w:rFonts w:asciiTheme="minorEastAsia" w:hAnsiTheme="minorEastAsia" w:hint="eastAsia"/>
          <w:color w:val="000000" w:themeColor="text1"/>
          <w:sz w:val="24"/>
          <w:szCs w:val="24"/>
          <w:lang w:eastAsia="zh-CN"/>
        </w:rPr>
        <w:t xml:space="preserve">　</w:t>
      </w:r>
      <w:r w:rsidRPr="002F3D09">
        <w:rPr>
          <w:rFonts w:asciiTheme="minorEastAsia" w:hAnsiTheme="minorEastAsia" w:hint="eastAsia"/>
          <w:color w:val="000000" w:themeColor="text1"/>
          <w:sz w:val="24"/>
          <w:szCs w:val="24"/>
          <w:lang w:eastAsia="zh-CN"/>
        </w:rPr>
        <w:t>設置助成金交付区数68区</w:t>
      </w:r>
    </w:p>
    <w:p w14:paraId="69D9FDA7" w14:textId="2B732DC3" w:rsidR="001339B9" w:rsidRPr="002F3D09" w:rsidRDefault="00613E48" w:rsidP="00664A28">
      <w:pPr>
        <w:ind w:leftChars="338" w:left="1867" w:hanging="1191"/>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考　　察</w:t>
      </w:r>
      <w:r w:rsidR="00664A28" w:rsidRPr="002F3D09">
        <w:rPr>
          <w:rFonts w:asciiTheme="minorEastAsia" w:hAnsiTheme="minorEastAsia" w:hint="eastAsia"/>
          <w:color w:val="FF0000"/>
          <w:sz w:val="24"/>
          <w:szCs w:val="24"/>
        </w:rPr>
        <w:t xml:space="preserve">　</w:t>
      </w:r>
      <w:r w:rsidR="00D7732F" w:rsidRPr="002F3D09">
        <w:rPr>
          <w:rFonts w:asciiTheme="minorEastAsia" w:hAnsiTheme="minorEastAsia" w:hint="eastAsia"/>
          <w:color w:val="000000" w:themeColor="text1"/>
          <w:sz w:val="24"/>
          <w:szCs w:val="24"/>
        </w:rPr>
        <w:t>１</w:t>
      </w:r>
      <w:r w:rsidRPr="002F3D09">
        <w:rPr>
          <w:rFonts w:asciiTheme="minorEastAsia" w:hAnsiTheme="minorEastAsia" w:hint="eastAsia"/>
          <w:color w:val="000000" w:themeColor="text1"/>
          <w:sz w:val="24"/>
          <w:szCs w:val="24"/>
        </w:rPr>
        <w:t>月</w:t>
      </w:r>
      <w:r w:rsidR="00D7732F" w:rsidRPr="002F3D09">
        <w:rPr>
          <w:rFonts w:asciiTheme="minorEastAsia" w:hAnsiTheme="minorEastAsia" w:hint="eastAsia"/>
          <w:color w:val="000000" w:themeColor="text1"/>
          <w:sz w:val="24"/>
          <w:szCs w:val="24"/>
        </w:rPr>
        <w:t>の</w:t>
      </w:r>
      <w:r w:rsidRPr="002F3D09">
        <w:rPr>
          <w:rFonts w:asciiTheme="minorEastAsia" w:hAnsiTheme="minorEastAsia" w:hint="eastAsia"/>
          <w:color w:val="000000" w:themeColor="text1"/>
          <w:sz w:val="24"/>
          <w:szCs w:val="24"/>
        </w:rPr>
        <w:t>地区支え合い活動</w:t>
      </w:r>
      <w:r w:rsidRPr="002F3D09">
        <w:rPr>
          <w:rFonts w:asciiTheme="minorEastAsia" w:hAnsiTheme="minorEastAsia" w:hint="eastAsia"/>
          <w:sz w:val="24"/>
          <w:szCs w:val="24"/>
        </w:rPr>
        <w:t>説明会以降、各区からの福祉推進委員会に関する相談が</w:t>
      </w:r>
      <w:r w:rsidR="00040933" w:rsidRPr="002F3D09">
        <w:rPr>
          <w:rFonts w:asciiTheme="minorEastAsia" w:hAnsiTheme="minorEastAsia" w:hint="eastAsia"/>
          <w:sz w:val="24"/>
          <w:szCs w:val="24"/>
        </w:rPr>
        <w:lastRenderedPageBreak/>
        <w:t>増加しました。</w:t>
      </w:r>
      <w:r w:rsidR="00040933" w:rsidRPr="002F3D09">
        <w:rPr>
          <w:rFonts w:asciiTheme="minorEastAsia" w:hAnsiTheme="minorEastAsia" w:hint="eastAsia"/>
          <w:color w:val="000000" w:themeColor="text1"/>
          <w:sz w:val="24"/>
          <w:szCs w:val="24"/>
        </w:rPr>
        <w:t>区内</w:t>
      </w:r>
      <w:r w:rsidRPr="002F3D09">
        <w:rPr>
          <w:rFonts w:asciiTheme="minorEastAsia" w:hAnsiTheme="minorEastAsia" w:hint="eastAsia"/>
          <w:color w:val="000000" w:themeColor="text1"/>
          <w:sz w:val="24"/>
          <w:szCs w:val="24"/>
        </w:rPr>
        <w:t>支え合い活動</w:t>
      </w:r>
      <w:r w:rsidR="00040933" w:rsidRPr="002F3D09">
        <w:rPr>
          <w:rFonts w:asciiTheme="minorEastAsia" w:hAnsiTheme="minorEastAsia" w:hint="eastAsia"/>
          <w:color w:val="000000" w:themeColor="text1"/>
          <w:sz w:val="24"/>
          <w:szCs w:val="24"/>
        </w:rPr>
        <w:t>の</w:t>
      </w:r>
      <w:r w:rsidRPr="002F3D09">
        <w:rPr>
          <w:rFonts w:asciiTheme="minorEastAsia" w:hAnsiTheme="minorEastAsia" w:hint="eastAsia"/>
          <w:color w:val="000000" w:themeColor="text1"/>
          <w:sz w:val="24"/>
          <w:szCs w:val="24"/>
        </w:rPr>
        <w:t>再開</w:t>
      </w:r>
      <w:r w:rsidR="00040933" w:rsidRPr="002F3D09">
        <w:rPr>
          <w:rFonts w:asciiTheme="minorEastAsia" w:hAnsiTheme="minorEastAsia" w:hint="eastAsia"/>
          <w:color w:val="000000" w:themeColor="text1"/>
          <w:sz w:val="24"/>
          <w:szCs w:val="24"/>
        </w:rPr>
        <w:t>により</w:t>
      </w:r>
      <w:r w:rsidRPr="002F3D09">
        <w:rPr>
          <w:rFonts w:asciiTheme="minorEastAsia" w:hAnsiTheme="minorEastAsia" w:hint="eastAsia"/>
          <w:color w:val="000000" w:themeColor="text1"/>
          <w:sz w:val="24"/>
          <w:szCs w:val="24"/>
        </w:rPr>
        <w:t>、委員会の重要性が高まってきた</w:t>
      </w:r>
      <w:r w:rsidR="00040933" w:rsidRPr="002F3D09">
        <w:rPr>
          <w:rFonts w:asciiTheme="minorEastAsia" w:hAnsiTheme="minorEastAsia" w:hint="eastAsia"/>
          <w:color w:val="000000" w:themeColor="text1"/>
          <w:sz w:val="24"/>
          <w:szCs w:val="24"/>
        </w:rPr>
        <w:t>結果と</w:t>
      </w:r>
      <w:r w:rsidRPr="002F3D09">
        <w:rPr>
          <w:rFonts w:asciiTheme="minorEastAsia" w:hAnsiTheme="minorEastAsia" w:hint="eastAsia"/>
          <w:color w:val="000000" w:themeColor="text1"/>
          <w:sz w:val="24"/>
          <w:szCs w:val="24"/>
        </w:rPr>
        <w:t>考えられます</w:t>
      </w:r>
      <w:r w:rsidR="00040933" w:rsidRPr="002F3D09">
        <w:rPr>
          <w:rFonts w:asciiTheme="minorEastAsia" w:hAnsiTheme="minorEastAsia" w:hint="eastAsia"/>
          <w:color w:val="000000" w:themeColor="text1"/>
          <w:sz w:val="24"/>
          <w:szCs w:val="24"/>
        </w:rPr>
        <w:t>。</w:t>
      </w:r>
      <w:r w:rsidRPr="002F3D09">
        <w:rPr>
          <w:rFonts w:asciiTheme="minorEastAsia" w:hAnsiTheme="minorEastAsia" w:hint="eastAsia"/>
          <w:color w:val="000000" w:themeColor="text1"/>
          <w:sz w:val="24"/>
          <w:szCs w:val="24"/>
        </w:rPr>
        <w:t>各区</w:t>
      </w:r>
      <w:r w:rsidR="00040933" w:rsidRPr="002F3D09">
        <w:rPr>
          <w:rFonts w:asciiTheme="minorEastAsia" w:hAnsiTheme="minorEastAsia" w:hint="eastAsia"/>
          <w:color w:val="000000" w:themeColor="text1"/>
          <w:sz w:val="24"/>
          <w:szCs w:val="24"/>
        </w:rPr>
        <w:t>の</w:t>
      </w:r>
      <w:r w:rsidRPr="002F3D09">
        <w:rPr>
          <w:rFonts w:asciiTheme="minorEastAsia" w:hAnsiTheme="minorEastAsia" w:hint="eastAsia"/>
          <w:color w:val="000000" w:themeColor="text1"/>
          <w:sz w:val="24"/>
          <w:szCs w:val="24"/>
        </w:rPr>
        <w:t>委員会が抱える不安・悩み・想いを把握し、実情に適した委員会のあり方を地域住民とともに考えるため、今後も各区の福祉推進委員会に同席していきます。</w:t>
      </w:r>
    </w:p>
    <w:p w14:paraId="7CDA128B" w14:textId="77777777" w:rsidR="00E96951" w:rsidRPr="002F3D09" w:rsidRDefault="00E96951" w:rsidP="000B503C">
      <w:pPr>
        <w:rPr>
          <w:rFonts w:asciiTheme="minorEastAsia" w:hAnsiTheme="minorEastAsia"/>
          <w:color w:val="FF0000"/>
          <w:sz w:val="24"/>
          <w:szCs w:val="24"/>
        </w:rPr>
      </w:pPr>
    </w:p>
    <w:p w14:paraId="22E2E8EB" w14:textId="77777777" w:rsidR="001339B9" w:rsidRPr="002F3D09" w:rsidRDefault="006B1E11" w:rsidP="001339B9">
      <w:pPr>
        <w:rPr>
          <w:rFonts w:asciiTheme="minorEastAsia" w:hAnsiTheme="minorEastAsia"/>
          <w:sz w:val="24"/>
          <w:szCs w:val="24"/>
        </w:rPr>
      </w:pPr>
      <w:r w:rsidRPr="002F3D09">
        <w:rPr>
          <w:rFonts w:asciiTheme="minorEastAsia" w:hAnsiTheme="minorEastAsia" w:hint="eastAsia"/>
          <w:sz w:val="24"/>
          <w:szCs w:val="24"/>
        </w:rPr>
        <w:t xml:space="preserve">　</w:t>
      </w:r>
      <w:r w:rsidR="001339B9" w:rsidRPr="002F3D09">
        <w:rPr>
          <w:rFonts w:asciiTheme="minorEastAsia" w:hAnsiTheme="minorEastAsia" w:hint="eastAsia"/>
          <w:sz w:val="24"/>
          <w:szCs w:val="24"/>
        </w:rPr>
        <w:t>１－２－８　地域福祉活動計画の推進</w:t>
      </w:r>
    </w:p>
    <w:p w14:paraId="5D0EAE65" w14:textId="77777777" w:rsidR="00715753" w:rsidRDefault="00613E48" w:rsidP="00613E48">
      <w:pPr>
        <w:ind w:left="1840" w:hangingChars="800" w:hanging="1840"/>
        <w:rPr>
          <w:rFonts w:asciiTheme="minorEastAsia" w:hAnsiTheme="minorEastAsia"/>
          <w:color w:val="000000" w:themeColor="text1"/>
          <w:sz w:val="24"/>
          <w:szCs w:val="24"/>
        </w:rPr>
      </w:pPr>
      <w:r w:rsidRPr="002F3D09">
        <w:rPr>
          <w:rFonts w:asciiTheme="minorEastAsia" w:hAnsiTheme="minorEastAsia" w:hint="eastAsia"/>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722D091C" w14:textId="14E62B10" w:rsidR="00613E48" w:rsidRPr="002F3D09" w:rsidRDefault="00613E48" w:rsidP="00715753">
      <w:pPr>
        <w:ind w:leftChars="500" w:left="100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市と共に</w:t>
      </w:r>
      <w:r w:rsidR="00040933" w:rsidRPr="002F3D09">
        <w:rPr>
          <w:rFonts w:asciiTheme="minorEastAsia" w:hAnsiTheme="minorEastAsia" w:hint="eastAsia"/>
          <w:color w:val="000000" w:themeColor="text1"/>
          <w:sz w:val="24"/>
          <w:szCs w:val="24"/>
        </w:rPr>
        <w:t>ＰＤＣＡ</w:t>
      </w:r>
      <w:r w:rsidRPr="002F3D09">
        <w:rPr>
          <w:rFonts w:asciiTheme="minorEastAsia" w:hAnsiTheme="minorEastAsia" w:hint="eastAsia"/>
          <w:color w:val="000000" w:themeColor="text1"/>
          <w:sz w:val="24"/>
          <w:szCs w:val="24"/>
        </w:rPr>
        <w:t>サイクルにより進捗状況の評価を行います。</w:t>
      </w:r>
    </w:p>
    <w:p w14:paraId="44C37DE5" w14:textId="77777777" w:rsidR="00613E48" w:rsidRPr="002F3D09" w:rsidRDefault="00613E48" w:rsidP="00986E26">
      <w:pPr>
        <w:ind w:leftChars="350" w:left="1850" w:hangingChars="500" w:hanging="1150"/>
        <w:rPr>
          <w:rFonts w:asciiTheme="minorEastAsia" w:hAnsiTheme="minorEastAsia"/>
          <w:color w:val="FF0000"/>
          <w:sz w:val="24"/>
          <w:szCs w:val="24"/>
        </w:rPr>
      </w:pPr>
      <w:r w:rsidRPr="002F3D09">
        <w:rPr>
          <w:rFonts w:asciiTheme="minorEastAsia" w:hAnsiTheme="minorEastAsia"/>
          <w:color w:val="000000" w:themeColor="text1"/>
          <w:sz w:val="24"/>
          <w:szCs w:val="24"/>
          <w:u w:val="single"/>
        </w:rPr>
        <w:t>実施状況</w:t>
      </w: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単年度の事業計画に反映し、計画に対する評価を行政とも共有しました。令和７年度から始まる次期計画策定に向け、計画の方向性やニーズ把握のアンケート調査などを行政へ提案しながら協議を進めました。</w:t>
      </w:r>
    </w:p>
    <w:p w14:paraId="0D02E37B" w14:textId="42681B7A" w:rsidR="00613E48" w:rsidRPr="002F3D09" w:rsidRDefault="00613E48" w:rsidP="00986E26">
      <w:pPr>
        <w:ind w:leftChars="350" w:left="1834" w:hanging="1134"/>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次期計画を見据え、小諸市健康福祉審議会事務局会議において、現在できていることや課題について意見交換、協議を重ね、計画の方向性やニーズ把握など</w:t>
      </w:r>
      <w:r w:rsidR="00040933" w:rsidRPr="002F3D09">
        <w:rPr>
          <w:rFonts w:asciiTheme="minorEastAsia" w:hAnsiTheme="minorEastAsia" w:hint="eastAsia"/>
          <w:color w:val="000000" w:themeColor="text1"/>
          <w:sz w:val="24"/>
          <w:szCs w:val="24"/>
        </w:rPr>
        <w:t>方法</w:t>
      </w:r>
      <w:r w:rsidRPr="002F3D09">
        <w:rPr>
          <w:rFonts w:asciiTheme="minorEastAsia" w:hAnsiTheme="minorEastAsia" w:hint="eastAsia"/>
          <w:color w:val="000000" w:themeColor="text1"/>
          <w:sz w:val="24"/>
          <w:szCs w:val="24"/>
        </w:rPr>
        <w:t>を提案しました。次年度は計画策定を取りまとめていく年度でもあることから、今期の計画の振り返りを行い、次期計画策定について引き続き、行政に提案できるよう協議を重ねていきます。</w:t>
      </w:r>
    </w:p>
    <w:p w14:paraId="5BDAEC0F" w14:textId="102BF1CE" w:rsidR="00D95CB5" w:rsidRPr="002F3D09" w:rsidRDefault="00D95CB5" w:rsidP="00613E48">
      <w:pPr>
        <w:rPr>
          <w:rFonts w:asciiTheme="minorEastAsia" w:hAnsiTheme="minorEastAsia"/>
          <w:color w:val="FF0000"/>
          <w:sz w:val="24"/>
          <w:szCs w:val="24"/>
        </w:rPr>
      </w:pPr>
    </w:p>
    <w:p w14:paraId="3D0BB198" w14:textId="77777777" w:rsidR="001339B9" w:rsidRPr="002F3D09" w:rsidRDefault="006B1E11" w:rsidP="001339B9">
      <w:pPr>
        <w:rPr>
          <w:rFonts w:asciiTheme="minorEastAsia" w:hAnsiTheme="minorEastAsia"/>
          <w:sz w:val="24"/>
          <w:szCs w:val="24"/>
          <w:lang w:eastAsia="zh-CN"/>
        </w:rPr>
      </w:pPr>
      <w:r w:rsidRPr="002F3D09">
        <w:rPr>
          <w:rFonts w:asciiTheme="minorEastAsia" w:hAnsiTheme="minorEastAsia" w:hint="eastAsia"/>
          <w:sz w:val="24"/>
          <w:szCs w:val="24"/>
        </w:rPr>
        <w:t xml:space="preserve">　</w:t>
      </w:r>
      <w:r w:rsidR="001339B9" w:rsidRPr="002F3D09">
        <w:rPr>
          <w:rFonts w:asciiTheme="minorEastAsia" w:hAnsiTheme="minorEastAsia" w:hint="eastAsia"/>
          <w:sz w:val="24"/>
          <w:szCs w:val="24"/>
          <w:lang w:eastAsia="zh-CN"/>
        </w:rPr>
        <w:t>１－２－９　福祉学習</w:t>
      </w:r>
    </w:p>
    <w:p w14:paraId="6F663BAC" w14:textId="77777777" w:rsidR="00A7053D" w:rsidRPr="002F3D09" w:rsidRDefault="00613E48" w:rsidP="00613E48">
      <w:pPr>
        <w:rPr>
          <w:rFonts w:asciiTheme="minorEastAsia" w:hAnsiTheme="minorEastAsia"/>
          <w:color w:val="000000" w:themeColor="text1"/>
          <w:sz w:val="24"/>
          <w:szCs w:val="24"/>
          <w:lang w:eastAsia="zh-CN"/>
        </w:rPr>
      </w:pPr>
      <w:r w:rsidRPr="002F3D09">
        <w:rPr>
          <w:rFonts w:asciiTheme="minorEastAsia" w:hAnsiTheme="minorEastAsia" w:hint="eastAsia"/>
          <w:sz w:val="24"/>
          <w:szCs w:val="24"/>
          <w:lang w:eastAsia="zh-CN"/>
        </w:rPr>
        <w:t xml:space="preserve">　　　</w:t>
      </w:r>
      <w:r w:rsidRPr="002F3D09">
        <w:rPr>
          <w:rFonts w:asciiTheme="minorEastAsia" w:hAnsiTheme="minorEastAsia"/>
          <w:color w:val="000000" w:themeColor="text1"/>
          <w:sz w:val="24"/>
          <w:szCs w:val="24"/>
          <w:bdr w:val="single" w:sz="4" w:space="0" w:color="auto"/>
          <w:lang w:eastAsia="zh-CN"/>
        </w:rPr>
        <w:t xml:space="preserve">目　</w:t>
      </w:r>
      <w:r w:rsidRPr="002F3D09">
        <w:rPr>
          <w:rFonts w:asciiTheme="minorEastAsia" w:hAnsiTheme="minorEastAsia" w:hint="eastAsia"/>
          <w:color w:val="000000" w:themeColor="text1"/>
          <w:sz w:val="24"/>
          <w:szCs w:val="24"/>
          <w:bdr w:val="single" w:sz="4" w:space="0" w:color="auto"/>
          <w:lang w:eastAsia="zh-CN"/>
        </w:rPr>
        <w:t xml:space="preserve">　</w:t>
      </w:r>
      <w:r w:rsidRPr="002F3D09">
        <w:rPr>
          <w:rFonts w:asciiTheme="minorEastAsia" w:hAnsiTheme="minorEastAsia"/>
          <w:color w:val="000000" w:themeColor="text1"/>
          <w:sz w:val="24"/>
          <w:szCs w:val="24"/>
          <w:bdr w:val="single" w:sz="4" w:space="0" w:color="auto"/>
          <w:lang w:eastAsia="zh-CN"/>
        </w:rPr>
        <w:t>標</w:t>
      </w:r>
    </w:p>
    <w:p w14:paraId="091ECAF7" w14:textId="77777777" w:rsidR="00A7053D" w:rsidRPr="002F3D09" w:rsidRDefault="00613E48">
      <w:pPr>
        <w:pStyle w:val="a4"/>
        <w:numPr>
          <w:ilvl w:val="0"/>
          <w:numId w:val="23"/>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市内小中学校及び各地域に、福祉学習の実施を呼びかけます。</w:t>
      </w:r>
    </w:p>
    <w:p w14:paraId="194B2CD2" w14:textId="77777777" w:rsidR="00A7053D" w:rsidRPr="002F3D09" w:rsidRDefault="00613E48">
      <w:pPr>
        <w:pStyle w:val="a4"/>
        <w:numPr>
          <w:ilvl w:val="0"/>
          <w:numId w:val="23"/>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様々なメニューに応えられるよう、関係機関、ボランティア団体、当事者や専門職と協働して取り組みます。</w:t>
      </w:r>
    </w:p>
    <w:p w14:paraId="51C0D79B" w14:textId="16641A21" w:rsidR="00613E48" w:rsidRPr="002F3D09" w:rsidRDefault="00613E48">
      <w:pPr>
        <w:pStyle w:val="a4"/>
        <w:numPr>
          <w:ilvl w:val="0"/>
          <w:numId w:val="23"/>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福祉学習に必要な用具を貸し出します。</w:t>
      </w:r>
    </w:p>
    <w:p w14:paraId="6E1C32D1" w14:textId="12F4F253" w:rsidR="00613E48" w:rsidRPr="002F3D09" w:rsidRDefault="00613E48" w:rsidP="00640385">
      <w:pPr>
        <w:ind w:firstLineChars="300" w:firstLine="690"/>
        <w:rPr>
          <w:rFonts w:asciiTheme="minorEastAsia" w:hAnsiTheme="minorEastAsia"/>
          <w:color w:val="000000" w:themeColor="text1"/>
          <w:sz w:val="24"/>
          <w:szCs w:val="24"/>
          <w:u w:val="single"/>
        </w:rPr>
      </w:pPr>
      <w:r w:rsidRPr="002F3D09">
        <w:rPr>
          <w:rFonts w:asciiTheme="minorEastAsia" w:hAnsiTheme="minorEastAsia"/>
          <w:color w:val="000000" w:themeColor="text1"/>
          <w:sz w:val="24"/>
          <w:szCs w:val="24"/>
          <w:u w:val="single"/>
        </w:rPr>
        <w:t>実施状況</w:t>
      </w:r>
    </w:p>
    <w:tbl>
      <w:tblPr>
        <w:tblStyle w:val="a3"/>
        <w:tblW w:w="10286" w:type="dxa"/>
        <w:tblInd w:w="279" w:type="dxa"/>
        <w:tblLook w:val="04A0" w:firstRow="1" w:lastRow="0" w:firstColumn="1" w:lastColumn="0" w:noHBand="0" w:noVBand="1"/>
      </w:tblPr>
      <w:tblGrid>
        <w:gridCol w:w="1134"/>
        <w:gridCol w:w="992"/>
        <w:gridCol w:w="709"/>
        <w:gridCol w:w="7451"/>
      </w:tblGrid>
      <w:tr w:rsidR="00613E48" w:rsidRPr="002F3D09" w14:paraId="10C6A1CE" w14:textId="77777777" w:rsidTr="00264526">
        <w:tc>
          <w:tcPr>
            <w:tcW w:w="1134" w:type="dxa"/>
            <w:vAlign w:val="center"/>
          </w:tcPr>
          <w:p w14:paraId="4AD67024"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学校名</w:t>
            </w:r>
          </w:p>
        </w:tc>
        <w:tc>
          <w:tcPr>
            <w:tcW w:w="992" w:type="dxa"/>
            <w:vAlign w:val="center"/>
          </w:tcPr>
          <w:p w14:paraId="1F98E46E"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対象</w:t>
            </w:r>
          </w:p>
        </w:tc>
        <w:tc>
          <w:tcPr>
            <w:tcW w:w="709" w:type="dxa"/>
            <w:vAlign w:val="center"/>
          </w:tcPr>
          <w:p w14:paraId="47801126"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時間</w:t>
            </w:r>
          </w:p>
        </w:tc>
        <w:tc>
          <w:tcPr>
            <w:tcW w:w="7451" w:type="dxa"/>
            <w:vAlign w:val="center"/>
          </w:tcPr>
          <w:p w14:paraId="171EB9B2"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内容</w:t>
            </w:r>
          </w:p>
        </w:tc>
      </w:tr>
      <w:tr w:rsidR="00613E48" w:rsidRPr="002F3D09" w14:paraId="539CA3E6" w14:textId="77777777" w:rsidTr="00264526">
        <w:tc>
          <w:tcPr>
            <w:tcW w:w="1134" w:type="dxa"/>
            <w:vAlign w:val="center"/>
          </w:tcPr>
          <w:p w14:paraId="2F3A21E5" w14:textId="77777777" w:rsidR="00613E48" w:rsidRPr="002F3D09" w:rsidRDefault="00613E48" w:rsidP="009C4571">
            <w:pPr>
              <w:pStyle w:val="a4"/>
              <w:ind w:leftChars="0" w:left="0"/>
              <w:jc w:val="center"/>
              <w:rPr>
                <w:rFonts w:asciiTheme="minorEastAsia" w:hAnsiTheme="minorEastAsia"/>
                <w:sz w:val="24"/>
              </w:rPr>
            </w:pPr>
            <w:r w:rsidRPr="002F3D09">
              <w:rPr>
                <w:rFonts w:asciiTheme="minorEastAsia" w:hAnsiTheme="minorEastAsia" w:hint="eastAsia"/>
                <w:sz w:val="24"/>
              </w:rPr>
              <w:t>芦原</w:t>
            </w:r>
          </w:p>
          <w:p w14:paraId="643321A9"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rPr>
              <w:t>中学校</w:t>
            </w:r>
          </w:p>
        </w:tc>
        <w:tc>
          <w:tcPr>
            <w:tcW w:w="992" w:type="dxa"/>
            <w:vAlign w:val="center"/>
          </w:tcPr>
          <w:p w14:paraId="189F3793" w14:textId="77777777" w:rsidR="00613E48" w:rsidRPr="002F3D09" w:rsidRDefault="00613E48" w:rsidP="009C4571">
            <w:pPr>
              <w:pStyle w:val="a4"/>
              <w:ind w:leftChars="0" w:left="0"/>
              <w:jc w:val="center"/>
              <w:rPr>
                <w:rFonts w:asciiTheme="minorEastAsia" w:hAnsiTheme="minorEastAsia"/>
                <w:sz w:val="24"/>
              </w:rPr>
            </w:pPr>
            <w:r w:rsidRPr="002F3D09">
              <w:rPr>
                <w:rFonts w:asciiTheme="minorEastAsia" w:hAnsiTheme="minorEastAsia" w:hint="eastAsia"/>
                <w:sz w:val="24"/>
              </w:rPr>
              <w:t>3学年</w:t>
            </w:r>
          </w:p>
        </w:tc>
        <w:tc>
          <w:tcPr>
            <w:tcW w:w="709" w:type="dxa"/>
            <w:vAlign w:val="center"/>
          </w:tcPr>
          <w:p w14:paraId="2F23BA73"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6</w:t>
            </w:r>
          </w:p>
        </w:tc>
        <w:tc>
          <w:tcPr>
            <w:tcW w:w="7451" w:type="dxa"/>
            <w:vAlign w:val="center"/>
          </w:tcPr>
          <w:p w14:paraId="08B4A286" w14:textId="77777777" w:rsidR="00613E48" w:rsidRPr="002F3D09" w:rsidRDefault="00613E48">
            <w:pPr>
              <w:pStyle w:val="a4"/>
              <w:numPr>
                <w:ilvl w:val="0"/>
                <w:numId w:val="2"/>
              </w:numPr>
              <w:ind w:leftChars="0"/>
              <w:jc w:val="left"/>
              <w:rPr>
                <w:rFonts w:asciiTheme="minorEastAsia" w:hAnsiTheme="minorEastAsia"/>
                <w:sz w:val="24"/>
              </w:rPr>
            </w:pPr>
            <w:r w:rsidRPr="002F3D09">
              <w:rPr>
                <w:rFonts w:asciiTheme="minorEastAsia" w:hAnsiTheme="minorEastAsia" w:hint="eastAsia"/>
                <w:sz w:val="24"/>
              </w:rPr>
              <w:t>「ふくしとは何か？」「認知症」をテーマとした事前講演会</w:t>
            </w:r>
          </w:p>
          <w:p w14:paraId="14CBB2DE" w14:textId="77777777" w:rsidR="00613E48" w:rsidRPr="002F3D09" w:rsidRDefault="00613E48">
            <w:pPr>
              <w:pStyle w:val="a4"/>
              <w:numPr>
                <w:ilvl w:val="0"/>
                <w:numId w:val="2"/>
              </w:numPr>
              <w:ind w:leftChars="0"/>
              <w:jc w:val="left"/>
              <w:rPr>
                <w:rFonts w:asciiTheme="minorEastAsia" w:hAnsiTheme="minorEastAsia"/>
                <w:sz w:val="24"/>
              </w:rPr>
            </w:pPr>
            <w:r w:rsidRPr="002F3D09">
              <w:rPr>
                <w:rFonts w:asciiTheme="minorEastAsia" w:hAnsiTheme="minorEastAsia" w:hint="eastAsia"/>
                <w:sz w:val="24"/>
              </w:rPr>
              <w:t>アイマスク、手話、点字、ボッチャの各種体験学習</w:t>
            </w:r>
          </w:p>
          <w:p w14:paraId="6599AD5D" w14:textId="77777777" w:rsidR="00613E48" w:rsidRPr="002F3D09" w:rsidRDefault="00613E48">
            <w:pPr>
              <w:pStyle w:val="a4"/>
              <w:numPr>
                <w:ilvl w:val="0"/>
                <w:numId w:val="2"/>
              </w:numPr>
              <w:ind w:leftChars="0"/>
              <w:jc w:val="left"/>
              <w:rPr>
                <w:rFonts w:asciiTheme="minorEastAsia" w:hAnsiTheme="minorEastAsia"/>
                <w:sz w:val="24"/>
              </w:rPr>
            </w:pPr>
            <w:r w:rsidRPr="002F3D09">
              <w:rPr>
                <w:rFonts w:asciiTheme="minorEastAsia" w:hAnsiTheme="minorEastAsia" w:hint="eastAsia"/>
                <w:kern w:val="0"/>
                <w:sz w:val="24"/>
              </w:rPr>
              <w:t>健康づくり課による「自殺防止・SOSの出し方について」講義のコーディネート</w:t>
            </w:r>
          </w:p>
        </w:tc>
      </w:tr>
      <w:tr w:rsidR="00613E48" w:rsidRPr="002F3D09" w14:paraId="45C67500" w14:textId="77777777" w:rsidTr="00264526">
        <w:tc>
          <w:tcPr>
            <w:tcW w:w="1134" w:type="dxa"/>
            <w:vAlign w:val="center"/>
          </w:tcPr>
          <w:p w14:paraId="3B488399"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小諸東</w:t>
            </w:r>
          </w:p>
          <w:p w14:paraId="67ED64A3"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中学校</w:t>
            </w:r>
          </w:p>
        </w:tc>
        <w:tc>
          <w:tcPr>
            <w:tcW w:w="992" w:type="dxa"/>
            <w:vAlign w:val="center"/>
          </w:tcPr>
          <w:p w14:paraId="193ABC2D"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1学年</w:t>
            </w:r>
          </w:p>
        </w:tc>
        <w:tc>
          <w:tcPr>
            <w:tcW w:w="709" w:type="dxa"/>
            <w:vAlign w:val="center"/>
          </w:tcPr>
          <w:p w14:paraId="7D51C098" w14:textId="77777777" w:rsidR="00613E48" w:rsidRPr="002F3D09" w:rsidRDefault="00613E48" w:rsidP="009C4571">
            <w:pPr>
              <w:jc w:val="center"/>
              <w:rPr>
                <w:rFonts w:asciiTheme="minorEastAsia" w:hAnsiTheme="minorEastAsia"/>
                <w:color w:val="FF0000"/>
                <w:sz w:val="24"/>
                <w:szCs w:val="24"/>
              </w:rPr>
            </w:pPr>
            <w:r w:rsidRPr="002F3D09">
              <w:rPr>
                <w:rFonts w:asciiTheme="minorEastAsia" w:hAnsiTheme="minorEastAsia" w:hint="eastAsia"/>
                <w:sz w:val="24"/>
                <w:szCs w:val="24"/>
              </w:rPr>
              <w:t>12</w:t>
            </w:r>
          </w:p>
        </w:tc>
        <w:tc>
          <w:tcPr>
            <w:tcW w:w="7451" w:type="dxa"/>
            <w:vAlign w:val="center"/>
          </w:tcPr>
          <w:p w14:paraId="4456748A"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「ふくしとは何か？」をテーマとした事前講演会</w:t>
            </w:r>
          </w:p>
          <w:p w14:paraId="43C1AC92"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車椅子、アイマスク、点字の各種体験の事前説明会</w:t>
            </w:r>
          </w:p>
          <w:p w14:paraId="78064017"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車椅子、アイマスク、点字の各種体験（校内学習）</w:t>
            </w:r>
          </w:p>
          <w:p w14:paraId="22D5B781"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健康づくり課による「自殺防止・SOSの出し方について」講義のコーディネート</w:t>
            </w:r>
          </w:p>
          <w:p w14:paraId="7BEDA128"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認知症サポーター養成講座</w:t>
            </w:r>
          </w:p>
          <w:p w14:paraId="664C7ECE"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kern w:val="0"/>
                <w:sz w:val="24"/>
                <w:szCs w:val="24"/>
              </w:rPr>
              <w:t>市内の福祉関係者と生徒が交流する「ふくしふれあい座談会」のコーディネート</w:t>
            </w:r>
          </w:p>
          <w:p w14:paraId="1FA987AB" w14:textId="77777777" w:rsidR="00613E48" w:rsidRPr="002F3D09" w:rsidRDefault="00613E48">
            <w:pPr>
              <w:pStyle w:val="a4"/>
              <w:numPr>
                <w:ilvl w:val="0"/>
                <w:numId w:val="3"/>
              </w:numPr>
              <w:ind w:leftChars="0"/>
              <w:jc w:val="left"/>
              <w:rPr>
                <w:rFonts w:asciiTheme="minorEastAsia" w:hAnsiTheme="minorEastAsia"/>
                <w:sz w:val="24"/>
                <w:szCs w:val="24"/>
              </w:rPr>
            </w:pPr>
            <w:r w:rsidRPr="002F3D09">
              <w:rPr>
                <w:rFonts w:asciiTheme="minorEastAsia" w:hAnsiTheme="minorEastAsia" w:hint="eastAsia"/>
                <w:sz w:val="24"/>
                <w:szCs w:val="24"/>
              </w:rPr>
              <w:t>当事者とのトークセッション</w:t>
            </w:r>
          </w:p>
        </w:tc>
      </w:tr>
      <w:tr w:rsidR="00613E48" w:rsidRPr="002F3D09" w14:paraId="6A0E6D42" w14:textId="77777777" w:rsidTr="00264526">
        <w:tc>
          <w:tcPr>
            <w:tcW w:w="1134" w:type="dxa"/>
            <w:vMerge w:val="restart"/>
            <w:vAlign w:val="center"/>
          </w:tcPr>
          <w:p w14:paraId="69835E95"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野岸</w:t>
            </w:r>
          </w:p>
          <w:p w14:paraId="6FD0754F" w14:textId="77777777" w:rsidR="00613E48" w:rsidRPr="002F3D09" w:rsidRDefault="00613E48" w:rsidP="009C4571">
            <w:pPr>
              <w:pStyle w:val="a4"/>
              <w:ind w:leftChars="0" w:left="0"/>
              <w:jc w:val="center"/>
              <w:rPr>
                <w:rFonts w:asciiTheme="minorEastAsia" w:hAnsiTheme="minorEastAsia"/>
                <w:color w:val="FF0000"/>
                <w:sz w:val="24"/>
                <w:szCs w:val="24"/>
              </w:rPr>
            </w:pPr>
            <w:r w:rsidRPr="002F3D09">
              <w:rPr>
                <w:rFonts w:asciiTheme="minorEastAsia" w:hAnsiTheme="minorEastAsia" w:hint="eastAsia"/>
                <w:sz w:val="24"/>
                <w:szCs w:val="24"/>
              </w:rPr>
              <w:t>小学校</w:t>
            </w:r>
          </w:p>
        </w:tc>
        <w:tc>
          <w:tcPr>
            <w:tcW w:w="992" w:type="dxa"/>
            <w:vAlign w:val="center"/>
          </w:tcPr>
          <w:p w14:paraId="2B314938" w14:textId="77777777" w:rsidR="00613E48" w:rsidRPr="002F3D09" w:rsidRDefault="00613E48" w:rsidP="009C4571">
            <w:pPr>
              <w:pStyle w:val="a4"/>
              <w:ind w:leftChars="0" w:left="0"/>
              <w:jc w:val="center"/>
              <w:rPr>
                <w:rFonts w:asciiTheme="minorEastAsia" w:hAnsiTheme="minorEastAsia"/>
                <w:color w:val="FF0000"/>
                <w:sz w:val="24"/>
                <w:szCs w:val="24"/>
              </w:rPr>
            </w:pPr>
            <w:r w:rsidRPr="002F3D09">
              <w:rPr>
                <w:rFonts w:asciiTheme="minorEastAsia" w:hAnsiTheme="minorEastAsia" w:hint="eastAsia"/>
                <w:sz w:val="24"/>
                <w:szCs w:val="24"/>
              </w:rPr>
              <w:t>全校</w:t>
            </w:r>
          </w:p>
        </w:tc>
        <w:tc>
          <w:tcPr>
            <w:tcW w:w="709" w:type="dxa"/>
            <w:vAlign w:val="center"/>
          </w:tcPr>
          <w:p w14:paraId="1CD2A404" w14:textId="77777777" w:rsidR="00613E48" w:rsidRPr="002F3D09" w:rsidRDefault="00613E48" w:rsidP="009C4571">
            <w:pPr>
              <w:jc w:val="center"/>
              <w:rPr>
                <w:rFonts w:asciiTheme="minorEastAsia" w:hAnsiTheme="minorEastAsia"/>
                <w:color w:val="FF0000"/>
                <w:sz w:val="24"/>
                <w:szCs w:val="24"/>
              </w:rPr>
            </w:pPr>
            <w:r w:rsidRPr="002F3D09">
              <w:rPr>
                <w:rFonts w:asciiTheme="minorEastAsia" w:hAnsiTheme="minorEastAsia" w:hint="eastAsia"/>
                <w:sz w:val="24"/>
                <w:szCs w:val="24"/>
              </w:rPr>
              <w:t>1</w:t>
            </w:r>
          </w:p>
        </w:tc>
        <w:tc>
          <w:tcPr>
            <w:tcW w:w="7451" w:type="dxa"/>
            <w:vAlign w:val="center"/>
          </w:tcPr>
          <w:p w14:paraId="57EAE98B" w14:textId="77777777" w:rsidR="00613E48" w:rsidRPr="002F3D09" w:rsidRDefault="00613E48">
            <w:pPr>
              <w:pStyle w:val="a4"/>
              <w:numPr>
                <w:ilvl w:val="0"/>
                <w:numId w:val="4"/>
              </w:numPr>
              <w:ind w:leftChars="0"/>
              <w:jc w:val="left"/>
              <w:rPr>
                <w:rFonts w:asciiTheme="minorEastAsia" w:hAnsiTheme="minorEastAsia"/>
                <w:sz w:val="24"/>
                <w:szCs w:val="24"/>
              </w:rPr>
            </w:pPr>
            <w:r w:rsidRPr="002F3D09">
              <w:rPr>
                <w:rFonts w:asciiTheme="minorEastAsia" w:hAnsiTheme="minorEastAsia" w:hint="eastAsia"/>
                <w:sz w:val="24"/>
                <w:szCs w:val="24"/>
              </w:rPr>
              <w:t>人権同和教育（当事者とのトークセッション）</w:t>
            </w:r>
          </w:p>
        </w:tc>
      </w:tr>
      <w:tr w:rsidR="00613E48" w:rsidRPr="002F3D09" w14:paraId="667CB140" w14:textId="77777777" w:rsidTr="00715753">
        <w:trPr>
          <w:trHeight w:val="279"/>
        </w:trPr>
        <w:tc>
          <w:tcPr>
            <w:tcW w:w="1134" w:type="dxa"/>
            <w:vMerge/>
            <w:vAlign w:val="center"/>
          </w:tcPr>
          <w:p w14:paraId="46826F2B" w14:textId="77777777" w:rsidR="00613E48" w:rsidRPr="002F3D09" w:rsidRDefault="00613E48" w:rsidP="009C4571">
            <w:pPr>
              <w:pStyle w:val="a4"/>
              <w:ind w:leftChars="0" w:left="0"/>
              <w:jc w:val="center"/>
              <w:rPr>
                <w:rFonts w:asciiTheme="minorEastAsia" w:hAnsiTheme="minorEastAsia"/>
                <w:sz w:val="24"/>
                <w:szCs w:val="24"/>
              </w:rPr>
            </w:pPr>
          </w:p>
        </w:tc>
        <w:tc>
          <w:tcPr>
            <w:tcW w:w="992" w:type="dxa"/>
            <w:vAlign w:val="center"/>
          </w:tcPr>
          <w:p w14:paraId="14EF9792"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4学年</w:t>
            </w:r>
          </w:p>
        </w:tc>
        <w:tc>
          <w:tcPr>
            <w:tcW w:w="709" w:type="dxa"/>
            <w:vAlign w:val="center"/>
          </w:tcPr>
          <w:p w14:paraId="46967270" w14:textId="77777777" w:rsidR="00613E48" w:rsidRPr="002F3D09" w:rsidRDefault="00613E48" w:rsidP="009C4571">
            <w:pPr>
              <w:jc w:val="center"/>
              <w:rPr>
                <w:rFonts w:asciiTheme="minorEastAsia" w:hAnsiTheme="minorEastAsia"/>
                <w:sz w:val="24"/>
                <w:szCs w:val="24"/>
              </w:rPr>
            </w:pPr>
            <w:r w:rsidRPr="002F3D09">
              <w:rPr>
                <w:rFonts w:asciiTheme="minorEastAsia" w:hAnsiTheme="minorEastAsia" w:hint="eastAsia"/>
                <w:sz w:val="24"/>
                <w:szCs w:val="24"/>
              </w:rPr>
              <w:t>2</w:t>
            </w:r>
          </w:p>
        </w:tc>
        <w:tc>
          <w:tcPr>
            <w:tcW w:w="7451" w:type="dxa"/>
            <w:vAlign w:val="center"/>
          </w:tcPr>
          <w:p w14:paraId="14B10796" w14:textId="77777777" w:rsidR="00613E48" w:rsidRPr="002F3D09" w:rsidRDefault="00613E48">
            <w:pPr>
              <w:pStyle w:val="a4"/>
              <w:numPr>
                <w:ilvl w:val="0"/>
                <w:numId w:val="4"/>
              </w:numPr>
              <w:ind w:leftChars="0"/>
              <w:jc w:val="left"/>
              <w:rPr>
                <w:rFonts w:asciiTheme="minorEastAsia" w:hAnsiTheme="minorEastAsia"/>
                <w:sz w:val="24"/>
                <w:szCs w:val="24"/>
              </w:rPr>
            </w:pPr>
            <w:r w:rsidRPr="002F3D09">
              <w:rPr>
                <w:rFonts w:asciiTheme="minorEastAsia" w:hAnsiTheme="minorEastAsia" w:hint="eastAsia"/>
                <w:sz w:val="24"/>
                <w:szCs w:val="24"/>
              </w:rPr>
              <w:t>高齢者疑似体験（視覚、聴覚、手の動き、足の動き）</w:t>
            </w:r>
          </w:p>
        </w:tc>
      </w:tr>
      <w:tr w:rsidR="00613E48" w:rsidRPr="002F3D09" w14:paraId="37C9488E" w14:textId="77777777" w:rsidTr="00264526">
        <w:tc>
          <w:tcPr>
            <w:tcW w:w="1134" w:type="dxa"/>
            <w:vAlign w:val="center"/>
          </w:tcPr>
          <w:p w14:paraId="38BE5CB0" w14:textId="77777777" w:rsidR="00264526"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佐久</w:t>
            </w:r>
          </w:p>
          <w:p w14:paraId="58A8C116" w14:textId="563134AB"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大学</w:t>
            </w:r>
          </w:p>
        </w:tc>
        <w:tc>
          <w:tcPr>
            <w:tcW w:w="992" w:type="dxa"/>
            <w:vAlign w:val="center"/>
          </w:tcPr>
          <w:p w14:paraId="5D0444DA"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看護</w:t>
            </w:r>
          </w:p>
          <w:p w14:paraId="07D25390" w14:textId="77777777" w:rsidR="00613E48" w:rsidRPr="002F3D09" w:rsidRDefault="00613E48" w:rsidP="009C4571">
            <w:pPr>
              <w:pStyle w:val="a4"/>
              <w:ind w:leftChars="0" w:left="0"/>
              <w:jc w:val="center"/>
              <w:rPr>
                <w:rFonts w:asciiTheme="minorEastAsia" w:hAnsiTheme="minorEastAsia"/>
                <w:sz w:val="24"/>
                <w:szCs w:val="24"/>
              </w:rPr>
            </w:pPr>
            <w:r w:rsidRPr="002F3D09">
              <w:rPr>
                <w:rFonts w:asciiTheme="minorEastAsia" w:hAnsiTheme="minorEastAsia" w:hint="eastAsia"/>
                <w:sz w:val="24"/>
                <w:szCs w:val="24"/>
              </w:rPr>
              <w:t>学生</w:t>
            </w:r>
          </w:p>
        </w:tc>
        <w:tc>
          <w:tcPr>
            <w:tcW w:w="709" w:type="dxa"/>
            <w:vAlign w:val="center"/>
          </w:tcPr>
          <w:p w14:paraId="2ADC7229" w14:textId="77777777" w:rsidR="00613E48" w:rsidRPr="002F3D09" w:rsidRDefault="00613E48" w:rsidP="009C4571">
            <w:pPr>
              <w:jc w:val="center"/>
              <w:rPr>
                <w:rFonts w:asciiTheme="minorEastAsia" w:hAnsiTheme="minorEastAsia"/>
                <w:sz w:val="24"/>
                <w:szCs w:val="24"/>
              </w:rPr>
            </w:pPr>
            <w:r w:rsidRPr="002F3D09">
              <w:rPr>
                <w:rFonts w:asciiTheme="minorEastAsia" w:hAnsiTheme="minorEastAsia" w:hint="eastAsia"/>
                <w:sz w:val="24"/>
                <w:szCs w:val="24"/>
              </w:rPr>
              <w:t>1</w:t>
            </w:r>
          </w:p>
        </w:tc>
        <w:tc>
          <w:tcPr>
            <w:tcW w:w="7451" w:type="dxa"/>
            <w:vAlign w:val="center"/>
          </w:tcPr>
          <w:p w14:paraId="6614673C" w14:textId="77777777" w:rsidR="00613E48" w:rsidRPr="002F3D09" w:rsidRDefault="00613E48">
            <w:pPr>
              <w:pStyle w:val="a4"/>
              <w:numPr>
                <w:ilvl w:val="0"/>
                <w:numId w:val="4"/>
              </w:numPr>
              <w:ind w:leftChars="0"/>
              <w:jc w:val="left"/>
              <w:rPr>
                <w:rFonts w:asciiTheme="minorEastAsia" w:hAnsiTheme="minorEastAsia"/>
                <w:sz w:val="24"/>
                <w:szCs w:val="24"/>
              </w:rPr>
            </w:pPr>
            <w:r w:rsidRPr="002F3D09">
              <w:rPr>
                <w:rFonts w:asciiTheme="minorEastAsia" w:hAnsiTheme="minorEastAsia" w:hint="eastAsia"/>
                <w:sz w:val="24"/>
                <w:szCs w:val="24"/>
              </w:rPr>
              <w:t>高齢者疑似体験セットの貸し出し</w:t>
            </w:r>
          </w:p>
        </w:tc>
      </w:tr>
    </w:tbl>
    <w:p w14:paraId="6051AE0B" w14:textId="47271AFB" w:rsidR="006458BD" w:rsidRPr="002F3D09" w:rsidRDefault="00613E48" w:rsidP="002F55B3">
      <w:pPr>
        <w:ind w:leftChars="343" w:left="1836" w:hangingChars="500" w:hanging="1150"/>
        <w:rPr>
          <w:rFonts w:asciiTheme="minorEastAsia" w:hAnsiTheme="minorEastAsia"/>
          <w:color w:val="000000" w:themeColor="text1"/>
          <w:sz w:val="24"/>
          <w:szCs w:val="24"/>
        </w:rPr>
      </w:pPr>
      <w:r w:rsidRPr="002F3D09">
        <w:rPr>
          <w:rFonts w:asciiTheme="minorEastAsia" w:hAnsiTheme="minorEastAsia" w:hint="eastAsia"/>
          <w:sz w:val="24"/>
          <w:szCs w:val="24"/>
          <w:u w:val="single"/>
        </w:rPr>
        <w:t>考　　察</w:t>
      </w:r>
      <w:r w:rsidR="002F55B3"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中学校</w:t>
      </w:r>
      <w:r w:rsidR="00640385" w:rsidRPr="002F3D09">
        <w:rPr>
          <w:rFonts w:asciiTheme="minorEastAsia" w:hAnsiTheme="minorEastAsia" w:hint="eastAsia"/>
          <w:color w:val="000000" w:themeColor="text1"/>
          <w:sz w:val="24"/>
          <w:szCs w:val="24"/>
        </w:rPr>
        <w:t>２</w:t>
      </w:r>
      <w:r w:rsidRPr="002F3D09">
        <w:rPr>
          <w:rFonts w:asciiTheme="minorEastAsia" w:hAnsiTheme="minorEastAsia" w:hint="eastAsia"/>
          <w:color w:val="000000" w:themeColor="text1"/>
          <w:sz w:val="24"/>
          <w:szCs w:val="24"/>
        </w:rPr>
        <w:t>校、小学校</w:t>
      </w:r>
      <w:r w:rsidR="00640385" w:rsidRPr="002F3D09">
        <w:rPr>
          <w:rFonts w:asciiTheme="minorEastAsia" w:hAnsiTheme="minorEastAsia" w:hint="eastAsia"/>
          <w:color w:val="000000" w:themeColor="text1"/>
          <w:sz w:val="24"/>
          <w:szCs w:val="24"/>
        </w:rPr>
        <w:t>１</w:t>
      </w:r>
      <w:r w:rsidRPr="002F3D09">
        <w:rPr>
          <w:rFonts w:asciiTheme="minorEastAsia" w:hAnsiTheme="minorEastAsia" w:hint="eastAsia"/>
          <w:color w:val="000000" w:themeColor="text1"/>
          <w:sz w:val="24"/>
          <w:szCs w:val="24"/>
        </w:rPr>
        <w:t>校より依頼がありました。「福祉は身近なものであることを</w:t>
      </w:r>
      <w:r w:rsidR="00640385" w:rsidRPr="002F3D09">
        <w:rPr>
          <w:rFonts w:asciiTheme="minorEastAsia" w:hAnsiTheme="minorEastAsia" w:hint="eastAsia"/>
          <w:color w:val="000000" w:themeColor="text1"/>
          <w:sz w:val="24"/>
          <w:szCs w:val="24"/>
        </w:rPr>
        <w:t>生徒に</w:t>
      </w:r>
      <w:r w:rsidRPr="002F3D09">
        <w:rPr>
          <w:rFonts w:asciiTheme="minorEastAsia" w:hAnsiTheme="minorEastAsia" w:hint="eastAsia"/>
          <w:color w:val="000000" w:themeColor="text1"/>
          <w:sz w:val="24"/>
          <w:szCs w:val="24"/>
        </w:rPr>
        <w:t>知ってほしい」という</w:t>
      </w:r>
      <w:r w:rsidR="00640385" w:rsidRPr="002F3D09">
        <w:rPr>
          <w:rFonts w:asciiTheme="minorEastAsia" w:hAnsiTheme="minorEastAsia" w:hint="eastAsia"/>
          <w:color w:val="000000" w:themeColor="text1"/>
          <w:sz w:val="24"/>
          <w:szCs w:val="24"/>
        </w:rPr>
        <w:t>学校</w:t>
      </w:r>
      <w:r w:rsidR="00D7732F" w:rsidRPr="002F3D09">
        <w:rPr>
          <w:rFonts w:asciiTheme="minorEastAsia" w:hAnsiTheme="minorEastAsia" w:hint="eastAsia"/>
          <w:color w:val="000000" w:themeColor="text1"/>
          <w:sz w:val="24"/>
          <w:szCs w:val="24"/>
        </w:rPr>
        <w:t>側</w:t>
      </w:r>
      <w:r w:rsidR="00640385" w:rsidRPr="002F3D09">
        <w:rPr>
          <w:rFonts w:asciiTheme="minorEastAsia" w:hAnsiTheme="minorEastAsia" w:hint="eastAsia"/>
          <w:color w:val="000000" w:themeColor="text1"/>
          <w:sz w:val="24"/>
          <w:szCs w:val="24"/>
        </w:rPr>
        <w:t>の</w:t>
      </w:r>
      <w:r w:rsidRPr="002F3D09">
        <w:rPr>
          <w:rFonts w:asciiTheme="minorEastAsia" w:hAnsiTheme="minorEastAsia" w:hint="eastAsia"/>
          <w:color w:val="000000" w:themeColor="text1"/>
          <w:sz w:val="24"/>
          <w:szCs w:val="24"/>
        </w:rPr>
        <w:t>想い</w:t>
      </w:r>
      <w:r w:rsidR="00D7732F" w:rsidRPr="002F3D09">
        <w:rPr>
          <w:rFonts w:asciiTheme="minorEastAsia" w:hAnsiTheme="minorEastAsia" w:hint="eastAsia"/>
          <w:color w:val="000000" w:themeColor="text1"/>
          <w:sz w:val="24"/>
          <w:szCs w:val="24"/>
        </w:rPr>
        <w:t>を受け</w:t>
      </w:r>
      <w:r w:rsidRPr="002F3D09">
        <w:rPr>
          <w:rFonts w:asciiTheme="minorEastAsia" w:hAnsiTheme="minorEastAsia" w:hint="eastAsia"/>
          <w:color w:val="000000" w:themeColor="text1"/>
          <w:sz w:val="24"/>
          <w:szCs w:val="24"/>
        </w:rPr>
        <w:t>、行政や市内福祉事業者・福祉関</w:t>
      </w:r>
      <w:r w:rsidRPr="002F3D09">
        <w:rPr>
          <w:rFonts w:asciiTheme="minorEastAsia" w:hAnsiTheme="minorEastAsia" w:hint="eastAsia"/>
          <w:color w:val="000000" w:themeColor="text1"/>
          <w:sz w:val="24"/>
          <w:szCs w:val="24"/>
        </w:rPr>
        <w:lastRenderedPageBreak/>
        <w:t>係者</w:t>
      </w:r>
      <w:r w:rsidR="00D7732F" w:rsidRPr="002F3D09">
        <w:rPr>
          <w:rFonts w:asciiTheme="minorEastAsia" w:hAnsiTheme="minorEastAsia" w:hint="eastAsia"/>
          <w:color w:val="000000" w:themeColor="text1"/>
          <w:sz w:val="24"/>
          <w:szCs w:val="24"/>
        </w:rPr>
        <w:t>等</w:t>
      </w:r>
      <w:r w:rsidRPr="002F3D09">
        <w:rPr>
          <w:rFonts w:asciiTheme="minorEastAsia" w:hAnsiTheme="minorEastAsia" w:hint="eastAsia"/>
          <w:color w:val="000000" w:themeColor="text1"/>
          <w:sz w:val="24"/>
          <w:szCs w:val="24"/>
        </w:rPr>
        <w:t>と連携し、当事者と関わる内容を企画しました。小学校での福祉学習では「自分</w:t>
      </w:r>
      <w:r w:rsidR="00640385" w:rsidRPr="002F3D09">
        <w:rPr>
          <w:rFonts w:asciiTheme="minorEastAsia" w:hAnsiTheme="minorEastAsia" w:hint="eastAsia"/>
          <w:color w:val="000000" w:themeColor="text1"/>
          <w:sz w:val="24"/>
          <w:szCs w:val="24"/>
        </w:rPr>
        <w:t>ごと</w:t>
      </w:r>
      <w:r w:rsidRPr="002F3D09">
        <w:rPr>
          <w:rFonts w:asciiTheme="minorEastAsia" w:hAnsiTheme="minorEastAsia" w:hint="eastAsia"/>
          <w:color w:val="000000" w:themeColor="text1"/>
          <w:sz w:val="24"/>
          <w:szCs w:val="24"/>
        </w:rPr>
        <w:t>として考えること」を</w:t>
      </w:r>
      <w:r w:rsidR="00D7732F" w:rsidRPr="002F3D09">
        <w:rPr>
          <w:rFonts w:asciiTheme="minorEastAsia" w:hAnsiTheme="minorEastAsia" w:hint="eastAsia"/>
          <w:color w:val="000000" w:themeColor="text1"/>
          <w:sz w:val="24"/>
          <w:szCs w:val="24"/>
        </w:rPr>
        <w:t>大切に</w:t>
      </w:r>
      <w:r w:rsidRPr="002F3D09">
        <w:rPr>
          <w:rFonts w:asciiTheme="minorEastAsia" w:hAnsiTheme="minorEastAsia" w:hint="eastAsia"/>
          <w:color w:val="000000" w:themeColor="text1"/>
          <w:sz w:val="24"/>
          <w:szCs w:val="24"/>
        </w:rPr>
        <w:t>、体験を中心とした内容を</w:t>
      </w:r>
      <w:r w:rsidR="00640385" w:rsidRPr="002F3D09">
        <w:rPr>
          <w:rFonts w:asciiTheme="minorEastAsia" w:hAnsiTheme="minorEastAsia" w:hint="eastAsia"/>
          <w:color w:val="000000" w:themeColor="text1"/>
          <w:sz w:val="24"/>
          <w:szCs w:val="24"/>
        </w:rPr>
        <w:t>企画しました</w:t>
      </w:r>
      <w:r w:rsidRPr="002F3D09">
        <w:rPr>
          <w:rFonts w:asciiTheme="minorEastAsia" w:hAnsiTheme="minorEastAsia" w:hint="eastAsia"/>
          <w:color w:val="000000" w:themeColor="text1"/>
          <w:sz w:val="24"/>
          <w:szCs w:val="24"/>
        </w:rPr>
        <w:t>。今後も学校</w:t>
      </w:r>
      <w:r w:rsidR="00D7732F" w:rsidRPr="002F3D09">
        <w:rPr>
          <w:rFonts w:asciiTheme="minorEastAsia" w:hAnsiTheme="minorEastAsia" w:hint="eastAsia"/>
          <w:color w:val="000000" w:themeColor="text1"/>
          <w:sz w:val="24"/>
          <w:szCs w:val="24"/>
        </w:rPr>
        <w:t>側</w:t>
      </w:r>
      <w:r w:rsidRPr="002F3D09">
        <w:rPr>
          <w:rFonts w:asciiTheme="minorEastAsia" w:hAnsiTheme="minorEastAsia" w:hint="eastAsia"/>
          <w:color w:val="000000" w:themeColor="text1"/>
          <w:sz w:val="24"/>
          <w:szCs w:val="24"/>
        </w:rPr>
        <w:t>と丁寧に内容のすり合わせを行い、</w:t>
      </w:r>
      <w:r w:rsidR="00D7732F" w:rsidRPr="002F3D09">
        <w:rPr>
          <w:rFonts w:asciiTheme="minorEastAsia" w:hAnsiTheme="minorEastAsia" w:hint="eastAsia"/>
          <w:color w:val="000000" w:themeColor="text1"/>
          <w:sz w:val="24"/>
          <w:szCs w:val="24"/>
        </w:rPr>
        <w:t>様々</w:t>
      </w:r>
      <w:r w:rsidRPr="002F3D09">
        <w:rPr>
          <w:rFonts w:asciiTheme="minorEastAsia" w:hAnsiTheme="minorEastAsia" w:hint="eastAsia"/>
          <w:color w:val="000000" w:themeColor="text1"/>
          <w:sz w:val="24"/>
          <w:szCs w:val="24"/>
        </w:rPr>
        <w:t>な機関を巻き込むコーディネートをしていくことでより福祉を身近に感じるきっかけづくり</w:t>
      </w:r>
      <w:r w:rsidR="00640385" w:rsidRPr="002F3D09">
        <w:rPr>
          <w:rFonts w:asciiTheme="minorEastAsia" w:hAnsiTheme="minorEastAsia" w:hint="eastAsia"/>
          <w:color w:val="000000" w:themeColor="text1"/>
          <w:sz w:val="24"/>
          <w:szCs w:val="24"/>
        </w:rPr>
        <w:t>に取り組みます</w:t>
      </w:r>
      <w:r w:rsidRPr="002F3D09">
        <w:rPr>
          <w:rFonts w:asciiTheme="minorEastAsia" w:hAnsiTheme="minorEastAsia" w:hint="eastAsia"/>
          <w:color w:val="000000" w:themeColor="text1"/>
          <w:sz w:val="24"/>
          <w:szCs w:val="24"/>
        </w:rPr>
        <w:t>。</w:t>
      </w:r>
    </w:p>
    <w:p w14:paraId="3AE42E13" w14:textId="77777777" w:rsidR="00B16805" w:rsidRPr="002F3D09" w:rsidRDefault="00B16805" w:rsidP="00B16805">
      <w:pPr>
        <w:rPr>
          <w:rFonts w:asciiTheme="minorEastAsia" w:hAnsiTheme="minorEastAsia"/>
          <w:sz w:val="24"/>
        </w:rPr>
      </w:pPr>
    </w:p>
    <w:p w14:paraId="7772F43A" w14:textId="29067786" w:rsidR="00D95CB5" w:rsidRPr="002F3D09" w:rsidRDefault="006B1E11" w:rsidP="006B1E11">
      <w:pPr>
        <w:rPr>
          <w:rFonts w:asciiTheme="minorEastAsia" w:hAnsiTheme="minorEastAsia"/>
          <w:b/>
          <w:sz w:val="24"/>
          <w:szCs w:val="24"/>
        </w:rPr>
      </w:pPr>
      <w:r w:rsidRPr="002F3D09">
        <w:rPr>
          <w:rFonts w:asciiTheme="minorEastAsia" w:hAnsiTheme="minorEastAsia" w:hint="eastAsia"/>
          <w:b/>
          <w:sz w:val="24"/>
          <w:szCs w:val="24"/>
        </w:rPr>
        <w:t xml:space="preserve">　</w:t>
      </w:r>
      <w:r w:rsidR="00D95CB5" w:rsidRPr="002F3D09">
        <w:rPr>
          <w:rFonts w:asciiTheme="minorEastAsia" w:hAnsiTheme="minorEastAsia" w:hint="eastAsia"/>
          <w:b/>
          <w:sz w:val="24"/>
          <w:szCs w:val="24"/>
        </w:rPr>
        <w:t>１</w:t>
      </w:r>
      <w:r w:rsidR="00830E42" w:rsidRPr="002F3D09">
        <w:rPr>
          <w:rFonts w:asciiTheme="minorEastAsia" w:hAnsiTheme="minorEastAsia" w:hint="eastAsia"/>
          <w:sz w:val="24"/>
          <w:szCs w:val="24"/>
        </w:rPr>
        <w:t>－</w:t>
      </w:r>
      <w:r w:rsidR="00D95CB5" w:rsidRPr="002F3D09">
        <w:rPr>
          <w:rFonts w:asciiTheme="minorEastAsia" w:hAnsiTheme="minorEastAsia" w:hint="eastAsia"/>
          <w:b/>
          <w:sz w:val="24"/>
          <w:szCs w:val="24"/>
        </w:rPr>
        <w:t>３　介護予防地域交流事業</w:t>
      </w:r>
    </w:p>
    <w:p w14:paraId="3088DBC2" w14:textId="77777777" w:rsidR="00A7053D" w:rsidRPr="002F3D09" w:rsidRDefault="00613E48" w:rsidP="00613E48">
      <w:pPr>
        <w:rPr>
          <w:rFonts w:asciiTheme="minorEastAsia" w:hAnsiTheme="minorEastAsia"/>
          <w:color w:val="000000" w:themeColor="text1"/>
          <w:sz w:val="24"/>
          <w:szCs w:val="24"/>
        </w:rPr>
      </w:pPr>
      <w:r w:rsidRPr="002F3D09">
        <w:rPr>
          <w:rFonts w:asciiTheme="minorEastAsia" w:hAnsiTheme="minorEastAsia" w:hint="eastAsia"/>
          <w:b/>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5BCF5DF5" w14:textId="77777777" w:rsidR="00A7053D" w:rsidRPr="002F3D09" w:rsidRDefault="00613E48">
      <w:pPr>
        <w:pStyle w:val="a4"/>
        <w:numPr>
          <w:ilvl w:val="0"/>
          <w:numId w:val="24"/>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各地区で介護予防地域交流事業が、定期的に開催されるように促進します。</w:t>
      </w:r>
    </w:p>
    <w:p w14:paraId="59521EB9" w14:textId="77777777" w:rsidR="00A7053D" w:rsidRPr="002F3D09" w:rsidRDefault="00613E48">
      <w:pPr>
        <w:pStyle w:val="a4"/>
        <w:numPr>
          <w:ilvl w:val="0"/>
          <w:numId w:val="24"/>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新たな講師を発掘し、講師派遣の充実を図ります。</w:t>
      </w:r>
    </w:p>
    <w:p w14:paraId="65AE066E" w14:textId="6C14140D" w:rsidR="00613E48" w:rsidRPr="002F3D09" w:rsidRDefault="00613E48">
      <w:pPr>
        <w:pStyle w:val="a4"/>
        <w:numPr>
          <w:ilvl w:val="0"/>
          <w:numId w:val="24"/>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開催数が少ない地区に対し、他区の活動内容を紹介するなどして、開催数の増加に向けて支援をします。</w:t>
      </w:r>
    </w:p>
    <w:p w14:paraId="60399A20" w14:textId="77777777" w:rsidR="00613E48" w:rsidRPr="002F3D09" w:rsidRDefault="00613E48" w:rsidP="00613E48">
      <w:pPr>
        <w:ind w:firstLineChars="300" w:firstLine="690"/>
        <w:rPr>
          <w:rFonts w:asciiTheme="minorEastAsia" w:hAnsiTheme="minorEastAsia"/>
          <w:color w:val="FF0000"/>
          <w:sz w:val="24"/>
          <w:szCs w:val="24"/>
          <w:lang w:eastAsia="zh-CN"/>
        </w:rPr>
      </w:pPr>
      <w:r w:rsidRPr="002F3D09">
        <w:rPr>
          <w:rFonts w:asciiTheme="minorEastAsia" w:hAnsiTheme="minor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p>
    <w:tbl>
      <w:tblPr>
        <w:tblStyle w:val="a3"/>
        <w:tblW w:w="0" w:type="auto"/>
        <w:tblInd w:w="704" w:type="dxa"/>
        <w:tblLook w:val="04A0" w:firstRow="1" w:lastRow="0" w:firstColumn="1" w:lastColumn="0" w:noHBand="0" w:noVBand="1"/>
      </w:tblPr>
      <w:tblGrid>
        <w:gridCol w:w="2308"/>
        <w:gridCol w:w="2308"/>
        <w:gridCol w:w="2308"/>
        <w:gridCol w:w="2309"/>
      </w:tblGrid>
      <w:tr w:rsidR="00613E48" w:rsidRPr="002F3D09" w14:paraId="18C567E9" w14:textId="77777777" w:rsidTr="009C4571">
        <w:tc>
          <w:tcPr>
            <w:tcW w:w="2308" w:type="dxa"/>
          </w:tcPr>
          <w:p w14:paraId="1CDABA9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2308" w:type="dxa"/>
          </w:tcPr>
          <w:p w14:paraId="0E35A540"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開催区</w:t>
            </w:r>
          </w:p>
        </w:tc>
        <w:tc>
          <w:tcPr>
            <w:tcW w:w="2308" w:type="dxa"/>
          </w:tcPr>
          <w:p w14:paraId="3B11530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延開催数</w:t>
            </w:r>
          </w:p>
        </w:tc>
        <w:tc>
          <w:tcPr>
            <w:tcW w:w="2309" w:type="dxa"/>
          </w:tcPr>
          <w:p w14:paraId="22AB180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延参加者数</w:t>
            </w:r>
          </w:p>
        </w:tc>
      </w:tr>
      <w:tr w:rsidR="00613E48" w:rsidRPr="002F3D09" w14:paraId="5AD38CBF" w14:textId="77777777" w:rsidTr="009C4571">
        <w:tc>
          <w:tcPr>
            <w:tcW w:w="2308" w:type="dxa"/>
          </w:tcPr>
          <w:p w14:paraId="6830254B"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2308" w:type="dxa"/>
          </w:tcPr>
          <w:p w14:paraId="1A138B4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68</w:t>
            </w:r>
          </w:p>
        </w:tc>
        <w:tc>
          <w:tcPr>
            <w:tcW w:w="2308" w:type="dxa"/>
          </w:tcPr>
          <w:p w14:paraId="7AD4201A" w14:textId="77777777" w:rsidR="00613E48" w:rsidRPr="002F3D09" w:rsidRDefault="00613E48" w:rsidP="00832E1E">
            <w:pPr>
              <w:pStyle w:val="a4"/>
              <w:ind w:leftChars="-91" w:left="-182" w:rightChars="364" w:right="72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1,006</w:t>
            </w:r>
          </w:p>
        </w:tc>
        <w:tc>
          <w:tcPr>
            <w:tcW w:w="2309" w:type="dxa"/>
          </w:tcPr>
          <w:p w14:paraId="36E06D72" w14:textId="77777777" w:rsidR="00613E48" w:rsidRPr="002F3D09" w:rsidRDefault="00613E48" w:rsidP="00832E1E">
            <w:pPr>
              <w:pStyle w:val="a4"/>
              <w:ind w:leftChars="0" w:left="0" w:rightChars="383" w:right="766"/>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14,194</w:t>
            </w:r>
          </w:p>
        </w:tc>
      </w:tr>
      <w:tr w:rsidR="00613E48" w:rsidRPr="002F3D09" w14:paraId="621FBFD3" w14:textId="77777777" w:rsidTr="009C4571">
        <w:tc>
          <w:tcPr>
            <w:tcW w:w="2308" w:type="dxa"/>
          </w:tcPr>
          <w:p w14:paraId="00CB6F8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2308" w:type="dxa"/>
          </w:tcPr>
          <w:p w14:paraId="1782565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w:t>
            </w:r>
            <w:r w:rsidRPr="002F3D09">
              <w:rPr>
                <w:rFonts w:asciiTheme="minorEastAsia" w:hAnsiTheme="minorEastAsia"/>
                <w:color w:val="000000" w:themeColor="text1"/>
                <w:sz w:val="24"/>
                <w:szCs w:val="24"/>
              </w:rPr>
              <w:t xml:space="preserve">3 </w:t>
            </w:r>
          </w:p>
        </w:tc>
        <w:tc>
          <w:tcPr>
            <w:tcW w:w="2308" w:type="dxa"/>
          </w:tcPr>
          <w:p w14:paraId="7E377909" w14:textId="77777777" w:rsidR="00613E48" w:rsidRPr="002F3D09" w:rsidRDefault="00613E48" w:rsidP="00832E1E">
            <w:pPr>
              <w:pStyle w:val="a4"/>
              <w:ind w:leftChars="-91" w:left="-182" w:rightChars="364" w:right="72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w:t>
            </w:r>
            <w:r w:rsidRPr="002F3D09">
              <w:rPr>
                <w:rFonts w:asciiTheme="minorEastAsia" w:hAnsiTheme="minorEastAsia"/>
                <w:color w:val="000000" w:themeColor="text1"/>
                <w:sz w:val="24"/>
                <w:szCs w:val="24"/>
              </w:rPr>
              <w:t xml:space="preserve">43 </w:t>
            </w:r>
          </w:p>
        </w:tc>
        <w:tc>
          <w:tcPr>
            <w:tcW w:w="2309" w:type="dxa"/>
          </w:tcPr>
          <w:p w14:paraId="312B3868" w14:textId="77777777" w:rsidR="00613E48" w:rsidRPr="002F3D09" w:rsidRDefault="00613E48" w:rsidP="00832E1E">
            <w:pPr>
              <w:pStyle w:val="a4"/>
              <w:ind w:leftChars="0" w:left="0" w:rightChars="383" w:right="766"/>
              <w:jc w:val="right"/>
              <w:rPr>
                <w:rFonts w:asciiTheme="minorEastAsia" w:hAnsiTheme="minorEastAsia"/>
                <w:color w:val="000000" w:themeColor="text1"/>
                <w:sz w:val="24"/>
                <w:szCs w:val="24"/>
              </w:rPr>
            </w:pPr>
            <w:r w:rsidRPr="002F3D09">
              <w:rPr>
                <w:rFonts w:asciiTheme="minorEastAsia" w:hAnsiTheme="minorEastAsia"/>
                <w:color w:val="000000" w:themeColor="text1"/>
                <w:sz w:val="24"/>
                <w:szCs w:val="24"/>
              </w:rPr>
              <w:t>7</w:t>
            </w:r>
            <w:r w:rsidRPr="002F3D09">
              <w:rPr>
                <w:rFonts w:asciiTheme="minorEastAsia" w:hAnsiTheme="minorEastAsia" w:hint="eastAsia"/>
                <w:color w:val="000000" w:themeColor="text1"/>
                <w:sz w:val="24"/>
                <w:szCs w:val="24"/>
              </w:rPr>
              <w:t>,</w:t>
            </w:r>
            <w:r w:rsidRPr="002F3D09">
              <w:rPr>
                <w:rFonts w:asciiTheme="minorEastAsia" w:hAnsiTheme="minorEastAsia"/>
                <w:color w:val="000000" w:themeColor="text1"/>
                <w:sz w:val="24"/>
                <w:szCs w:val="24"/>
              </w:rPr>
              <w:t>328</w:t>
            </w:r>
          </w:p>
        </w:tc>
      </w:tr>
    </w:tbl>
    <w:p w14:paraId="152EA716" w14:textId="257D155E" w:rsidR="00613E48" w:rsidRPr="002F3D09" w:rsidRDefault="00613E48" w:rsidP="00986E26">
      <w:pPr>
        <w:ind w:leftChars="350" w:left="1850" w:hangingChars="500" w:hanging="1150"/>
        <w:rPr>
          <w:rFonts w:asciiTheme="minorEastAsia" w:hAnsiTheme="minorEastAsia"/>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Pr="002F3D09">
        <w:rPr>
          <w:rFonts w:asciiTheme="minorEastAsia" w:hAnsiTheme="minorEastAsia" w:hint="eastAsia"/>
          <w:sz w:val="24"/>
          <w:szCs w:val="24"/>
        </w:rPr>
        <w:t>全</w:t>
      </w:r>
      <w:r w:rsidR="00264526" w:rsidRPr="002F3D09">
        <w:rPr>
          <w:rFonts w:asciiTheme="minorEastAsia" w:hAnsiTheme="minorEastAsia" w:hint="eastAsia"/>
          <w:sz w:val="24"/>
          <w:szCs w:val="24"/>
        </w:rPr>
        <w:t>６８</w:t>
      </w:r>
      <w:r w:rsidRPr="002F3D09">
        <w:rPr>
          <w:rFonts w:asciiTheme="minorEastAsia" w:hAnsiTheme="minorEastAsia" w:hint="eastAsia"/>
          <w:sz w:val="24"/>
          <w:szCs w:val="24"/>
        </w:rPr>
        <w:t>区で開催</w:t>
      </w:r>
      <w:r w:rsidR="00264526" w:rsidRPr="002F3D09">
        <w:rPr>
          <w:rFonts w:asciiTheme="minorEastAsia" w:hAnsiTheme="minorEastAsia" w:hint="eastAsia"/>
          <w:sz w:val="24"/>
          <w:szCs w:val="24"/>
        </w:rPr>
        <w:t>されました</w:t>
      </w:r>
      <w:r w:rsidRPr="002F3D09">
        <w:rPr>
          <w:rFonts w:asciiTheme="minorEastAsia" w:hAnsiTheme="minorEastAsia" w:hint="eastAsia"/>
          <w:sz w:val="24"/>
          <w:szCs w:val="24"/>
        </w:rPr>
        <w:t>。</w:t>
      </w:r>
      <w:r w:rsidR="00264526" w:rsidRPr="002F3D09">
        <w:rPr>
          <w:rFonts w:asciiTheme="minorEastAsia" w:hAnsiTheme="minorEastAsia" w:hint="eastAsia"/>
          <w:sz w:val="24"/>
          <w:szCs w:val="24"/>
        </w:rPr>
        <w:t>コロナ禍以前の</w:t>
      </w:r>
      <w:r w:rsidRPr="002F3D09">
        <w:rPr>
          <w:rFonts w:asciiTheme="minorEastAsia" w:hAnsiTheme="minorEastAsia" w:hint="eastAsia"/>
          <w:sz w:val="24"/>
          <w:szCs w:val="24"/>
        </w:rPr>
        <w:t>令和元年度を</w:t>
      </w:r>
      <w:r w:rsidR="00264526" w:rsidRPr="002F3D09">
        <w:rPr>
          <w:rFonts w:asciiTheme="minorEastAsia" w:hAnsiTheme="minorEastAsia" w:hint="eastAsia"/>
          <w:sz w:val="24"/>
          <w:szCs w:val="24"/>
        </w:rPr>
        <w:t>基準とすると、</w:t>
      </w:r>
      <w:r w:rsidRPr="002F3D09">
        <w:rPr>
          <w:rFonts w:asciiTheme="minorEastAsia" w:hAnsiTheme="minorEastAsia" w:hint="eastAsia"/>
          <w:sz w:val="24"/>
          <w:szCs w:val="24"/>
        </w:rPr>
        <w:t>参加者数は約</w:t>
      </w:r>
      <w:r w:rsidR="00264526" w:rsidRPr="002F3D09">
        <w:rPr>
          <w:rFonts w:asciiTheme="minorEastAsia" w:hAnsiTheme="minorEastAsia" w:hint="eastAsia"/>
          <w:sz w:val="24"/>
          <w:szCs w:val="24"/>
        </w:rPr>
        <w:t>７</w:t>
      </w:r>
      <w:r w:rsidRPr="002F3D09">
        <w:rPr>
          <w:rFonts w:asciiTheme="minorEastAsia" w:hAnsiTheme="minorEastAsia" w:hint="eastAsia"/>
          <w:sz w:val="24"/>
          <w:szCs w:val="24"/>
        </w:rPr>
        <w:t>割、開催数は</w:t>
      </w:r>
      <w:r w:rsidR="002F55B3" w:rsidRPr="002F3D09">
        <w:rPr>
          <w:rFonts w:asciiTheme="minorEastAsia" w:hAnsiTheme="minorEastAsia" w:hint="eastAsia"/>
          <w:sz w:val="24"/>
          <w:szCs w:val="24"/>
        </w:rPr>
        <w:t>８</w:t>
      </w:r>
      <w:r w:rsidRPr="002F3D09">
        <w:rPr>
          <w:rFonts w:asciiTheme="minorEastAsia" w:hAnsiTheme="minorEastAsia" w:hint="eastAsia"/>
          <w:sz w:val="24"/>
          <w:szCs w:val="24"/>
        </w:rPr>
        <w:t>割ほど</w:t>
      </w:r>
      <w:r w:rsidR="00264526" w:rsidRPr="002F3D09">
        <w:rPr>
          <w:rFonts w:asciiTheme="minorEastAsia" w:hAnsiTheme="minorEastAsia" w:hint="eastAsia"/>
          <w:sz w:val="24"/>
          <w:szCs w:val="24"/>
        </w:rPr>
        <w:t>に</w:t>
      </w:r>
      <w:r w:rsidRPr="002F3D09">
        <w:rPr>
          <w:rFonts w:asciiTheme="minorEastAsia" w:hAnsiTheme="minorEastAsia" w:hint="eastAsia"/>
          <w:sz w:val="24"/>
          <w:szCs w:val="24"/>
        </w:rPr>
        <w:t>回復し</w:t>
      </w:r>
      <w:r w:rsidR="00264526" w:rsidRPr="002F3D09">
        <w:rPr>
          <w:rFonts w:asciiTheme="minorEastAsia" w:hAnsiTheme="minorEastAsia" w:hint="eastAsia"/>
          <w:sz w:val="24"/>
          <w:szCs w:val="24"/>
        </w:rPr>
        <w:t>ました</w:t>
      </w:r>
      <w:r w:rsidRPr="002F3D09">
        <w:rPr>
          <w:rFonts w:asciiTheme="minorEastAsia" w:hAnsiTheme="minorEastAsia" w:hint="eastAsia"/>
          <w:sz w:val="24"/>
          <w:szCs w:val="24"/>
        </w:rPr>
        <w:t>。</w:t>
      </w:r>
      <w:r w:rsidR="00264526" w:rsidRPr="002F3D09">
        <w:rPr>
          <w:rFonts w:asciiTheme="minorEastAsia" w:hAnsiTheme="minorEastAsia" w:hint="eastAsia"/>
          <w:sz w:val="24"/>
          <w:szCs w:val="24"/>
        </w:rPr>
        <w:t>各区の実情を把握し、</w:t>
      </w:r>
      <w:r w:rsidRPr="002F3D09">
        <w:rPr>
          <w:rFonts w:asciiTheme="minorEastAsia" w:hAnsiTheme="minorEastAsia" w:hint="eastAsia"/>
          <w:sz w:val="24"/>
          <w:szCs w:val="24"/>
        </w:rPr>
        <w:t>住民による身近な地域での通い場の運営が継続できるよう支援します。</w:t>
      </w:r>
    </w:p>
    <w:p w14:paraId="05E0AD40" w14:textId="719FECA6" w:rsidR="00912B3E" w:rsidRPr="002F3D09" w:rsidRDefault="00912B3E" w:rsidP="00613E48">
      <w:pPr>
        <w:rPr>
          <w:rFonts w:asciiTheme="minorEastAsia" w:hAnsiTheme="minorEastAsia"/>
          <w:color w:val="FF0000"/>
          <w:sz w:val="24"/>
          <w:szCs w:val="24"/>
        </w:rPr>
      </w:pPr>
    </w:p>
    <w:p w14:paraId="2967921A" w14:textId="1A4BF3AD" w:rsidR="00D95CB5" w:rsidRPr="002F3D09" w:rsidRDefault="006B1E11" w:rsidP="006B1E11">
      <w:pPr>
        <w:rPr>
          <w:rFonts w:asciiTheme="minorEastAsia" w:hAnsiTheme="minorEastAsia"/>
          <w:b/>
          <w:sz w:val="24"/>
          <w:szCs w:val="24"/>
        </w:rPr>
      </w:pPr>
      <w:r w:rsidRPr="002F3D09">
        <w:rPr>
          <w:rFonts w:asciiTheme="minorEastAsia" w:hAnsiTheme="minorEastAsia" w:hint="eastAsia"/>
          <w:b/>
          <w:sz w:val="24"/>
          <w:szCs w:val="24"/>
        </w:rPr>
        <w:t xml:space="preserve">　</w:t>
      </w:r>
      <w:r w:rsidR="00D95CB5" w:rsidRPr="002F3D09">
        <w:rPr>
          <w:rFonts w:asciiTheme="minorEastAsia" w:hAnsiTheme="minorEastAsia" w:hint="eastAsia"/>
          <w:b/>
          <w:sz w:val="24"/>
          <w:szCs w:val="24"/>
        </w:rPr>
        <w:t>１</w:t>
      </w:r>
      <w:r w:rsidR="00830E42" w:rsidRPr="002F3D09">
        <w:rPr>
          <w:rFonts w:asciiTheme="minorEastAsia" w:hAnsiTheme="minorEastAsia" w:hint="eastAsia"/>
          <w:sz w:val="24"/>
          <w:szCs w:val="24"/>
        </w:rPr>
        <w:t>－</w:t>
      </w:r>
      <w:r w:rsidR="00D95CB5" w:rsidRPr="002F3D09">
        <w:rPr>
          <w:rFonts w:asciiTheme="minorEastAsia" w:hAnsiTheme="minorEastAsia" w:hint="eastAsia"/>
          <w:b/>
          <w:sz w:val="24"/>
          <w:szCs w:val="24"/>
        </w:rPr>
        <w:t>４　一般高齢者介護予防事業</w:t>
      </w:r>
    </w:p>
    <w:p w14:paraId="0F9C3526" w14:textId="77777777" w:rsidR="00014FCD" w:rsidRPr="002F3D09" w:rsidRDefault="00613E48" w:rsidP="00014FCD">
      <w:pPr>
        <w:rPr>
          <w:rFonts w:asciiTheme="minorEastAsia" w:hAnsiTheme="minorEastAsia"/>
          <w:color w:val="000000" w:themeColor="text1"/>
          <w:sz w:val="24"/>
          <w:szCs w:val="24"/>
        </w:rPr>
      </w:pPr>
      <w:r w:rsidRPr="002F3D09">
        <w:rPr>
          <w:rFonts w:asciiTheme="minorEastAsia" w:hAnsiTheme="minorEastAsia" w:hint="eastAsia"/>
          <w:b/>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085CC2EE" w14:textId="77777777" w:rsidR="00014FCD" w:rsidRPr="002F3D09" w:rsidRDefault="00613E48">
      <w:pPr>
        <w:pStyle w:val="a4"/>
        <w:numPr>
          <w:ilvl w:val="0"/>
          <w:numId w:val="4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各区において、月1回程度「健康達人区らぶ」を開催します。</w:t>
      </w:r>
    </w:p>
    <w:p w14:paraId="254F89AD" w14:textId="77777777" w:rsidR="00014FCD" w:rsidRPr="002F3D09" w:rsidRDefault="00613E48">
      <w:pPr>
        <w:pStyle w:val="a4"/>
        <w:numPr>
          <w:ilvl w:val="0"/>
          <w:numId w:val="4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未開催地区に対し、開催に向け働きかけを行っていきます。</w:t>
      </w:r>
    </w:p>
    <w:p w14:paraId="565469B4" w14:textId="77777777" w:rsidR="00014FCD" w:rsidRPr="002F3D09" w:rsidRDefault="00613E48">
      <w:pPr>
        <w:pStyle w:val="a4"/>
        <w:numPr>
          <w:ilvl w:val="0"/>
          <w:numId w:val="4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高齢者福祉センターにおいて、「こもれびサロン」を開催します。</w:t>
      </w:r>
    </w:p>
    <w:p w14:paraId="0EF93160" w14:textId="77777777" w:rsidR="00014FCD" w:rsidRPr="002F3D09" w:rsidRDefault="00613E48">
      <w:pPr>
        <w:pStyle w:val="a4"/>
        <w:numPr>
          <w:ilvl w:val="0"/>
          <w:numId w:val="4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高齢者が集う場所を活用し、チラシ等で介護予防の必要性を啓発します</w:t>
      </w:r>
    </w:p>
    <w:p w14:paraId="4D45E2C0" w14:textId="3017753B" w:rsidR="00613E48" w:rsidRPr="002F3D09" w:rsidRDefault="00613E48">
      <w:pPr>
        <w:pStyle w:val="a4"/>
        <w:numPr>
          <w:ilvl w:val="0"/>
          <w:numId w:val="4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参加者の相談窓口となり、助言指導を行うとともに、地域包括支援センターと連携し、高齢者の生活の安定を図ります。</w:t>
      </w:r>
    </w:p>
    <w:p w14:paraId="0D18ACA1" w14:textId="77777777" w:rsidR="00613E48" w:rsidRPr="002F3D09" w:rsidRDefault="00613E48" w:rsidP="00613E48">
      <w:pPr>
        <w:ind w:firstLineChars="300" w:firstLine="690"/>
        <w:rPr>
          <w:rFonts w:asciiTheme="minorEastAsia" w:hAnsiTheme="minorEastAsia"/>
          <w:color w:val="000000" w:themeColor="text1"/>
          <w:sz w:val="24"/>
          <w:szCs w:val="24"/>
          <w:u w:val="single"/>
        </w:rPr>
      </w:pPr>
      <w:r w:rsidRPr="002F3D09">
        <w:rPr>
          <w:rFonts w:asciiTheme="minorEastAsia" w:hAnsiTheme="minorEastAsia"/>
          <w:color w:val="000000" w:themeColor="text1"/>
          <w:sz w:val="24"/>
          <w:szCs w:val="24"/>
          <w:u w:val="single"/>
        </w:rPr>
        <w:t>実施状況</w:t>
      </w:r>
    </w:p>
    <w:p w14:paraId="06A35DE8" w14:textId="08E7FAA8" w:rsidR="00613E48" w:rsidRPr="002F3D09" w:rsidRDefault="00613E48" w:rsidP="002F55B3">
      <w:pPr>
        <w:pStyle w:val="a4"/>
        <w:ind w:leftChars="0" w:left="1080" w:right="96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健康達人区らぶ</w:t>
      </w:r>
    </w:p>
    <w:tbl>
      <w:tblPr>
        <w:tblStyle w:val="a3"/>
        <w:tblW w:w="0" w:type="auto"/>
        <w:tblInd w:w="704" w:type="dxa"/>
        <w:tblLook w:val="04A0" w:firstRow="1" w:lastRow="0" w:firstColumn="1" w:lastColumn="0" w:noHBand="0" w:noVBand="1"/>
      </w:tblPr>
      <w:tblGrid>
        <w:gridCol w:w="1871"/>
        <w:gridCol w:w="1871"/>
        <w:gridCol w:w="1871"/>
        <w:gridCol w:w="1871"/>
        <w:gridCol w:w="1872"/>
      </w:tblGrid>
      <w:tr w:rsidR="00613E48" w:rsidRPr="002F3D09" w14:paraId="4F2803F7" w14:textId="77777777" w:rsidTr="009C4571">
        <w:tc>
          <w:tcPr>
            <w:tcW w:w="1871" w:type="dxa"/>
          </w:tcPr>
          <w:p w14:paraId="4456305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1871" w:type="dxa"/>
          </w:tcPr>
          <w:p w14:paraId="3989A07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開催区</w:t>
            </w:r>
          </w:p>
        </w:tc>
        <w:tc>
          <w:tcPr>
            <w:tcW w:w="1871" w:type="dxa"/>
          </w:tcPr>
          <w:p w14:paraId="6FDE092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延開催数</w:t>
            </w:r>
          </w:p>
        </w:tc>
        <w:tc>
          <w:tcPr>
            <w:tcW w:w="1871" w:type="dxa"/>
          </w:tcPr>
          <w:p w14:paraId="341172F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延参加者数</w:t>
            </w:r>
          </w:p>
        </w:tc>
        <w:tc>
          <w:tcPr>
            <w:tcW w:w="1872" w:type="dxa"/>
          </w:tcPr>
          <w:p w14:paraId="1C74FD5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新規参加者数</w:t>
            </w:r>
          </w:p>
        </w:tc>
      </w:tr>
      <w:tr w:rsidR="00613E48" w:rsidRPr="002F3D09" w14:paraId="0F1CD1D6" w14:textId="77777777" w:rsidTr="009C4571">
        <w:tc>
          <w:tcPr>
            <w:tcW w:w="1871" w:type="dxa"/>
          </w:tcPr>
          <w:p w14:paraId="4D2D034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1871" w:type="dxa"/>
          </w:tcPr>
          <w:p w14:paraId="52E2BD5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66</w:t>
            </w:r>
          </w:p>
        </w:tc>
        <w:tc>
          <w:tcPr>
            <w:tcW w:w="1871" w:type="dxa"/>
          </w:tcPr>
          <w:p w14:paraId="5F87701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599</w:t>
            </w:r>
          </w:p>
        </w:tc>
        <w:tc>
          <w:tcPr>
            <w:tcW w:w="1871" w:type="dxa"/>
          </w:tcPr>
          <w:p w14:paraId="69E37A3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7,389</w:t>
            </w:r>
          </w:p>
        </w:tc>
        <w:tc>
          <w:tcPr>
            <w:tcW w:w="1872" w:type="dxa"/>
          </w:tcPr>
          <w:p w14:paraId="56D39C3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329</w:t>
            </w:r>
          </w:p>
        </w:tc>
      </w:tr>
      <w:tr w:rsidR="00613E48" w:rsidRPr="002F3D09" w14:paraId="00FF24B7" w14:textId="77777777" w:rsidTr="009C4571">
        <w:tc>
          <w:tcPr>
            <w:tcW w:w="1871" w:type="dxa"/>
          </w:tcPr>
          <w:p w14:paraId="5FAAA8C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1871" w:type="dxa"/>
          </w:tcPr>
          <w:p w14:paraId="3119B050"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60</w:t>
            </w:r>
          </w:p>
        </w:tc>
        <w:tc>
          <w:tcPr>
            <w:tcW w:w="1871" w:type="dxa"/>
          </w:tcPr>
          <w:p w14:paraId="418DB49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339</w:t>
            </w:r>
          </w:p>
        </w:tc>
        <w:tc>
          <w:tcPr>
            <w:tcW w:w="1871" w:type="dxa"/>
          </w:tcPr>
          <w:p w14:paraId="7456FD24"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4,229</w:t>
            </w:r>
          </w:p>
        </w:tc>
        <w:tc>
          <w:tcPr>
            <w:tcW w:w="1872" w:type="dxa"/>
          </w:tcPr>
          <w:p w14:paraId="483A55E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213</w:t>
            </w:r>
          </w:p>
        </w:tc>
      </w:tr>
    </w:tbl>
    <w:p w14:paraId="57303C1F" w14:textId="21E4BAEE" w:rsidR="00613E48" w:rsidRPr="002F3D09" w:rsidRDefault="00613E48" w:rsidP="002F55B3">
      <w:pPr>
        <w:pStyle w:val="a4"/>
        <w:ind w:leftChars="0" w:left="108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こもれびサロン</w:t>
      </w:r>
    </w:p>
    <w:tbl>
      <w:tblPr>
        <w:tblStyle w:val="a3"/>
        <w:tblW w:w="0" w:type="auto"/>
        <w:tblInd w:w="704" w:type="dxa"/>
        <w:tblLook w:val="04A0" w:firstRow="1" w:lastRow="0" w:firstColumn="1" w:lastColumn="0" w:noHBand="0" w:noVBand="1"/>
      </w:tblPr>
      <w:tblGrid>
        <w:gridCol w:w="1834"/>
        <w:gridCol w:w="1001"/>
        <w:gridCol w:w="851"/>
        <w:gridCol w:w="876"/>
        <w:gridCol w:w="1250"/>
        <w:gridCol w:w="960"/>
        <w:gridCol w:w="854"/>
        <w:gridCol w:w="862"/>
        <w:gridCol w:w="854"/>
      </w:tblGrid>
      <w:tr w:rsidR="00892AB6" w:rsidRPr="002F3D09" w14:paraId="67B702B0" w14:textId="77777777" w:rsidTr="00892AB6">
        <w:tc>
          <w:tcPr>
            <w:tcW w:w="1834" w:type="dxa"/>
          </w:tcPr>
          <w:p w14:paraId="707F6194"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1001" w:type="dxa"/>
          </w:tcPr>
          <w:p w14:paraId="61CF5AC8"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延人数</w:t>
            </w:r>
          </w:p>
        </w:tc>
        <w:tc>
          <w:tcPr>
            <w:tcW w:w="851" w:type="dxa"/>
          </w:tcPr>
          <w:p w14:paraId="6ADA99C6"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男性</w:t>
            </w:r>
          </w:p>
        </w:tc>
        <w:tc>
          <w:tcPr>
            <w:tcW w:w="876" w:type="dxa"/>
          </w:tcPr>
          <w:p w14:paraId="5F4A2914"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女性</w:t>
            </w:r>
          </w:p>
        </w:tc>
        <w:tc>
          <w:tcPr>
            <w:tcW w:w="1250" w:type="dxa"/>
            <w:vMerge w:val="restart"/>
          </w:tcPr>
          <w:p w14:paraId="3B16D0B0" w14:textId="0FBE3148" w:rsidR="00892AB6" w:rsidRPr="002F3D09" w:rsidRDefault="00892AB6" w:rsidP="009C4571">
            <w:pPr>
              <w:pStyle w:val="a4"/>
              <w:ind w:leftChars="0" w:left="0"/>
              <w:jc w:val="center"/>
              <w:rPr>
                <w:rFonts w:asciiTheme="minorEastAsia" w:hAnsiTheme="minorEastAsia"/>
                <w:color w:val="000000" w:themeColor="text1"/>
                <w:sz w:val="24"/>
                <w:szCs w:val="24"/>
              </w:rPr>
            </w:pPr>
          </w:p>
        </w:tc>
        <w:tc>
          <w:tcPr>
            <w:tcW w:w="960" w:type="dxa"/>
          </w:tcPr>
          <w:p w14:paraId="7550C368"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60代</w:t>
            </w:r>
          </w:p>
        </w:tc>
        <w:tc>
          <w:tcPr>
            <w:tcW w:w="854" w:type="dxa"/>
          </w:tcPr>
          <w:p w14:paraId="366553F5"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70代</w:t>
            </w:r>
          </w:p>
        </w:tc>
        <w:tc>
          <w:tcPr>
            <w:tcW w:w="862" w:type="dxa"/>
          </w:tcPr>
          <w:p w14:paraId="6852BC7D"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80代</w:t>
            </w:r>
          </w:p>
        </w:tc>
        <w:tc>
          <w:tcPr>
            <w:tcW w:w="854" w:type="dxa"/>
          </w:tcPr>
          <w:p w14:paraId="4915E31F"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90代</w:t>
            </w:r>
          </w:p>
        </w:tc>
      </w:tr>
      <w:tr w:rsidR="00892AB6" w:rsidRPr="002F3D09" w14:paraId="4C7AFF75" w14:textId="77777777" w:rsidTr="00892AB6">
        <w:tc>
          <w:tcPr>
            <w:tcW w:w="1834" w:type="dxa"/>
          </w:tcPr>
          <w:p w14:paraId="72EEFF63"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1001" w:type="dxa"/>
          </w:tcPr>
          <w:p w14:paraId="55C876EB"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1,010</w:t>
            </w:r>
          </w:p>
        </w:tc>
        <w:tc>
          <w:tcPr>
            <w:tcW w:w="851" w:type="dxa"/>
          </w:tcPr>
          <w:p w14:paraId="0686FC40"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501</w:t>
            </w:r>
          </w:p>
        </w:tc>
        <w:tc>
          <w:tcPr>
            <w:tcW w:w="876" w:type="dxa"/>
          </w:tcPr>
          <w:p w14:paraId="0387E5CA"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509</w:t>
            </w:r>
          </w:p>
        </w:tc>
        <w:tc>
          <w:tcPr>
            <w:tcW w:w="1250" w:type="dxa"/>
            <w:vMerge/>
          </w:tcPr>
          <w:p w14:paraId="0F873540" w14:textId="0E7557F9" w:rsidR="00892AB6" w:rsidRPr="002F3D09" w:rsidRDefault="00892AB6" w:rsidP="009C4571">
            <w:pPr>
              <w:pStyle w:val="a4"/>
              <w:ind w:leftChars="0" w:left="0"/>
              <w:jc w:val="center"/>
              <w:rPr>
                <w:rFonts w:asciiTheme="minorEastAsia" w:hAnsiTheme="minorEastAsia"/>
                <w:color w:val="000000" w:themeColor="text1"/>
                <w:sz w:val="24"/>
                <w:szCs w:val="24"/>
              </w:rPr>
            </w:pPr>
          </w:p>
        </w:tc>
        <w:tc>
          <w:tcPr>
            <w:tcW w:w="960" w:type="dxa"/>
          </w:tcPr>
          <w:p w14:paraId="51129AEF"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13</w:t>
            </w:r>
          </w:p>
        </w:tc>
        <w:tc>
          <w:tcPr>
            <w:tcW w:w="854" w:type="dxa"/>
          </w:tcPr>
          <w:p w14:paraId="51CEB5FD"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590</w:t>
            </w:r>
          </w:p>
        </w:tc>
        <w:tc>
          <w:tcPr>
            <w:tcW w:w="862" w:type="dxa"/>
          </w:tcPr>
          <w:p w14:paraId="02288BB9"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325</w:t>
            </w:r>
          </w:p>
        </w:tc>
        <w:tc>
          <w:tcPr>
            <w:tcW w:w="854" w:type="dxa"/>
          </w:tcPr>
          <w:p w14:paraId="6884DF64"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82</w:t>
            </w:r>
          </w:p>
        </w:tc>
      </w:tr>
      <w:tr w:rsidR="00892AB6" w:rsidRPr="002F3D09" w14:paraId="45C9EE6F" w14:textId="77777777" w:rsidTr="00892AB6">
        <w:tc>
          <w:tcPr>
            <w:tcW w:w="1834" w:type="dxa"/>
          </w:tcPr>
          <w:p w14:paraId="25A70D36"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1001" w:type="dxa"/>
          </w:tcPr>
          <w:p w14:paraId="14B2A510"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806</w:t>
            </w:r>
          </w:p>
        </w:tc>
        <w:tc>
          <w:tcPr>
            <w:tcW w:w="851" w:type="dxa"/>
          </w:tcPr>
          <w:p w14:paraId="2473257D"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367</w:t>
            </w:r>
          </w:p>
        </w:tc>
        <w:tc>
          <w:tcPr>
            <w:tcW w:w="876" w:type="dxa"/>
          </w:tcPr>
          <w:p w14:paraId="7071FB9B"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439</w:t>
            </w:r>
          </w:p>
        </w:tc>
        <w:tc>
          <w:tcPr>
            <w:tcW w:w="1250" w:type="dxa"/>
            <w:vMerge/>
          </w:tcPr>
          <w:p w14:paraId="5FCE6949" w14:textId="46BCA381" w:rsidR="00892AB6" w:rsidRPr="002F3D09" w:rsidRDefault="00892AB6" w:rsidP="009C4571">
            <w:pPr>
              <w:pStyle w:val="a4"/>
              <w:ind w:leftChars="0" w:left="0"/>
              <w:jc w:val="center"/>
              <w:rPr>
                <w:rFonts w:asciiTheme="minorEastAsia" w:hAnsiTheme="minorEastAsia"/>
                <w:color w:val="000000" w:themeColor="text1"/>
                <w:sz w:val="24"/>
                <w:szCs w:val="24"/>
              </w:rPr>
            </w:pPr>
          </w:p>
        </w:tc>
        <w:tc>
          <w:tcPr>
            <w:tcW w:w="960" w:type="dxa"/>
          </w:tcPr>
          <w:p w14:paraId="0CA9F8A7"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31</w:t>
            </w:r>
          </w:p>
        </w:tc>
        <w:tc>
          <w:tcPr>
            <w:tcW w:w="854" w:type="dxa"/>
          </w:tcPr>
          <w:p w14:paraId="6FB4DE0E"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461</w:t>
            </w:r>
          </w:p>
        </w:tc>
        <w:tc>
          <w:tcPr>
            <w:tcW w:w="862" w:type="dxa"/>
          </w:tcPr>
          <w:p w14:paraId="08B7B28E"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210</w:t>
            </w:r>
          </w:p>
        </w:tc>
        <w:tc>
          <w:tcPr>
            <w:tcW w:w="854" w:type="dxa"/>
          </w:tcPr>
          <w:p w14:paraId="0A49A19E" w14:textId="77777777" w:rsidR="00892AB6" w:rsidRPr="002F3D09" w:rsidRDefault="00892AB6"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104</w:t>
            </w:r>
          </w:p>
        </w:tc>
      </w:tr>
    </w:tbl>
    <w:p w14:paraId="431D4F90" w14:textId="31B4F527" w:rsidR="00C0551A" w:rsidRPr="002F3D09" w:rsidRDefault="00613E48" w:rsidP="002F55B3">
      <w:pPr>
        <w:ind w:leftChars="338" w:left="1826" w:hangingChars="500" w:hanging="1150"/>
        <w:rPr>
          <w:rFonts w:asciiTheme="minorEastAsia" w:hAnsiTheme="minorEastAsia"/>
          <w:sz w:val="24"/>
          <w:szCs w:val="28"/>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00892AB6" w:rsidRPr="002F3D09">
        <w:rPr>
          <w:rFonts w:asciiTheme="minorEastAsia" w:hAnsiTheme="minorEastAsia" w:hint="eastAsia"/>
          <w:sz w:val="24"/>
          <w:szCs w:val="24"/>
        </w:rPr>
        <w:t>健康達人区らぶは６８</w:t>
      </w:r>
      <w:r w:rsidRPr="002F3D09">
        <w:rPr>
          <w:rFonts w:asciiTheme="minorEastAsia" w:hAnsiTheme="minorEastAsia" w:hint="eastAsia"/>
          <w:sz w:val="24"/>
          <w:szCs w:val="24"/>
        </w:rPr>
        <w:t>区中</w:t>
      </w:r>
      <w:r w:rsidR="00892AB6" w:rsidRPr="002F3D09">
        <w:rPr>
          <w:rFonts w:asciiTheme="minorEastAsia" w:hAnsiTheme="minorEastAsia" w:hint="eastAsia"/>
          <w:sz w:val="24"/>
          <w:szCs w:val="24"/>
        </w:rPr>
        <w:t>６６</w:t>
      </w:r>
      <w:r w:rsidRPr="002F3D09">
        <w:rPr>
          <w:rFonts w:asciiTheme="minorEastAsia" w:hAnsiTheme="minorEastAsia" w:hint="eastAsia"/>
          <w:sz w:val="24"/>
          <w:szCs w:val="24"/>
        </w:rPr>
        <w:t>区での開催となり</w:t>
      </w:r>
      <w:r w:rsidR="00892AB6" w:rsidRPr="002F3D09">
        <w:rPr>
          <w:rFonts w:asciiTheme="minorEastAsia" w:hAnsiTheme="minorEastAsia" w:hint="eastAsia"/>
          <w:sz w:val="24"/>
          <w:szCs w:val="24"/>
        </w:rPr>
        <w:t>、</w:t>
      </w:r>
      <w:r w:rsidRPr="002F3D09">
        <w:rPr>
          <w:rFonts w:asciiTheme="minorEastAsia" w:hAnsiTheme="minorEastAsia" w:hint="eastAsia"/>
          <w:sz w:val="24"/>
          <w:szCs w:val="24"/>
        </w:rPr>
        <w:t>開催区数、延べ開催数</w:t>
      </w:r>
      <w:r w:rsidR="00892AB6" w:rsidRPr="002F3D09">
        <w:rPr>
          <w:rFonts w:asciiTheme="minorEastAsia" w:hAnsiTheme="minorEastAsia" w:hint="eastAsia"/>
          <w:sz w:val="24"/>
          <w:szCs w:val="24"/>
        </w:rPr>
        <w:t>ともに増加傾向にあります。コロナ禍以前の令和元年度を基準とすると、</w:t>
      </w:r>
      <w:r w:rsidRPr="002F3D09">
        <w:rPr>
          <w:rFonts w:asciiTheme="minorEastAsia" w:hAnsiTheme="minorEastAsia" w:hint="eastAsia"/>
          <w:sz w:val="24"/>
          <w:szCs w:val="24"/>
        </w:rPr>
        <w:t>開催区数は同</w:t>
      </w:r>
      <w:r w:rsidR="00892AB6" w:rsidRPr="002F3D09">
        <w:rPr>
          <w:rFonts w:asciiTheme="minorEastAsia" w:hAnsiTheme="minorEastAsia" w:hint="eastAsia"/>
          <w:sz w:val="24"/>
          <w:szCs w:val="24"/>
        </w:rPr>
        <w:t>程度</w:t>
      </w:r>
      <w:r w:rsidRPr="002F3D09">
        <w:rPr>
          <w:rFonts w:asciiTheme="minorEastAsia" w:hAnsiTheme="minorEastAsia" w:hint="eastAsia"/>
          <w:sz w:val="24"/>
          <w:szCs w:val="24"/>
        </w:rPr>
        <w:t>、延べ開催数は</w:t>
      </w:r>
      <w:r w:rsidR="00892AB6" w:rsidRPr="002F3D09">
        <w:rPr>
          <w:rFonts w:asciiTheme="minorEastAsia" w:hAnsiTheme="minorEastAsia" w:hint="eastAsia"/>
          <w:sz w:val="24"/>
          <w:szCs w:val="24"/>
        </w:rPr>
        <w:t>増加しています</w:t>
      </w:r>
      <w:r w:rsidRPr="002F3D09">
        <w:rPr>
          <w:rFonts w:asciiTheme="minorEastAsia" w:hAnsiTheme="minorEastAsia" w:hint="eastAsia"/>
          <w:sz w:val="24"/>
          <w:szCs w:val="24"/>
        </w:rPr>
        <w:t>。</w:t>
      </w:r>
      <w:r w:rsidR="00892AB6" w:rsidRPr="002F3D09">
        <w:rPr>
          <w:rFonts w:asciiTheme="minorEastAsia" w:hAnsiTheme="minorEastAsia" w:hint="eastAsia"/>
          <w:sz w:val="24"/>
          <w:szCs w:val="24"/>
        </w:rPr>
        <w:t>来年度は</w:t>
      </w:r>
      <w:r w:rsidRPr="002F3D09">
        <w:rPr>
          <w:rFonts w:asciiTheme="minorEastAsia" w:hAnsiTheme="minorEastAsia" w:hint="eastAsia"/>
          <w:sz w:val="24"/>
          <w:szCs w:val="24"/>
        </w:rPr>
        <w:t>会場</w:t>
      </w:r>
      <w:r w:rsidR="00892AB6" w:rsidRPr="002F3D09">
        <w:rPr>
          <w:rFonts w:asciiTheme="minorEastAsia" w:hAnsiTheme="minorEastAsia" w:hint="eastAsia"/>
          <w:sz w:val="24"/>
          <w:szCs w:val="24"/>
        </w:rPr>
        <w:t>までの</w:t>
      </w:r>
      <w:r w:rsidRPr="002F3D09">
        <w:rPr>
          <w:rFonts w:asciiTheme="minorEastAsia" w:hAnsiTheme="minorEastAsia" w:hint="eastAsia"/>
          <w:sz w:val="24"/>
          <w:szCs w:val="24"/>
        </w:rPr>
        <w:t>移動</w:t>
      </w:r>
      <w:r w:rsidR="00892AB6" w:rsidRPr="002F3D09">
        <w:rPr>
          <w:rFonts w:asciiTheme="minorEastAsia" w:hAnsiTheme="minorEastAsia" w:hint="eastAsia"/>
          <w:sz w:val="24"/>
          <w:szCs w:val="24"/>
        </w:rPr>
        <w:t>支援について、</w:t>
      </w:r>
      <w:r w:rsidRPr="002F3D09">
        <w:rPr>
          <w:rFonts w:asciiTheme="minorEastAsia" w:hAnsiTheme="minorEastAsia" w:hint="eastAsia"/>
          <w:sz w:val="24"/>
          <w:szCs w:val="24"/>
        </w:rPr>
        <w:t>生活支援体制整備事業と連動</w:t>
      </w:r>
      <w:r w:rsidR="00892AB6" w:rsidRPr="002F3D09">
        <w:rPr>
          <w:rFonts w:asciiTheme="minorEastAsia" w:hAnsiTheme="minorEastAsia" w:hint="eastAsia"/>
          <w:sz w:val="24"/>
          <w:szCs w:val="24"/>
        </w:rPr>
        <w:t>し</w:t>
      </w:r>
      <w:r w:rsidRPr="002F3D09">
        <w:rPr>
          <w:rFonts w:asciiTheme="minorEastAsia" w:hAnsiTheme="minorEastAsia" w:hint="eastAsia"/>
          <w:sz w:val="24"/>
          <w:szCs w:val="24"/>
        </w:rPr>
        <w:t>事業</w:t>
      </w:r>
      <w:r w:rsidR="00892AB6" w:rsidRPr="002F3D09">
        <w:rPr>
          <w:rFonts w:asciiTheme="minorEastAsia" w:hAnsiTheme="minorEastAsia" w:hint="eastAsia"/>
          <w:sz w:val="24"/>
          <w:szCs w:val="24"/>
        </w:rPr>
        <w:t>を展開します。</w:t>
      </w:r>
    </w:p>
    <w:p w14:paraId="2191A38E" w14:textId="77777777" w:rsidR="00DD0355" w:rsidRDefault="00DD0355" w:rsidP="009C5A69">
      <w:pPr>
        <w:rPr>
          <w:rFonts w:asciiTheme="minorEastAsia" w:hAnsiTheme="minorEastAsia"/>
          <w:color w:val="FF0000"/>
          <w:sz w:val="24"/>
          <w:szCs w:val="24"/>
        </w:rPr>
      </w:pPr>
    </w:p>
    <w:p w14:paraId="55FF9FD1" w14:textId="77777777" w:rsidR="00D64907" w:rsidRDefault="00D64907" w:rsidP="009C5A69">
      <w:pPr>
        <w:rPr>
          <w:rFonts w:asciiTheme="minorEastAsia" w:hAnsiTheme="minorEastAsia"/>
          <w:color w:val="FF0000"/>
          <w:sz w:val="24"/>
          <w:szCs w:val="24"/>
        </w:rPr>
      </w:pPr>
    </w:p>
    <w:p w14:paraId="6721CD36" w14:textId="77777777" w:rsidR="00D64907" w:rsidRPr="002F3D09" w:rsidRDefault="00D64907" w:rsidP="009C5A69">
      <w:pPr>
        <w:rPr>
          <w:rFonts w:asciiTheme="minorEastAsia" w:hAnsiTheme="minorEastAsia"/>
          <w:color w:val="FF0000"/>
          <w:sz w:val="24"/>
          <w:szCs w:val="24"/>
        </w:rPr>
      </w:pPr>
    </w:p>
    <w:p w14:paraId="717B5CCE" w14:textId="3D56B9DF" w:rsidR="00350719" w:rsidRPr="002F3D09" w:rsidRDefault="006B1E11" w:rsidP="006B1E11">
      <w:pPr>
        <w:jc w:val="left"/>
        <w:rPr>
          <w:rFonts w:asciiTheme="minorEastAsia" w:hAnsiTheme="minorEastAsia"/>
          <w:b/>
          <w:sz w:val="24"/>
          <w:szCs w:val="24"/>
        </w:rPr>
      </w:pPr>
      <w:r w:rsidRPr="002F3D09">
        <w:rPr>
          <w:rFonts w:asciiTheme="minorEastAsia" w:hAnsiTheme="minorEastAsia" w:hint="eastAsia"/>
          <w:b/>
          <w:sz w:val="24"/>
          <w:szCs w:val="24"/>
        </w:rPr>
        <w:lastRenderedPageBreak/>
        <w:t xml:space="preserve">　</w:t>
      </w:r>
      <w:r w:rsidR="00350719" w:rsidRPr="002F3D09">
        <w:rPr>
          <w:rFonts w:asciiTheme="minorEastAsia" w:hAnsiTheme="minorEastAsia" w:hint="eastAsia"/>
          <w:b/>
          <w:sz w:val="24"/>
          <w:szCs w:val="24"/>
        </w:rPr>
        <w:t>１</w:t>
      </w:r>
      <w:r w:rsidR="00830E42" w:rsidRPr="002F3D09">
        <w:rPr>
          <w:rFonts w:asciiTheme="minorEastAsia" w:hAnsiTheme="minorEastAsia" w:hint="eastAsia"/>
          <w:sz w:val="24"/>
          <w:szCs w:val="24"/>
        </w:rPr>
        <w:t>－</w:t>
      </w:r>
      <w:r w:rsidR="00350719" w:rsidRPr="002F3D09">
        <w:rPr>
          <w:rFonts w:asciiTheme="minorEastAsia" w:hAnsiTheme="minorEastAsia" w:hint="eastAsia"/>
          <w:b/>
          <w:sz w:val="24"/>
          <w:szCs w:val="24"/>
        </w:rPr>
        <w:t>５　小口資金貸付事業</w:t>
      </w:r>
    </w:p>
    <w:p w14:paraId="122284A5" w14:textId="77777777" w:rsidR="00715753" w:rsidRDefault="00613E48" w:rsidP="00613E48">
      <w:pPr>
        <w:ind w:left="1817" w:hangingChars="787" w:hanging="1817"/>
        <w:jc w:val="left"/>
        <w:rPr>
          <w:rFonts w:asciiTheme="minorEastAsia" w:hAnsiTheme="minorEastAsia"/>
          <w:color w:val="FF0000"/>
          <w:sz w:val="24"/>
          <w:szCs w:val="24"/>
        </w:rPr>
      </w:pPr>
      <w:r w:rsidRPr="002F3D09">
        <w:rPr>
          <w:rFonts w:asciiTheme="minorEastAsia" w:hAnsiTheme="minorEastAsia" w:hint="eastAsia"/>
          <w:b/>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52345A55" w14:textId="43B50235" w:rsidR="00613E48" w:rsidRPr="002F3D09" w:rsidRDefault="00613E48" w:rsidP="00715753">
      <w:pPr>
        <w:ind w:leftChars="500" w:left="1000"/>
        <w:jc w:val="left"/>
        <w:rPr>
          <w:rFonts w:asciiTheme="minorEastAsia" w:hAnsiTheme="minorEastAsia"/>
          <w:color w:val="FF0000"/>
          <w:sz w:val="24"/>
          <w:szCs w:val="24"/>
        </w:rPr>
      </w:pPr>
      <w:r w:rsidRPr="002F3D09">
        <w:rPr>
          <w:rFonts w:asciiTheme="minorEastAsia" w:hAnsiTheme="minorEastAsia" w:hint="eastAsia"/>
          <w:color w:val="000000" w:themeColor="text1"/>
          <w:sz w:val="24"/>
          <w:szCs w:val="24"/>
        </w:rPr>
        <w:t>生活課題の全体像を捉え、生活困窮者自立支援事業や行政と連携・連動しながら、生活再建につながるよう、相談支援を行います。</w:t>
      </w:r>
    </w:p>
    <w:p w14:paraId="3D7A40C7" w14:textId="3A9715AF" w:rsidR="00613E48" w:rsidRPr="002F3D09" w:rsidRDefault="00613E48" w:rsidP="00613E48">
      <w:pPr>
        <w:ind w:firstLineChars="300" w:firstLine="690"/>
        <w:rPr>
          <w:rFonts w:asciiTheme="minorEastAsia" w:hAnsiTheme="minorEastAsia"/>
          <w:color w:val="FF0000"/>
          <w:sz w:val="24"/>
          <w:szCs w:val="24"/>
          <w:lang w:eastAsia="zh-CN"/>
        </w:rPr>
      </w:pPr>
      <w:r w:rsidRPr="002F3D09">
        <w:rPr>
          <w:rFonts w:asciiTheme="minorEastAsia" w:hAnsiTheme="minor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r w:rsidRPr="002F3D09">
        <w:rPr>
          <w:rFonts w:asciiTheme="minorEastAsia" w:hAnsiTheme="minorEastAsia" w:hint="eastAsia"/>
          <w:color w:val="000000" w:themeColor="text1"/>
          <w:sz w:val="24"/>
          <w:szCs w:val="24"/>
          <w:lang w:eastAsia="zh-CN"/>
        </w:rPr>
        <w:t>（件数：利用</w:t>
      </w:r>
      <w:r w:rsidR="001C506D">
        <w:rPr>
          <w:rFonts w:asciiTheme="minorEastAsia" w:hAnsiTheme="minorEastAsia" w:hint="eastAsia"/>
          <w:color w:val="000000" w:themeColor="text1"/>
          <w:sz w:val="24"/>
          <w:szCs w:val="24"/>
          <w:lang w:eastAsia="zh-CN"/>
        </w:rPr>
        <w:t>世帯</w:t>
      </w:r>
      <w:r w:rsidRPr="002F3D09">
        <w:rPr>
          <w:rFonts w:asciiTheme="minorEastAsia" w:hAnsiTheme="minorEastAsia" w:hint="eastAsia"/>
          <w:color w:val="000000" w:themeColor="text1"/>
          <w:sz w:val="24"/>
          <w:szCs w:val="24"/>
          <w:lang w:eastAsia="zh-CN"/>
        </w:rPr>
        <w:t>数、単位：円）</w:t>
      </w:r>
    </w:p>
    <w:tbl>
      <w:tblPr>
        <w:tblStyle w:val="a3"/>
        <w:tblW w:w="0" w:type="auto"/>
        <w:tblInd w:w="704" w:type="dxa"/>
        <w:tblLook w:val="04A0" w:firstRow="1" w:lastRow="0" w:firstColumn="1" w:lastColumn="0" w:noHBand="0" w:noVBand="1"/>
      </w:tblPr>
      <w:tblGrid>
        <w:gridCol w:w="1985"/>
        <w:gridCol w:w="1275"/>
        <w:gridCol w:w="2977"/>
        <w:gridCol w:w="2977"/>
      </w:tblGrid>
      <w:tr w:rsidR="00613E48" w:rsidRPr="002F3D09" w14:paraId="78D287CD" w14:textId="77777777" w:rsidTr="009C4571">
        <w:trPr>
          <w:cantSplit/>
          <w:trHeight w:val="292"/>
        </w:trPr>
        <w:tc>
          <w:tcPr>
            <w:tcW w:w="3260" w:type="dxa"/>
            <w:gridSpan w:val="2"/>
          </w:tcPr>
          <w:p w14:paraId="1613DA3A" w14:textId="77777777" w:rsidR="00613E48" w:rsidRPr="002F3D09" w:rsidRDefault="00613E48" w:rsidP="009C4571">
            <w:pPr>
              <w:pStyle w:val="a4"/>
              <w:ind w:leftChars="0" w:left="0"/>
              <w:jc w:val="center"/>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rPr>
              <w:t>項目</w:t>
            </w:r>
          </w:p>
        </w:tc>
        <w:tc>
          <w:tcPr>
            <w:tcW w:w="2977" w:type="dxa"/>
          </w:tcPr>
          <w:p w14:paraId="12A7A4E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2977" w:type="dxa"/>
          </w:tcPr>
          <w:p w14:paraId="446F31B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r>
      <w:tr w:rsidR="00613E48" w:rsidRPr="002F3D09" w14:paraId="16EC2BDF" w14:textId="77777777" w:rsidTr="009C4571">
        <w:tc>
          <w:tcPr>
            <w:tcW w:w="1985" w:type="dxa"/>
            <w:vMerge w:val="restart"/>
          </w:tcPr>
          <w:p w14:paraId="3FB0B344"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貸付</w:t>
            </w:r>
          </w:p>
        </w:tc>
        <w:tc>
          <w:tcPr>
            <w:tcW w:w="1275" w:type="dxa"/>
          </w:tcPr>
          <w:p w14:paraId="78DA11D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件数</w:t>
            </w:r>
          </w:p>
        </w:tc>
        <w:tc>
          <w:tcPr>
            <w:tcW w:w="2977" w:type="dxa"/>
          </w:tcPr>
          <w:p w14:paraId="60EB52A6" w14:textId="77777777" w:rsidR="00613E48" w:rsidRPr="002F3D09" w:rsidRDefault="00613E48" w:rsidP="00BF1495">
            <w:pPr>
              <w:pStyle w:val="a4"/>
              <w:ind w:leftChars="370" w:left="1018" w:rightChars="-119" w:right="-238" w:hangingChars="121" w:hanging="278"/>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21</w:t>
            </w:r>
          </w:p>
        </w:tc>
        <w:tc>
          <w:tcPr>
            <w:tcW w:w="2977" w:type="dxa"/>
          </w:tcPr>
          <w:p w14:paraId="3ECE99B9" w14:textId="77777777" w:rsidR="00613E48" w:rsidRPr="002F3D09" w:rsidRDefault="00613E48" w:rsidP="00BF1495">
            <w:pPr>
              <w:pStyle w:val="a4"/>
              <w:ind w:leftChars="231" w:left="462" w:firstLineChars="185" w:firstLine="425"/>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28</w:t>
            </w:r>
          </w:p>
        </w:tc>
      </w:tr>
      <w:tr w:rsidR="00613E48" w:rsidRPr="002F3D09" w14:paraId="33ED2C59" w14:textId="77777777" w:rsidTr="009C4571">
        <w:tc>
          <w:tcPr>
            <w:tcW w:w="1985" w:type="dxa"/>
            <w:vMerge/>
          </w:tcPr>
          <w:p w14:paraId="7D5BBF6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p>
        </w:tc>
        <w:tc>
          <w:tcPr>
            <w:tcW w:w="1275" w:type="dxa"/>
          </w:tcPr>
          <w:p w14:paraId="43CBF2B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金額</w:t>
            </w:r>
          </w:p>
        </w:tc>
        <w:tc>
          <w:tcPr>
            <w:tcW w:w="2977" w:type="dxa"/>
          </w:tcPr>
          <w:p w14:paraId="022B5E2E" w14:textId="77777777" w:rsidR="00613E48" w:rsidRPr="002F3D09" w:rsidRDefault="00613E48" w:rsidP="009C4571">
            <w:pPr>
              <w:pStyle w:val="a4"/>
              <w:ind w:leftChars="0" w:left="0" w:rightChars="419" w:right="83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518,000</w:t>
            </w:r>
          </w:p>
        </w:tc>
        <w:tc>
          <w:tcPr>
            <w:tcW w:w="2977" w:type="dxa"/>
          </w:tcPr>
          <w:p w14:paraId="54C8BC50" w14:textId="77777777" w:rsidR="00613E48" w:rsidRPr="002F3D09" w:rsidRDefault="00613E48" w:rsidP="009C4571">
            <w:pPr>
              <w:pStyle w:val="a4"/>
              <w:ind w:leftChars="0" w:left="0" w:rightChars="419" w:right="83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644,000</w:t>
            </w:r>
          </w:p>
        </w:tc>
      </w:tr>
      <w:tr w:rsidR="00613E48" w:rsidRPr="002F3D09" w14:paraId="1E06ED08" w14:textId="77777777" w:rsidTr="009C4571">
        <w:trPr>
          <w:trHeight w:val="377"/>
        </w:trPr>
        <w:tc>
          <w:tcPr>
            <w:tcW w:w="3260" w:type="dxa"/>
            <w:gridSpan w:val="2"/>
          </w:tcPr>
          <w:p w14:paraId="2CCB104D" w14:textId="77777777" w:rsidR="00613E48" w:rsidRPr="002F3D09" w:rsidRDefault="00613E48" w:rsidP="009C4571">
            <w:pPr>
              <w:ind w:rightChars="419" w:right="838"/>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返還金額</w:t>
            </w:r>
          </w:p>
        </w:tc>
        <w:tc>
          <w:tcPr>
            <w:tcW w:w="2977" w:type="dxa"/>
          </w:tcPr>
          <w:p w14:paraId="053D15C5" w14:textId="77777777" w:rsidR="00613E48" w:rsidRPr="002F3D09" w:rsidRDefault="00613E48" w:rsidP="009C4571">
            <w:pPr>
              <w:ind w:rightChars="419" w:right="83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568,000</w:t>
            </w:r>
          </w:p>
        </w:tc>
        <w:tc>
          <w:tcPr>
            <w:tcW w:w="2977" w:type="dxa"/>
          </w:tcPr>
          <w:p w14:paraId="1378D819" w14:textId="77777777" w:rsidR="00613E48" w:rsidRPr="002F3D09" w:rsidRDefault="00613E48" w:rsidP="009C4571">
            <w:pPr>
              <w:ind w:rightChars="419" w:right="838"/>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630,000</w:t>
            </w:r>
          </w:p>
        </w:tc>
      </w:tr>
      <w:tr w:rsidR="00613E48" w:rsidRPr="002F3D09" w14:paraId="4875199F" w14:textId="77777777" w:rsidTr="009C4571">
        <w:tc>
          <w:tcPr>
            <w:tcW w:w="3260" w:type="dxa"/>
            <w:gridSpan w:val="2"/>
          </w:tcPr>
          <w:p w14:paraId="0AC01D5B" w14:textId="77777777" w:rsidR="00613E48" w:rsidRPr="002F3D09" w:rsidRDefault="00613E48" w:rsidP="009C4571">
            <w:pPr>
              <w:pStyle w:val="a4"/>
              <w:ind w:leftChars="0" w:left="0" w:rightChars="80" w:right="160"/>
              <w:jc w:val="left"/>
              <w:rPr>
                <w:rFonts w:asciiTheme="minorEastAsia" w:hAnsiTheme="minorEastAsia"/>
                <w:color w:val="000000" w:themeColor="text1"/>
                <w:sz w:val="24"/>
                <w:szCs w:val="24"/>
                <w:lang w:eastAsia="zh-CN"/>
              </w:rPr>
            </w:pPr>
            <w:r w:rsidRPr="002F3D09">
              <w:rPr>
                <w:rFonts w:asciiTheme="minorEastAsia" w:hAnsiTheme="minorEastAsia" w:hint="eastAsia"/>
                <w:color w:val="000000" w:themeColor="text1"/>
                <w:sz w:val="24"/>
                <w:szCs w:val="24"/>
                <w:lang w:eastAsia="zh-CN"/>
              </w:rPr>
              <w:t>貸付金残高（未償還額）</w:t>
            </w:r>
          </w:p>
        </w:tc>
        <w:tc>
          <w:tcPr>
            <w:tcW w:w="2977" w:type="dxa"/>
            <w:shd w:val="clear" w:color="auto" w:fill="auto"/>
          </w:tcPr>
          <w:p w14:paraId="0732F08C" w14:textId="77777777" w:rsidR="00613E48" w:rsidRPr="002F3D09" w:rsidRDefault="00613E48" w:rsidP="009C4571">
            <w:pPr>
              <w:pStyle w:val="a4"/>
              <w:wordWrap w:val="0"/>
              <w:ind w:leftChars="0" w:left="0" w:rightChars="419" w:right="838"/>
              <w:jc w:val="right"/>
              <w:rPr>
                <w:rFonts w:asciiTheme="minorEastAsia" w:hAnsiTheme="minorEastAsia"/>
                <w:color w:val="000000" w:themeColor="text1"/>
                <w:sz w:val="24"/>
              </w:rPr>
            </w:pPr>
            <w:r w:rsidRPr="002F3D09">
              <w:rPr>
                <w:rFonts w:asciiTheme="minorEastAsia" w:hAnsiTheme="minorEastAsia" w:hint="eastAsia"/>
                <w:color w:val="000000" w:themeColor="text1"/>
                <w:sz w:val="24"/>
              </w:rPr>
              <w:t>380,000</w:t>
            </w:r>
          </w:p>
        </w:tc>
        <w:tc>
          <w:tcPr>
            <w:tcW w:w="2977" w:type="dxa"/>
          </w:tcPr>
          <w:p w14:paraId="4842DF16" w14:textId="77777777" w:rsidR="00613E48" w:rsidRPr="002F3D09" w:rsidRDefault="00613E48" w:rsidP="009C4571">
            <w:pPr>
              <w:pStyle w:val="a4"/>
              <w:ind w:leftChars="0" w:left="0" w:rightChars="419" w:right="838"/>
              <w:jc w:val="right"/>
              <w:rPr>
                <w:rFonts w:asciiTheme="minorEastAsia" w:hAnsiTheme="minorEastAsia"/>
                <w:color w:val="000000" w:themeColor="text1"/>
                <w:sz w:val="24"/>
              </w:rPr>
            </w:pPr>
            <w:r w:rsidRPr="002F3D09">
              <w:rPr>
                <w:rFonts w:asciiTheme="minorEastAsia" w:hAnsiTheme="minorEastAsia" w:hint="eastAsia"/>
                <w:color w:val="000000" w:themeColor="text1"/>
                <w:sz w:val="24"/>
              </w:rPr>
              <w:t>460,000</w:t>
            </w:r>
          </w:p>
        </w:tc>
      </w:tr>
      <w:tr w:rsidR="00613E48" w:rsidRPr="002F3D09" w14:paraId="26FD8FB0" w14:textId="77777777" w:rsidTr="009C4571">
        <w:tc>
          <w:tcPr>
            <w:tcW w:w="3260" w:type="dxa"/>
            <w:gridSpan w:val="2"/>
          </w:tcPr>
          <w:p w14:paraId="4F64BF4E" w14:textId="77777777" w:rsidR="00613E48" w:rsidRPr="002F3D09" w:rsidRDefault="00613E48" w:rsidP="009C4571">
            <w:pPr>
              <w:pStyle w:val="a4"/>
              <w:ind w:leftChars="0" w:left="0" w:rightChars="14" w:right="28"/>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不能欠損処理債権放棄額</w:t>
            </w:r>
          </w:p>
        </w:tc>
        <w:tc>
          <w:tcPr>
            <w:tcW w:w="2977" w:type="dxa"/>
            <w:vAlign w:val="center"/>
          </w:tcPr>
          <w:p w14:paraId="670BE54E" w14:textId="77777777" w:rsidR="00613E48" w:rsidRPr="002F3D09" w:rsidRDefault="00613E48" w:rsidP="009C4571">
            <w:pPr>
              <w:pStyle w:val="a4"/>
              <w:ind w:leftChars="0" w:left="0" w:rightChars="419" w:right="838"/>
              <w:jc w:val="right"/>
              <w:rPr>
                <w:rFonts w:asciiTheme="minorEastAsia" w:hAnsiTheme="minorEastAsia"/>
                <w:color w:val="000000" w:themeColor="text1"/>
                <w:sz w:val="24"/>
              </w:rPr>
            </w:pPr>
            <w:r w:rsidRPr="002F3D09">
              <w:rPr>
                <w:rFonts w:asciiTheme="minorEastAsia" w:hAnsiTheme="minorEastAsia" w:hint="eastAsia"/>
                <w:color w:val="000000" w:themeColor="text1"/>
                <w:sz w:val="24"/>
              </w:rPr>
              <w:t>15,000</w:t>
            </w:r>
          </w:p>
        </w:tc>
        <w:tc>
          <w:tcPr>
            <w:tcW w:w="2977" w:type="dxa"/>
            <w:vAlign w:val="center"/>
          </w:tcPr>
          <w:p w14:paraId="4E68D699" w14:textId="77777777" w:rsidR="00613E48" w:rsidRPr="002F3D09" w:rsidRDefault="00613E48" w:rsidP="009C4571">
            <w:pPr>
              <w:pStyle w:val="a4"/>
              <w:ind w:leftChars="0" w:left="0" w:rightChars="419" w:right="838"/>
              <w:jc w:val="right"/>
              <w:rPr>
                <w:rFonts w:asciiTheme="minorEastAsia" w:hAnsiTheme="minorEastAsia"/>
                <w:color w:val="000000" w:themeColor="text1"/>
                <w:sz w:val="24"/>
              </w:rPr>
            </w:pPr>
            <w:r w:rsidRPr="002F3D09">
              <w:rPr>
                <w:rFonts w:asciiTheme="minorEastAsia" w:hAnsiTheme="minorEastAsia" w:hint="eastAsia"/>
                <w:color w:val="000000" w:themeColor="text1"/>
                <w:sz w:val="24"/>
                <w:szCs w:val="24"/>
              </w:rPr>
              <w:t>70,000</w:t>
            </w:r>
          </w:p>
        </w:tc>
      </w:tr>
    </w:tbl>
    <w:p w14:paraId="49A5B5B1" w14:textId="47E0F8DA" w:rsidR="00613E48" w:rsidRPr="002F3D09" w:rsidRDefault="00613E48" w:rsidP="00D64907">
      <w:pPr>
        <w:ind w:leftChars="350" w:left="1850" w:hangingChars="500" w:hanging="1150"/>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考</w:t>
      </w:r>
      <w:r w:rsidR="00D64907">
        <w:rPr>
          <w:rFonts w:asciiTheme="minorEastAsia" w:hAnsiTheme="minorEastAsia" w:hint="eastAsia"/>
          <w:color w:val="000000" w:themeColor="text1"/>
          <w:sz w:val="24"/>
          <w:szCs w:val="24"/>
          <w:u w:val="single"/>
        </w:rPr>
        <w:t xml:space="preserve">　　</w:t>
      </w:r>
      <w:r w:rsidRPr="002F3D09">
        <w:rPr>
          <w:rFonts w:asciiTheme="minorEastAsia" w:hAnsiTheme="minorEastAsia" w:hint="eastAsia"/>
          <w:color w:val="000000" w:themeColor="text1"/>
          <w:sz w:val="24"/>
          <w:szCs w:val="24"/>
          <w:u w:val="single"/>
        </w:rPr>
        <w:t>察</w:t>
      </w: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貸付件数は昨年度を下回りました</w:t>
      </w:r>
      <w:r w:rsidR="00892AB6" w:rsidRPr="002F3D09">
        <w:rPr>
          <w:rFonts w:asciiTheme="minorEastAsia" w:hAnsiTheme="minorEastAsia" w:hint="eastAsia"/>
          <w:color w:val="000000" w:themeColor="text1"/>
          <w:sz w:val="24"/>
          <w:szCs w:val="24"/>
        </w:rPr>
        <w:t>が、収入が</w:t>
      </w:r>
      <w:r w:rsidRPr="002F3D09">
        <w:rPr>
          <w:rFonts w:asciiTheme="minorEastAsia" w:hAnsiTheme="minorEastAsia" w:hint="eastAsia"/>
          <w:color w:val="000000" w:themeColor="text1"/>
          <w:sz w:val="24"/>
          <w:szCs w:val="24"/>
        </w:rPr>
        <w:t>慢性的</w:t>
      </w:r>
      <w:r w:rsidR="002F55B3" w:rsidRPr="002F3D09">
        <w:rPr>
          <w:rFonts w:asciiTheme="minorEastAsia" w:hAnsiTheme="minorEastAsia" w:hint="eastAsia"/>
          <w:color w:val="000000" w:themeColor="text1"/>
          <w:sz w:val="24"/>
          <w:szCs w:val="24"/>
        </w:rPr>
        <w:t>に</w:t>
      </w:r>
      <w:r w:rsidRPr="002F3D09">
        <w:rPr>
          <w:rFonts w:asciiTheme="minorEastAsia" w:hAnsiTheme="minorEastAsia" w:hint="eastAsia"/>
          <w:color w:val="000000" w:themeColor="text1"/>
          <w:sz w:val="24"/>
          <w:szCs w:val="24"/>
        </w:rPr>
        <w:t>低い世帯</w:t>
      </w:r>
      <w:r w:rsidR="00892AB6" w:rsidRPr="002F3D09">
        <w:rPr>
          <w:rFonts w:asciiTheme="minorEastAsia" w:hAnsiTheme="minorEastAsia" w:hint="eastAsia"/>
          <w:color w:val="000000" w:themeColor="text1"/>
          <w:sz w:val="24"/>
          <w:szCs w:val="24"/>
        </w:rPr>
        <w:t>からの</w:t>
      </w:r>
      <w:r w:rsidRPr="002F3D09">
        <w:rPr>
          <w:rFonts w:asciiTheme="minorEastAsia" w:hAnsiTheme="minorEastAsia" w:hint="eastAsia"/>
          <w:color w:val="000000" w:themeColor="text1"/>
          <w:sz w:val="24"/>
          <w:szCs w:val="24"/>
        </w:rPr>
        <w:t>相談が多い状況です</w:t>
      </w:r>
      <w:r w:rsidRPr="002F3D09">
        <w:rPr>
          <w:rFonts w:ascii="ＭＳ 明朝" w:eastAsia="ＭＳ 明朝" w:hAnsi="ＭＳ 明朝" w:hint="eastAsia"/>
          <w:color w:val="000000" w:themeColor="text1"/>
          <w:sz w:val="24"/>
          <w:szCs w:val="24"/>
        </w:rPr>
        <w:t>。昨年度の</w:t>
      </w:r>
      <w:r w:rsidRPr="002F3D09">
        <w:rPr>
          <w:rFonts w:asciiTheme="minorEastAsia" w:hAnsiTheme="minorEastAsia" w:hint="eastAsia"/>
          <w:color w:val="000000" w:themeColor="text1"/>
          <w:sz w:val="24"/>
          <w:szCs w:val="24"/>
        </w:rPr>
        <w:t>償還業務</w:t>
      </w:r>
      <w:r w:rsidR="00D7732F" w:rsidRPr="002F3D09">
        <w:rPr>
          <w:rFonts w:asciiTheme="minorEastAsia" w:hAnsiTheme="minorEastAsia" w:hint="eastAsia"/>
          <w:color w:val="000000" w:themeColor="text1"/>
          <w:sz w:val="24"/>
          <w:szCs w:val="24"/>
        </w:rPr>
        <w:t>において</w:t>
      </w:r>
      <w:r w:rsidRPr="002F3D09">
        <w:rPr>
          <w:rFonts w:asciiTheme="minorEastAsia" w:hAnsiTheme="minorEastAsia" w:hint="eastAsia"/>
          <w:color w:val="000000" w:themeColor="text1"/>
          <w:sz w:val="24"/>
          <w:szCs w:val="24"/>
        </w:rPr>
        <w:t>把握した住所</w:t>
      </w:r>
      <w:r w:rsidR="00892AB6" w:rsidRPr="002F3D09">
        <w:rPr>
          <w:rFonts w:asciiTheme="minorEastAsia" w:hAnsiTheme="minorEastAsia" w:hint="eastAsia"/>
          <w:color w:val="000000" w:themeColor="text1"/>
          <w:sz w:val="24"/>
          <w:szCs w:val="24"/>
        </w:rPr>
        <w:t>へ</w:t>
      </w:r>
      <w:r w:rsidRPr="002F3D09">
        <w:rPr>
          <w:rFonts w:asciiTheme="minorEastAsia" w:hAnsiTheme="minorEastAsia" w:hint="eastAsia"/>
          <w:color w:val="000000" w:themeColor="text1"/>
          <w:sz w:val="24"/>
          <w:szCs w:val="24"/>
        </w:rPr>
        <w:t>督促状を送付</w:t>
      </w:r>
      <w:r w:rsidR="00892AB6" w:rsidRPr="002F3D09">
        <w:rPr>
          <w:rFonts w:asciiTheme="minorEastAsia" w:hAnsiTheme="minorEastAsia" w:hint="eastAsia"/>
          <w:color w:val="000000" w:themeColor="text1"/>
          <w:sz w:val="24"/>
          <w:szCs w:val="24"/>
        </w:rPr>
        <w:t>した結果、</w:t>
      </w:r>
      <w:r w:rsidRPr="002F3D09">
        <w:rPr>
          <w:rFonts w:asciiTheme="minorEastAsia" w:hAnsiTheme="minorEastAsia" w:hint="eastAsia"/>
          <w:color w:val="000000" w:themeColor="text1"/>
          <w:sz w:val="24"/>
          <w:szCs w:val="24"/>
        </w:rPr>
        <w:t>貸付</w:t>
      </w:r>
      <w:r w:rsidR="00892AB6" w:rsidRPr="002F3D09">
        <w:rPr>
          <w:rFonts w:asciiTheme="minorEastAsia" w:hAnsiTheme="minorEastAsia" w:hint="eastAsia"/>
          <w:color w:val="000000" w:themeColor="text1"/>
          <w:sz w:val="24"/>
          <w:szCs w:val="24"/>
        </w:rPr>
        <w:t>金額</w:t>
      </w:r>
      <w:r w:rsidRPr="002F3D09">
        <w:rPr>
          <w:rFonts w:asciiTheme="minorEastAsia" w:hAnsiTheme="minorEastAsia" w:hint="eastAsia"/>
          <w:color w:val="000000" w:themeColor="text1"/>
          <w:sz w:val="24"/>
          <w:szCs w:val="24"/>
        </w:rPr>
        <w:t>を上回る償還</w:t>
      </w:r>
      <w:r w:rsidR="00892AB6" w:rsidRPr="002F3D09">
        <w:rPr>
          <w:rFonts w:asciiTheme="minorEastAsia" w:hAnsiTheme="minorEastAsia" w:hint="eastAsia"/>
          <w:color w:val="000000" w:themeColor="text1"/>
          <w:sz w:val="24"/>
          <w:szCs w:val="24"/>
        </w:rPr>
        <w:t>金額となりました</w:t>
      </w:r>
      <w:r w:rsidRPr="002F3D09">
        <w:rPr>
          <w:rFonts w:asciiTheme="minorEastAsia" w:hAnsiTheme="minorEastAsia" w:hint="eastAsia"/>
          <w:color w:val="000000" w:themeColor="text1"/>
          <w:sz w:val="24"/>
          <w:szCs w:val="24"/>
        </w:rPr>
        <w:t>。償還</w:t>
      </w:r>
      <w:r w:rsidR="00892AB6" w:rsidRPr="002F3D09">
        <w:rPr>
          <w:rFonts w:asciiTheme="minorEastAsia" w:hAnsiTheme="minorEastAsia" w:hint="eastAsia"/>
          <w:color w:val="000000" w:themeColor="text1"/>
          <w:sz w:val="24"/>
          <w:szCs w:val="24"/>
        </w:rPr>
        <w:t>は</w:t>
      </w:r>
      <w:r w:rsidRPr="002F3D09">
        <w:rPr>
          <w:rFonts w:asciiTheme="minorEastAsia" w:hAnsiTheme="minorEastAsia" w:hint="eastAsia"/>
          <w:color w:val="000000" w:themeColor="text1"/>
          <w:sz w:val="24"/>
          <w:szCs w:val="24"/>
        </w:rPr>
        <w:t>分割</w:t>
      </w:r>
      <w:r w:rsidR="00892AB6" w:rsidRPr="002F3D09">
        <w:rPr>
          <w:rFonts w:asciiTheme="minorEastAsia" w:hAnsiTheme="minorEastAsia" w:hint="eastAsia"/>
          <w:color w:val="000000" w:themeColor="text1"/>
          <w:sz w:val="24"/>
          <w:szCs w:val="24"/>
        </w:rPr>
        <w:t>支払い希望</w:t>
      </w:r>
      <w:r w:rsidRPr="002F3D09">
        <w:rPr>
          <w:rFonts w:asciiTheme="minorEastAsia" w:hAnsiTheme="minorEastAsia" w:hint="eastAsia"/>
          <w:color w:val="000000" w:themeColor="text1"/>
          <w:sz w:val="24"/>
          <w:szCs w:val="24"/>
        </w:rPr>
        <w:t>が多く、</w:t>
      </w:r>
      <w:r w:rsidR="00892AB6" w:rsidRPr="002F3D09">
        <w:rPr>
          <w:rFonts w:asciiTheme="minorEastAsia" w:hAnsiTheme="minorEastAsia" w:hint="eastAsia"/>
          <w:color w:val="000000" w:themeColor="text1"/>
          <w:sz w:val="24"/>
          <w:szCs w:val="24"/>
        </w:rPr>
        <w:t>生活状況を把握しながら</w:t>
      </w:r>
      <w:r w:rsidR="002F55B3" w:rsidRPr="002F3D09">
        <w:rPr>
          <w:rFonts w:asciiTheme="minorEastAsia" w:hAnsiTheme="minorEastAsia" w:hint="eastAsia"/>
          <w:color w:val="000000" w:themeColor="text1"/>
          <w:sz w:val="24"/>
          <w:szCs w:val="24"/>
        </w:rPr>
        <w:t>の</w:t>
      </w:r>
      <w:r w:rsidRPr="002F3D09">
        <w:rPr>
          <w:rFonts w:asciiTheme="minorEastAsia" w:hAnsiTheme="minorEastAsia" w:hint="eastAsia"/>
          <w:color w:val="000000" w:themeColor="text1"/>
          <w:sz w:val="24"/>
          <w:szCs w:val="24"/>
        </w:rPr>
        <w:t>相談</w:t>
      </w:r>
      <w:r w:rsidR="00892AB6" w:rsidRPr="002F3D09">
        <w:rPr>
          <w:rFonts w:asciiTheme="minorEastAsia" w:hAnsiTheme="minorEastAsia" w:hint="eastAsia"/>
          <w:color w:val="000000" w:themeColor="text1"/>
          <w:sz w:val="24"/>
          <w:szCs w:val="24"/>
        </w:rPr>
        <w:t>支援を</w:t>
      </w:r>
      <w:r w:rsidRPr="002F3D09">
        <w:rPr>
          <w:rFonts w:asciiTheme="minorEastAsia" w:hAnsiTheme="minorEastAsia" w:hint="eastAsia"/>
          <w:color w:val="000000" w:themeColor="text1"/>
          <w:sz w:val="24"/>
          <w:szCs w:val="24"/>
        </w:rPr>
        <w:t>継続</w:t>
      </w:r>
      <w:r w:rsidR="00892AB6" w:rsidRPr="002F3D09">
        <w:rPr>
          <w:rFonts w:asciiTheme="minorEastAsia" w:hAnsiTheme="minorEastAsia" w:hint="eastAsia"/>
          <w:color w:val="000000" w:themeColor="text1"/>
          <w:sz w:val="24"/>
          <w:szCs w:val="24"/>
        </w:rPr>
        <w:t>しました</w:t>
      </w:r>
      <w:r w:rsidRPr="002F3D09">
        <w:rPr>
          <w:rFonts w:asciiTheme="minorEastAsia" w:hAnsiTheme="minorEastAsia" w:hint="eastAsia"/>
          <w:color w:val="000000" w:themeColor="text1"/>
          <w:sz w:val="24"/>
          <w:szCs w:val="24"/>
        </w:rPr>
        <w:t>。</w:t>
      </w:r>
    </w:p>
    <w:p w14:paraId="65D16633" w14:textId="4CC7B71B" w:rsidR="00496ED1" w:rsidRPr="002F3D09" w:rsidRDefault="00496ED1" w:rsidP="00613E48">
      <w:pPr>
        <w:jc w:val="left"/>
        <w:rPr>
          <w:rFonts w:asciiTheme="minorEastAsia" w:hAnsiTheme="minorEastAsia"/>
          <w:color w:val="FF0000"/>
          <w:sz w:val="24"/>
          <w:szCs w:val="24"/>
        </w:rPr>
      </w:pPr>
    </w:p>
    <w:p w14:paraId="79ED1B70" w14:textId="3B899EF0" w:rsidR="00350719" w:rsidRPr="002F3D09" w:rsidRDefault="006B1E11" w:rsidP="006B1E11">
      <w:pPr>
        <w:rPr>
          <w:rFonts w:asciiTheme="minorEastAsia" w:hAnsiTheme="minorEastAsia"/>
          <w:b/>
          <w:sz w:val="24"/>
          <w:szCs w:val="24"/>
        </w:rPr>
      </w:pPr>
      <w:r w:rsidRPr="002F3D09">
        <w:rPr>
          <w:rFonts w:asciiTheme="minorEastAsia" w:hAnsiTheme="minorEastAsia" w:hint="eastAsia"/>
          <w:b/>
          <w:sz w:val="24"/>
          <w:szCs w:val="24"/>
        </w:rPr>
        <w:t xml:space="preserve">　</w:t>
      </w:r>
      <w:r w:rsidR="00350719" w:rsidRPr="002F3D09">
        <w:rPr>
          <w:rFonts w:asciiTheme="minorEastAsia" w:hAnsiTheme="minorEastAsia" w:hint="eastAsia"/>
          <w:b/>
          <w:sz w:val="24"/>
          <w:szCs w:val="24"/>
        </w:rPr>
        <w:t>１－６　生活福祉資金貸付事業</w:t>
      </w:r>
    </w:p>
    <w:p w14:paraId="3792C9DE" w14:textId="77777777" w:rsidR="00715753" w:rsidRDefault="00613E48" w:rsidP="00613E48">
      <w:pPr>
        <w:ind w:leftChars="-14" w:left="1773" w:hangingChars="780" w:hanging="1801"/>
        <w:rPr>
          <w:rFonts w:asciiTheme="minorEastAsia" w:hAnsiTheme="minorEastAsia"/>
          <w:color w:val="FF0000"/>
          <w:sz w:val="24"/>
          <w:szCs w:val="24"/>
        </w:rPr>
      </w:pPr>
      <w:r w:rsidRPr="002F3D09">
        <w:rPr>
          <w:rFonts w:asciiTheme="minorEastAsia" w:hAnsiTheme="minorEastAsia" w:hint="eastAsia"/>
          <w:b/>
          <w:sz w:val="24"/>
          <w:szCs w:val="24"/>
        </w:rPr>
        <w:t xml:space="preserve">　　　</w:t>
      </w:r>
      <w:r w:rsidRPr="002F3D09">
        <w:rPr>
          <w:rFonts w:asciiTheme="minorEastAsia" w:hAnsiTheme="minorEastAsia"/>
          <w:color w:val="000000" w:themeColor="text1"/>
          <w:sz w:val="24"/>
          <w:szCs w:val="24"/>
          <w:bdr w:val="single" w:sz="4" w:space="0" w:color="auto"/>
        </w:rPr>
        <w:t xml:space="preserve">目　</w:t>
      </w:r>
      <w:r w:rsidRPr="002F3D09">
        <w:rPr>
          <w:rFonts w:asciiTheme="minorEastAsia" w:hAnsiTheme="minorEastAsia" w:hint="eastAsia"/>
          <w:color w:val="000000" w:themeColor="text1"/>
          <w:sz w:val="24"/>
          <w:szCs w:val="24"/>
          <w:bdr w:val="single" w:sz="4" w:space="0" w:color="auto"/>
        </w:rPr>
        <w:t xml:space="preserve">　</w:t>
      </w:r>
      <w:r w:rsidRPr="002F3D09">
        <w:rPr>
          <w:rFonts w:asciiTheme="minorEastAsia" w:hAnsiTheme="minorEastAsia"/>
          <w:color w:val="000000" w:themeColor="text1"/>
          <w:sz w:val="24"/>
          <w:szCs w:val="24"/>
          <w:bdr w:val="single" w:sz="4" w:space="0" w:color="auto"/>
        </w:rPr>
        <w:t>標</w:t>
      </w:r>
    </w:p>
    <w:p w14:paraId="01544AF6" w14:textId="7EAFC12D" w:rsidR="00613E48" w:rsidRPr="002F3D09" w:rsidRDefault="00613E48" w:rsidP="00715753">
      <w:pPr>
        <w:ind w:leftChars="500" w:left="100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長野県社会福祉協議会から委託を受け、県社協貸付担当と随時相談、生活困窮者自立支援事業や行政と連携・連動しながら、生活再建につながるよう相談や申請手続きの支援を行います。</w:t>
      </w:r>
    </w:p>
    <w:p w14:paraId="19CC6DC0" w14:textId="03C34B7A" w:rsidR="00613E48" w:rsidRPr="002F3D09" w:rsidRDefault="00613E48" w:rsidP="00613E48">
      <w:pPr>
        <w:ind w:firstLineChars="300" w:firstLine="690"/>
        <w:rPr>
          <w:rFonts w:asciiTheme="minorEastAsia" w:hAnsiTheme="minorEastAsia"/>
          <w:color w:val="FF0000"/>
          <w:sz w:val="24"/>
          <w:szCs w:val="24"/>
          <w:u w:val="single"/>
          <w:lang w:eastAsia="zh-CN"/>
        </w:rPr>
      </w:pP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r w:rsidR="002F55B3" w:rsidRPr="002F3D09">
        <w:rPr>
          <w:rFonts w:asciiTheme="minorEastAsia" w:hAnsiTheme="minorEastAsia" w:hint="eastAsia"/>
          <w:color w:val="000000" w:themeColor="text1"/>
          <w:sz w:val="24"/>
          <w:szCs w:val="24"/>
          <w:lang w:eastAsia="zh-CN"/>
        </w:rPr>
        <w:t>（件数：利用</w:t>
      </w:r>
      <w:r w:rsidR="001C506D">
        <w:rPr>
          <w:rFonts w:asciiTheme="minorEastAsia" w:hAnsiTheme="minorEastAsia" w:hint="eastAsia"/>
          <w:color w:val="000000" w:themeColor="text1"/>
          <w:sz w:val="24"/>
          <w:szCs w:val="24"/>
          <w:lang w:eastAsia="zh-CN"/>
        </w:rPr>
        <w:t>世帯</w:t>
      </w:r>
      <w:r w:rsidR="002F55B3" w:rsidRPr="002F3D09">
        <w:rPr>
          <w:rFonts w:asciiTheme="minorEastAsia" w:hAnsiTheme="minorEastAsia" w:hint="eastAsia"/>
          <w:color w:val="000000" w:themeColor="text1"/>
          <w:sz w:val="24"/>
          <w:szCs w:val="24"/>
          <w:lang w:eastAsia="zh-CN"/>
        </w:rPr>
        <w:t>数、単位：円）</w:t>
      </w:r>
    </w:p>
    <w:tbl>
      <w:tblPr>
        <w:tblStyle w:val="a3"/>
        <w:tblW w:w="9603" w:type="dxa"/>
        <w:tblInd w:w="704" w:type="dxa"/>
        <w:tblLook w:val="04A0" w:firstRow="1" w:lastRow="0" w:firstColumn="1" w:lastColumn="0" w:noHBand="0" w:noVBand="1"/>
      </w:tblPr>
      <w:tblGrid>
        <w:gridCol w:w="3461"/>
        <w:gridCol w:w="3071"/>
        <w:gridCol w:w="3071"/>
      </w:tblGrid>
      <w:tr w:rsidR="00613E48" w:rsidRPr="002F3D09" w14:paraId="55F3B21A" w14:textId="77777777" w:rsidTr="009C4571">
        <w:tc>
          <w:tcPr>
            <w:tcW w:w="3461" w:type="dxa"/>
          </w:tcPr>
          <w:p w14:paraId="529B22EF" w14:textId="77777777" w:rsidR="00613E48" w:rsidRPr="002F3D09" w:rsidRDefault="00613E48" w:rsidP="009C4571">
            <w:pPr>
              <w:pStyle w:val="a4"/>
              <w:ind w:leftChars="0" w:left="0"/>
              <w:rPr>
                <w:rFonts w:asciiTheme="minorEastAsia" w:hAnsiTheme="minorEastAsia"/>
                <w:color w:val="000000" w:themeColor="text1"/>
                <w:sz w:val="24"/>
                <w:szCs w:val="24"/>
                <w:u w:val="single"/>
                <w:lang w:eastAsia="zh-CN"/>
              </w:rPr>
            </w:pPr>
            <w:r w:rsidRPr="002F3D09">
              <w:rPr>
                <w:rFonts w:asciiTheme="minorEastAsia" w:hAnsiTheme="minorEastAsia"/>
                <w:color w:val="000000" w:themeColor="text1"/>
                <w:sz w:val="24"/>
                <w:szCs w:val="24"/>
                <w:lang w:eastAsia="zh-CN"/>
              </w:rPr>
              <w:t xml:space="preserve">　　　　</w:t>
            </w:r>
            <w:r w:rsidRPr="002F3D09">
              <w:rPr>
                <w:rFonts w:asciiTheme="minorEastAsia" w:hAnsiTheme="minorEastAsia" w:hint="eastAsia"/>
                <w:color w:val="000000" w:themeColor="text1"/>
                <w:sz w:val="24"/>
                <w:szCs w:val="24"/>
                <w:lang w:eastAsia="zh-CN"/>
              </w:rPr>
              <w:t>項　　目</w:t>
            </w:r>
            <w:r w:rsidRPr="002F3D09">
              <w:rPr>
                <w:rFonts w:asciiTheme="minorEastAsia" w:hAnsiTheme="minorEastAsia"/>
                <w:color w:val="000000" w:themeColor="text1"/>
                <w:sz w:val="24"/>
                <w:szCs w:val="24"/>
                <w:lang w:eastAsia="zh-CN"/>
              </w:rPr>
              <w:t xml:space="preserve">　　　　　　　　　　　　　　　</w:t>
            </w:r>
          </w:p>
        </w:tc>
        <w:tc>
          <w:tcPr>
            <w:tcW w:w="3071" w:type="dxa"/>
          </w:tcPr>
          <w:p w14:paraId="24981B68"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3071" w:type="dxa"/>
          </w:tcPr>
          <w:p w14:paraId="7A60283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r>
      <w:tr w:rsidR="00613E48" w:rsidRPr="002F3D09" w14:paraId="3960E8E2" w14:textId="77777777" w:rsidTr="009C4571">
        <w:tc>
          <w:tcPr>
            <w:tcW w:w="3461" w:type="dxa"/>
          </w:tcPr>
          <w:p w14:paraId="01046D7C" w14:textId="77777777" w:rsidR="00613E48" w:rsidRPr="00832E1E" w:rsidRDefault="00613E48" w:rsidP="009C4571">
            <w:pPr>
              <w:pStyle w:val="a4"/>
              <w:ind w:leftChars="0" w:left="0"/>
              <w:jc w:val="left"/>
              <w:rPr>
                <w:rFonts w:asciiTheme="minorEastAsia" w:hAnsiTheme="minorEastAsia"/>
                <w:sz w:val="24"/>
                <w:szCs w:val="24"/>
              </w:rPr>
            </w:pPr>
            <w:r w:rsidRPr="00832E1E">
              <w:rPr>
                <w:rFonts w:asciiTheme="minorEastAsia" w:hAnsiTheme="minorEastAsia" w:hint="eastAsia"/>
                <w:sz w:val="24"/>
                <w:szCs w:val="24"/>
              </w:rPr>
              <w:t>総合支援資金</w:t>
            </w:r>
          </w:p>
        </w:tc>
        <w:tc>
          <w:tcPr>
            <w:tcW w:w="3071" w:type="dxa"/>
          </w:tcPr>
          <w:p w14:paraId="21E8DFF4" w14:textId="77777777" w:rsidR="00613E48" w:rsidRPr="00832E1E" w:rsidRDefault="00613E48" w:rsidP="00BF1495">
            <w:pPr>
              <w:pStyle w:val="a4"/>
              <w:ind w:leftChars="0" w:left="0" w:rightChars="87" w:right="174" w:firstLineChars="483" w:firstLine="1111"/>
              <w:jc w:val="center"/>
              <w:rPr>
                <w:rFonts w:asciiTheme="minorEastAsia" w:hAnsiTheme="minorEastAsia"/>
                <w:sz w:val="24"/>
                <w:szCs w:val="24"/>
              </w:rPr>
            </w:pPr>
            <w:r w:rsidRPr="00832E1E">
              <w:rPr>
                <w:rFonts w:asciiTheme="minorEastAsia" w:hAnsiTheme="minorEastAsia" w:hint="eastAsia"/>
                <w:sz w:val="24"/>
                <w:szCs w:val="24"/>
              </w:rPr>
              <w:t>0</w:t>
            </w:r>
          </w:p>
        </w:tc>
        <w:tc>
          <w:tcPr>
            <w:tcW w:w="3071" w:type="dxa"/>
          </w:tcPr>
          <w:p w14:paraId="7DE44611" w14:textId="77777777" w:rsidR="00613E48" w:rsidRPr="00832E1E" w:rsidRDefault="00613E48" w:rsidP="00BF1495">
            <w:pPr>
              <w:pStyle w:val="a4"/>
              <w:ind w:leftChars="150" w:left="300" w:rightChars="270" w:right="540" w:firstLineChars="450" w:firstLine="1035"/>
              <w:jc w:val="center"/>
              <w:rPr>
                <w:rFonts w:asciiTheme="minorEastAsia" w:hAnsiTheme="minorEastAsia"/>
                <w:sz w:val="24"/>
                <w:szCs w:val="24"/>
              </w:rPr>
            </w:pPr>
            <w:r w:rsidRPr="00832E1E">
              <w:rPr>
                <w:rFonts w:asciiTheme="minorEastAsia" w:hAnsiTheme="minorEastAsia" w:hint="eastAsia"/>
                <w:sz w:val="24"/>
                <w:szCs w:val="24"/>
              </w:rPr>
              <w:t>0</w:t>
            </w:r>
          </w:p>
        </w:tc>
      </w:tr>
      <w:tr w:rsidR="00613E48" w:rsidRPr="0065237D" w14:paraId="47CF7654" w14:textId="77777777" w:rsidTr="009C4571">
        <w:tc>
          <w:tcPr>
            <w:tcW w:w="3461" w:type="dxa"/>
          </w:tcPr>
          <w:p w14:paraId="55D2FB25" w14:textId="77777777" w:rsidR="00613E48" w:rsidRPr="0065237D" w:rsidRDefault="00613E48" w:rsidP="009C4571">
            <w:pPr>
              <w:pStyle w:val="a4"/>
              <w:ind w:leftChars="0" w:left="0"/>
              <w:jc w:val="left"/>
              <w:rPr>
                <w:rFonts w:asciiTheme="minorEastAsia" w:hAnsiTheme="minorEastAsia"/>
                <w:sz w:val="24"/>
                <w:szCs w:val="24"/>
              </w:rPr>
            </w:pPr>
            <w:r w:rsidRPr="0065237D">
              <w:rPr>
                <w:rFonts w:asciiTheme="minorEastAsia" w:hAnsiTheme="minorEastAsia" w:hint="eastAsia"/>
                <w:sz w:val="24"/>
                <w:szCs w:val="24"/>
              </w:rPr>
              <w:t>福祉資金（教育）</w:t>
            </w:r>
          </w:p>
        </w:tc>
        <w:tc>
          <w:tcPr>
            <w:tcW w:w="3071" w:type="dxa"/>
          </w:tcPr>
          <w:p w14:paraId="19F99A81" w14:textId="77777777" w:rsidR="00613E48" w:rsidRPr="0065237D" w:rsidRDefault="00613E48" w:rsidP="00BF1495">
            <w:pPr>
              <w:pStyle w:val="a4"/>
              <w:ind w:leftChars="0" w:left="0" w:rightChars="87" w:right="174" w:firstLineChars="483" w:firstLine="1111"/>
              <w:jc w:val="center"/>
              <w:rPr>
                <w:rFonts w:asciiTheme="minorEastAsia" w:hAnsiTheme="minorEastAsia"/>
                <w:sz w:val="24"/>
                <w:szCs w:val="24"/>
              </w:rPr>
            </w:pPr>
            <w:r w:rsidRPr="0065237D">
              <w:rPr>
                <w:rFonts w:asciiTheme="minorEastAsia" w:hAnsiTheme="minorEastAsia" w:hint="eastAsia"/>
                <w:sz w:val="24"/>
                <w:szCs w:val="24"/>
              </w:rPr>
              <w:t>2</w:t>
            </w:r>
          </w:p>
        </w:tc>
        <w:tc>
          <w:tcPr>
            <w:tcW w:w="3071" w:type="dxa"/>
          </w:tcPr>
          <w:p w14:paraId="17A8F519" w14:textId="77777777" w:rsidR="00613E48" w:rsidRPr="0065237D" w:rsidRDefault="00613E48" w:rsidP="00BF1495">
            <w:pPr>
              <w:pStyle w:val="a4"/>
              <w:ind w:leftChars="150" w:left="300" w:rightChars="270" w:right="540" w:firstLineChars="450" w:firstLine="1035"/>
              <w:jc w:val="center"/>
              <w:rPr>
                <w:rFonts w:asciiTheme="minorEastAsia" w:hAnsiTheme="minorEastAsia"/>
                <w:sz w:val="24"/>
                <w:szCs w:val="24"/>
              </w:rPr>
            </w:pPr>
            <w:r w:rsidRPr="0065237D">
              <w:rPr>
                <w:rFonts w:asciiTheme="minorEastAsia" w:hAnsiTheme="minorEastAsia" w:hint="eastAsia"/>
                <w:sz w:val="24"/>
                <w:szCs w:val="24"/>
              </w:rPr>
              <w:t>4</w:t>
            </w:r>
          </w:p>
        </w:tc>
      </w:tr>
      <w:tr w:rsidR="00613E48" w:rsidRPr="0065237D" w14:paraId="4ED50FD6" w14:textId="77777777" w:rsidTr="009C4571">
        <w:tc>
          <w:tcPr>
            <w:tcW w:w="3461" w:type="dxa"/>
          </w:tcPr>
          <w:p w14:paraId="7CFB61D5" w14:textId="77777777" w:rsidR="00613E48" w:rsidRPr="0065237D" w:rsidRDefault="00613E48" w:rsidP="009C4571">
            <w:pPr>
              <w:pStyle w:val="a4"/>
              <w:ind w:leftChars="0" w:left="0"/>
              <w:jc w:val="left"/>
              <w:rPr>
                <w:rFonts w:asciiTheme="minorEastAsia" w:hAnsiTheme="minorEastAsia"/>
                <w:sz w:val="24"/>
                <w:szCs w:val="24"/>
              </w:rPr>
            </w:pPr>
            <w:r w:rsidRPr="0065237D">
              <w:rPr>
                <w:rFonts w:asciiTheme="minorEastAsia" w:hAnsiTheme="minorEastAsia" w:hint="eastAsia"/>
                <w:sz w:val="24"/>
                <w:szCs w:val="24"/>
              </w:rPr>
              <w:t>緊急小口資金</w:t>
            </w:r>
          </w:p>
        </w:tc>
        <w:tc>
          <w:tcPr>
            <w:tcW w:w="3071" w:type="dxa"/>
          </w:tcPr>
          <w:p w14:paraId="52E5291B" w14:textId="77777777" w:rsidR="00613E48" w:rsidRPr="0065237D" w:rsidRDefault="00613E48" w:rsidP="00BF1495">
            <w:pPr>
              <w:pStyle w:val="a4"/>
              <w:ind w:leftChars="0" w:left="0" w:rightChars="87" w:right="174" w:firstLineChars="483" w:firstLine="1111"/>
              <w:jc w:val="center"/>
              <w:rPr>
                <w:rFonts w:asciiTheme="minorEastAsia" w:hAnsiTheme="minorEastAsia"/>
                <w:sz w:val="24"/>
                <w:szCs w:val="24"/>
              </w:rPr>
            </w:pPr>
            <w:r w:rsidRPr="0065237D">
              <w:rPr>
                <w:rFonts w:asciiTheme="minorEastAsia" w:hAnsiTheme="minorEastAsia" w:hint="eastAsia"/>
                <w:sz w:val="24"/>
                <w:szCs w:val="24"/>
              </w:rPr>
              <w:t>3</w:t>
            </w:r>
          </w:p>
        </w:tc>
        <w:tc>
          <w:tcPr>
            <w:tcW w:w="3071" w:type="dxa"/>
          </w:tcPr>
          <w:p w14:paraId="3C66CD0C" w14:textId="77777777" w:rsidR="00613E48" w:rsidRPr="0065237D" w:rsidRDefault="00613E48" w:rsidP="00BF1495">
            <w:pPr>
              <w:pStyle w:val="a4"/>
              <w:ind w:leftChars="150" w:left="300" w:rightChars="270" w:right="540" w:firstLineChars="450" w:firstLine="1035"/>
              <w:jc w:val="center"/>
              <w:rPr>
                <w:rFonts w:asciiTheme="minorEastAsia" w:hAnsiTheme="minorEastAsia"/>
                <w:sz w:val="24"/>
                <w:szCs w:val="24"/>
              </w:rPr>
            </w:pPr>
            <w:r w:rsidRPr="0065237D">
              <w:rPr>
                <w:rFonts w:asciiTheme="minorEastAsia" w:hAnsiTheme="minorEastAsia" w:hint="eastAsia"/>
                <w:sz w:val="24"/>
                <w:szCs w:val="24"/>
              </w:rPr>
              <w:t>0</w:t>
            </w:r>
          </w:p>
        </w:tc>
      </w:tr>
      <w:tr w:rsidR="00613E48" w:rsidRPr="0065237D" w14:paraId="36C23C2E" w14:textId="77777777" w:rsidTr="009C4571">
        <w:tc>
          <w:tcPr>
            <w:tcW w:w="3461" w:type="dxa"/>
          </w:tcPr>
          <w:p w14:paraId="3DA0B98E" w14:textId="77777777" w:rsidR="00613E48" w:rsidRPr="0065237D" w:rsidRDefault="00613E48" w:rsidP="009C4571">
            <w:pPr>
              <w:pStyle w:val="a4"/>
              <w:ind w:leftChars="0" w:left="0"/>
              <w:jc w:val="left"/>
              <w:rPr>
                <w:rFonts w:asciiTheme="minorEastAsia" w:hAnsiTheme="minorEastAsia"/>
                <w:sz w:val="24"/>
                <w:szCs w:val="24"/>
              </w:rPr>
            </w:pPr>
            <w:r w:rsidRPr="0065237D">
              <w:rPr>
                <w:rFonts w:asciiTheme="minorEastAsia" w:hAnsiTheme="minorEastAsia" w:hint="eastAsia"/>
                <w:sz w:val="24"/>
                <w:szCs w:val="24"/>
              </w:rPr>
              <w:t>貸付合計</w:t>
            </w:r>
            <w:r w:rsidRPr="0065237D">
              <w:rPr>
                <w:rFonts w:asciiTheme="minorEastAsia" w:hAnsiTheme="minorEastAsia"/>
                <w:sz w:val="24"/>
                <w:szCs w:val="24"/>
              </w:rPr>
              <w:t>件数（件）</w:t>
            </w:r>
          </w:p>
        </w:tc>
        <w:tc>
          <w:tcPr>
            <w:tcW w:w="3071" w:type="dxa"/>
          </w:tcPr>
          <w:p w14:paraId="59FB6243" w14:textId="77777777" w:rsidR="00613E48" w:rsidRPr="0065237D" w:rsidRDefault="00613E48" w:rsidP="00BF1495">
            <w:pPr>
              <w:pStyle w:val="a4"/>
              <w:ind w:leftChars="0" w:left="0" w:rightChars="87" w:right="174" w:firstLineChars="483" w:firstLine="1111"/>
              <w:jc w:val="center"/>
              <w:rPr>
                <w:rFonts w:asciiTheme="minorEastAsia" w:hAnsiTheme="minorEastAsia"/>
                <w:sz w:val="24"/>
                <w:szCs w:val="24"/>
              </w:rPr>
            </w:pPr>
            <w:r w:rsidRPr="0065237D">
              <w:rPr>
                <w:rFonts w:asciiTheme="minorEastAsia" w:hAnsiTheme="minorEastAsia" w:hint="eastAsia"/>
                <w:sz w:val="24"/>
                <w:szCs w:val="24"/>
              </w:rPr>
              <w:t>5</w:t>
            </w:r>
          </w:p>
        </w:tc>
        <w:tc>
          <w:tcPr>
            <w:tcW w:w="3071" w:type="dxa"/>
          </w:tcPr>
          <w:p w14:paraId="1BF590D7" w14:textId="594C3DDB" w:rsidR="00613E48" w:rsidRPr="0065237D" w:rsidRDefault="00832E1E" w:rsidP="00BF1495">
            <w:pPr>
              <w:pStyle w:val="a4"/>
              <w:ind w:leftChars="150" w:left="300" w:rightChars="270" w:right="540" w:firstLineChars="450" w:firstLine="1035"/>
              <w:jc w:val="center"/>
              <w:rPr>
                <w:rFonts w:asciiTheme="minorEastAsia" w:hAnsiTheme="minorEastAsia"/>
                <w:sz w:val="24"/>
                <w:szCs w:val="24"/>
              </w:rPr>
            </w:pPr>
            <w:r w:rsidRPr="0065237D">
              <w:rPr>
                <w:rFonts w:asciiTheme="minorEastAsia" w:hAnsiTheme="minorEastAsia" w:hint="eastAsia"/>
                <w:sz w:val="24"/>
                <w:szCs w:val="24"/>
              </w:rPr>
              <w:t>4</w:t>
            </w:r>
          </w:p>
        </w:tc>
      </w:tr>
      <w:tr w:rsidR="00613E48" w:rsidRPr="0065237D" w14:paraId="6506A14B" w14:textId="77777777" w:rsidTr="009C4571">
        <w:tc>
          <w:tcPr>
            <w:tcW w:w="3461" w:type="dxa"/>
          </w:tcPr>
          <w:p w14:paraId="548B93C4" w14:textId="77777777" w:rsidR="00613E48" w:rsidRPr="0065237D" w:rsidRDefault="00613E48" w:rsidP="009C4571">
            <w:pPr>
              <w:pStyle w:val="a4"/>
              <w:ind w:leftChars="0" w:left="0"/>
              <w:jc w:val="left"/>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rPr>
              <w:t>貸付合計額（</w:t>
            </w:r>
            <w:r w:rsidRPr="0065237D">
              <w:rPr>
                <w:rFonts w:asciiTheme="minorEastAsia" w:hAnsiTheme="minorEastAsia"/>
                <w:color w:val="000000" w:themeColor="text1"/>
                <w:sz w:val="24"/>
                <w:szCs w:val="24"/>
              </w:rPr>
              <w:t>円）</w:t>
            </w:r>
          </w:p>
        </w:tc>
        <w:tc>
          <w:tcPr>
            <w:tcW w:w="3071" w:type="dxa"/>
          </w:tcPr>
          <w:p w14:paraId="09B0A4FE" w14:textId="77777777" w:rsidR="00613E48" w:rsidRPr="0065237D" w:rsidRDefault="00613E48" w:rsidP="009C4571">
            <w:pPr>
              <w:pStyle w:val="a4"/>
              <w:ind w:leftChars="0" w:left="0"/>
              <w:jc w:val="center"/>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rPr>
              <w:t>3,238,000</w:t>
            </w:r>
          </w:p>
        </w:tc>
        <w:tc>
          <w:tcPr>
            <w:tcW w:w="3071" w:type="dxa"/>
          </w:tcPr>
          <w:p w14:paraId="58B64F22" w14:textId="753F73A8" w:rsidR="00613E48" w:rsidRPr="0065237D" w:rsidRDefault="00D64907" w:rsidP="00D64907">
            <w:pPr>
              <w:pStyle w:val="a4"/>
              <w:ind w:leftChars="0" w:left="0" w:rightChars="71" w:right="142"/>
              <w:jc w:val="center"/>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rPr>
              <w:t>3,848,000</w:t>
            </w:r>
          </w:p>
        </w:tc>
      </w:tr>
    </w:tbl>
    <w:p w14:paraId="086AEAB5" w14:textId="776D1119" w:rsidR="00250200" w:rsidRPr="002F3D09" w:rsidRDefault="00613E48" w:rsidP="002F55B3">
      <w:pPr>
        <w:ind w:leftChars="343" w:left="1836" w:hangingChars="500" w:hanging="1150"/>
        <w:rPr>
          <w:rFonts w:asciiTheme="minorEastAsia" w:hAnsiTheme="minorEastAsia"/>
          <w:color w:val="000000" w:themeColor="text1"/>
          <w:sz w:val="24"/>
          <w:szCs w:val="24"/>
        </w:rPr>
      </w:pPr>
      <w:r w:rsidRPr="0065237D">
        <w:rPr>
          <w:rFonts w:asciiTheme="minorEastAsia" w:hAnsiTheme="minorEastAsia" w:hint="eastAsia"/>
          <w:color w:val="000000" w:themeColor="text1"/>
          <w:sz w:val="24"/>
          <w:szCs w:val="24"/>
          <w:u w:val="single"/>
        </w:rPr>
        <w:t>考　　察</w:t>
      </w:r>
      <w:r w:rsidRPr="0065237D">
        <w:rPr>
          <w:rFonts w:asciiTheme="minorEastAsia" w:hAnsiTheme="minorEastAsia"/>
          <w:color w:val="000000" w:themeColor="text1"/>
          <w:sz w:val="24"/>
          <w:szCs w:val="24"/>
        </w:rPr>
        <w:t xml:space="preserve">　</w:t>
      </w:r>
      <w:r w:rsidR="0017269C" w:rsidRPr="0065237D">
        <w:rPr>
          <w:rFonts w:asciiTheme="minorEastAsia" w:hAnsiTheme="minorEastAsia" w:cs="Times New Roman" w:hint="eastAsia"/>
          <w:color w:val="000000" w:themeColor="text1"/>
          <w:sz w:val="24"/>
          <w:szCs w:val="24"/>
        </w:rPr>
        <w:t>新型コロナウイルス感染症の</w:t>
      </w:r>
      <w:r w:rsidR="0017269C" w:rsidRPr="0065237D">
        <w:rPr>
          <w:rFonts w:asciiTheme="minorEastAsia" w:hAnsiTheme="minorEastAsia" w:hint="eastAsia"/>
          <w:color w:val="000000" w:themeColor="text1"/>
          <w:sz w:val="24"/>
          <w:szCs w:val="24"/>
        </w:rPr>
        <w:t>５類感染移行により、</w:t>
      </w:r>
      <w:r w:rsidRPr="0065237D">
        <w:rPr>
          <w:rFonts w:asciiTheme="minorEastAsia" w:hAnsiTheme="minorEastAsia" w:hint="eastAsia"/>
          <w:color w:val="000000" w:themeColor="text1"/>
          <w:sz w:val="24"/>
          <w:szCs w:val="24"/>
        </w:rPr>
        <w:t>就労制限など社会的影響が少なくなったことにより、</w:t>
      </w:r>
      <w:bookmarkStart w:id="0" w:name="_Hlk164428262"/>
      <w:r w:rsidRPr="0065237D">
        <w:rPr>
          <w:rFonts w:asciiTheme="minorEastAsia" w:hAnsiTheme="minorEastAsia" w:hint="eastAsia"/>
          <w:color w:val="000000" w:themeColor="text1"/>
          <w:sz w:val="24"/>
          <w:szCs w:val="24"/>
        </w:rPr>
        <w:t>新型コロナウイルス感染症</w:t>
      </w:r>
      <w:r w:rsidR="00D7732F" w:rsidRPr="0065237D">
        <w:rPr>
          <w:rFonts w:asciiTheme="minorEastAsia" w:hAnsiTheme="minorEastAsia" w:hint="eastAsia"/>
          <w:color w:val="000000" w:themeColor="text1"/>
          <w:sz w:val="24"/>
          <w:szCs w:val="24"/>
        </w:rPr>
        <w:t>が原因となる</w:t>
      </w:r>
      <w:bookmarkEnd w:id="0"/>
      <w:r w:rsidRPr="0065237D">
        <w:rPr>
          <w:rFonts w:asciiTheme="minorEastAsia" w:hAnsiTheme="minorEastAsia" w:hint="eastAsia"/>
          <w:color w:val="000000" w:themeColor="text1"/>
          <w:sz w:val="24"/>
          <w:szCs w:val="24"/>
        </w:rPr>
        <w:t>貸付相談は</w:t>
      </w:r>
      <w:r w:rsidR="00D7732F" w:rsidRPr="0065237D">
        <w:rPr>
          <w:rFonts w:asciiTheme="minorEastAsia" w:hAnsiTheme="minorEastAsia" w:hint="eastAsia"/>
          <w:color w:val="000000" w:themeColor="text1"/>
          <w:sz w:val="24"/>
          <w:szCs w:val="24"/>
        </w:rPr>
        <w:t>減少</w:t>
      </w:r>
      <w:r w:rsidRPr="0065237D">
        <w:rPr>
          <w:rFonts w:asciiTheme="minorEastAsia" w:hAnsiTheme="minorEastAsia" w:hint="eastAsia"/>
          <w:color w:val="000000" w:themeColor="text1"/>
          <w:sz w:val="24"/>
          <w:szCs w:val="24"/>
        </w:rPr>
        <w:t>しました。</w:t>
      </w:r>
      <w:r w:rsidR="000D5512" w:rsidRPr="0065237D">
        <w:rPr>
          <w:rFonts w:asciiTheme="minorEastAsia" w:hAnsiTheme="minorEastAsia" w:hint="eastAsia"/>
          <w:color w:val="000000" w:themeColor="text1"/>
          <w:sz w:val="24"/>
          <w:szCs w:val="24"/>
        </w:rPr>
        <w:t>通常の</w:t>
      </w:r>
      <w:r w:rsidRPr="0065237D">
        <w:rPr>
          <w:rFonts w:asciiTheme="minorEastAsia" w:hAnsiTheme="minorEastAsia" w:hint="eastAsia"/>
          <w:color w:val="000000" w:themeColor="text1"/>
          <w:sz w:val="24"/>
          <w:szCs w:val="24"/>
        </w:rPr>
        <w:t>貸付は母子世帯への教育支援資金や緊急小口資金</w:t>
      </w:r>
      <w:r w:rsidR="000D5512" w:rsidRPr="0065237D">
        <w:rPr>
          <w:rFonts w:asciiTheme="minorEastAsia" w:hAnsiTheme="minorEastAsia" w:hint="eastAsia"/>
          <w:color w:val="000000" w:themeColor="text1"/>
          <w:sz w:val="24"/>
          <w:szCs w:val="24"/>
        </w:rPr>
        <w:t>の相談が中心</w:t>
      </w:r>
      <w:r w:rsidRPr="002F3D09">
        <w:rPr>
          <w:rFonts w:asciiTheme="minorEastAsia" w:hAnsiTheme="minorEastAsia" w:hint="eastAsia"/>
          <w:color w:val="000000" w:themeColor="text1"/>
          <w:sz w:val="24"/>
          <w:szCs w:val="24"/>
        </w:rPr>
        <w:t>でした。貸付相談に至る背景や生活課題の全体像を捉え、「まいさぽ小諸」と連携し生活再建につながる支援をおこないました。</w:t>
      </w:r>
    </w:p>
    <w:p w14:paraId="6B9F4ECE" w14:textId="08BADC47" w:rsidR="009C5A69" w:rsidRPr="002F3D09" w:rsidRDefault="009C5A69" w:rsidP="009C5A69">
      <w:pPr>
        <w:rPr>
          <w:rFonts w:asciiTheme="minorEastAsia" w:hAnsiTheme="minorEastAsia"/>
          <w:color w:val="FF0000"/>
          <w:sz w:val="24"/>
          <w:szCs w:val="24"/>
        </w:rPr>
      </w:pPr>
    </w:p>
    <w:p w14:paraId="7FAE8E43" w14:textId="0B07EEE6" w:rsidR="00350719" w:rsidRPr="002F3D09" w:rsidRDefault="006B1E11" w:rsidP="006B1E11">
      <w:pPr>
        <w:rPr>
          <w:rFonts w:asciiTheme="minorEastAsia" w:hAnsiTheme="minorEastAsia"/>
          <w:b/>
          <w:sz w:val="24"/>
          <w:szCs w:val="24"/>
        </w:rPr>
      </w:pPr>
      <w:r w:rsidRPr="002F3D09">
        <w:rPr>
          <w:rFonts w:asciiTheme="minorEastAsia" w:hAnsiTheme="minorEastAsia" w:hint="eastAsia"/>
          <w:b/>
          <w:sz w:val="24"/>
          <w:szCs w:val="24"/>
        </w:rPr>
        <w:t xml:space="preserve">　</w:t>
      </w:r>
      <w:r w:rsidR="00350719" w:rsidRPr="002F3D09">
        <w:rPr>
          <w:rFonts w:asciiTheme="minorEastAsia" w:hAnsiTheme="minorEastAsia" w:hint="eastAsia"/>
          <w:b/>
          <w:sz w:val="24"/>
          <w:szCs w:val="24"/>
        </w:rPr>
        <w:t>１－７　生活困窮者自立支援事業</w:t>
      </w:r>
      <w:r w:rsidR="001924DE" w:rsidRPr="002F3D09">
        <w:rPr>
          <w:rFonts w:asciiTheme="minorEastAsia" w:hAnsiTheme="minorEastAsia" w:hint="eastAsia"/>
          <w:b/>
          <w:sz w:val="24"/>
          <w:szCs w:val="24"/>
        </w:rPr>
        <w:t>（まいさぽ小諸）</w:t>
      </w:r>
    </w:p>
    <w:p w14:paraId="344DB8D6" w14:textId="77777777" w:rsidR="00715753" w:rsidRDefault="00613E48" w:rsidP="00613E48">
      <w:pPr>
        <w:ind w:left="1"/>
        <w:rPr>
          <w:rFonts w:asciiTheme="minorEastAsia" w:hAnsiTheme="minorEastAsia"/>
          <w:color w:val="FF0000"/>
          <w:sz w:val="24"/>
          <w:szCs w:val="24"/>
        </w:rPr>
      </w:pPr>
      <w:r w:rsidRPr="002F3D09">
        <w:rPr>
          <w:rFonts w:asciiTheme="minorEastAsia" w:hAnsiTheme="minorEastAsia" w:hint="eastAsia"/>
          <w:b/>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641146FD" w14:textId="6BDDBAA2" w:rsidR="00613E48" w:rsidRPr="002F3D09" w:rsidRDefault="00613E48" w:rsidP="00715753">
      <w:pPr>
        <w:ind w:left="992"/>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相談者の困りごとに寄り添い、他機関多職種と包括的に伴走支援に努めます。</w:t>
      </w:r>
    </w:p>
    <w:p w14:paraId="05DD4921" w14:textId="69FA2E62" w:rsidR="00613E48" w:rsidRPr="002F3D09" w:rsidRDefault="00613E48" w:rsidP="00613E48">
      <w:pPr>
        <w:ind w:firstLineChars="300" w:firstLine="690"/>
        <w:rPr>
          <w:rFonts w:asciiTheme="minorEastAsia" w:hAnsiTheme="minorEastAsia"/>
          <w:color w:val="FF0000"/>
          <w:sz w:val="24"/>
          <w:szCs w:val="24"/>
          <w:u w:val="single"/>
          <w:lang w:eastAsia="zh-CN"/>
        </w:rPr>
      </w:pPr>
      <w:r w:rsidRPr="002F3D09">
        <w:rPr>
          <w:rFonts w:asciiTheme="minorEastAsia" w:hAnsiTheme="minorEastAsia"/>
          <w:color w:val="000000" w:themeColor="text1"/>
          <w:sz w:val="24"/>
          <w:szCs w:val="24"/>
          <w:u w:val="single"/>
          <w:lang w:eastAsia="zh-CN"/>
        </w:rPr>
        <w:t>実施状況</w:t>
      </w:r>
      <w:r w:rsidRPr="002F3D09">
        <w:rPr>
          <w:rFonts w:asciiTheme="minorEastAsia" w:hAnsiTheme="minorEastAsia" w:hint="eastAsia"/>
          <w:color w:val="FF0000"/>
          <w:sz w:val="24"/>
          <w:szCs w:val="24"/>
          <w:lang w:eastAsia="zh-CN"/>
        </w:rPr>
        <w:t xml:space="preserve">　　　　　　　　　　　　　　　　　　　　　　　　　　</w:t>
      </w:r>
      <w:r w:rsidRPr="002F3D09">
        <w:rPr>
          <w:rFonts w:asciiTheme="minorEastAsia" w:hAnsiTheme="minorEastAsia"/>
          <w:color w:val="000000" w:themeColor="text1"/>
          <w:sz w:val="24"/>
          <w:szCs w:val="24"/>
          <w:lang w:eastAsia="zh-CN"/>
        </w:rPr>
        <w:t>（</w:t>
      </w:r>
      <w:r w:rsidR="002F55B3" w:rsidRPr="002F3D09">
        <w:rPr>
          <w:rFonts w:asciiTheme="minorEastAsia" w:hAnsiTheme="minorEastAsia" w:hint="eastAsia"/>
          <w:color w:val="000000" w:themeColor="text1"/>
          <w:sz w:val="24"/>
          <w:szCs w:val="24"/>
          <w:lang w:eastAsia="zh-CN"/>
        </w:rPr>
        <w:t>件数</w:t>
      </w:r>
      <w:r w:rsidRPr="002F3D09">
        <w:rPr>
          <w:rFonts w:asciiTheme="minorEastAsia" w:hAnsiTheme="minorEastAsia"/>
          <w:color w:val="000000" w:themeColor="text1"/>
          <w:sz w:val="24"/>
          <w:szCs w:val="24"/>
          <w:lang w:eastAsia="zh-CN"/>
        </w:rPr>
        <w:t>：利用人数）</w:t>
      </w:r>
    </w:p>
    <w:tbl>
      <w:tblPr>
        <w:tblStyle w:val="a3"/>
        <w:tblW w:w="9497" w:type="dxa"/>
        <w:tblInd w:w="562" w:type="dxa"/>
        <w:tblLook w:val="04A0" w:firstRow="1" w:lastRow="0" w:firstColumn="1" w:lastColumn="0" w:noHBand="0" w:noVBand="1"/>
      </w:tblPr>
      <w:tblGrid>
        <w:gridCol w:w="4111"/>
        <w:gridCol w:w="2693"/>
        <w:gridCol w:w="2693"/>
      </w:tblGrid>
      <w:tr w:rsidR="00613E48" w:rsidRPr="002F3D09" w14:paraId="14F4A794" w14:textId="77777777" w:rsidTr="009C4571">
        <w:tc>
          <w:tcPr>
            <w:tcW w:w="4111" w:type="dxa"/>
          </w:tcPr>
          <w:p w14:paraId="154B3C13" w14:textId="77777777" w:rsidR="00613E48" w:rsidRPr="002F3D09" w:rsidRDefault="00613E48" w:rsidP="009C4571">
            <w:pPr>
              <w:pStyle w:val="a4"/>
              <w:ind w:leftChars="0" w:left="0"/>
              <w:rPr>
                <w:rFonts w:asciiTheme="minorEastAsia" w:hAnsiTheme="minorEastAsia"/>
                <w:color w:val="000000" w:themeColor="text1"/>
                <w:sz w:val="24"/>
                <w:szCs w:val="24"/>
                <w:lang w:eastAsia="zh-CN"/>
              </w:rPr>
            </w:pPr>
            <w:r w:rsidRPr="002F3D09">
              <w:rPr>
                <w:rFonts w:asciiTheme="minorEastAsia" w:hAnsiTheme="minorEastAsia"/>
                <w:color w:val="000000" w:themeColor="text1"/>
                <w:sz w:val="24"/>
                <w:szCs w:val="24"/>
                <w:lang w:eastAsia="zh-CN"/>
              </w:rPr>
              <w:t xml:space="preserve">　　　　　</w:t>
            </w:r>
            <w:r w:rsidRPr="002F3D09">
              <w:rPr>
                <w:rFonts w:asciiTheme="minorEastAsia" w:hAnsiTheme="minorEastAsia" w:hint="eastAsia"/>
                <w:color w:val="000000" w:themeColor="text1"/>
                <w:sz w:val="24"/>
                <w:szCs w:val="24"/>
                <w:lang w:eastAsia="zh-CN"/>
              </w:rPr>
              <w:t>項　　目</w:t>
            </w:r>
            <w:r w:rsidRPr="002F3D09">
              <w:rPr>
                <w:rFonts w:asciiTheme="minorEastAsia" w:hAnsiTheme="minorEastAsia"/>
                <w:color w:val="000000" w:themeColor="text1"/>
                <w:sz w:val="24"/>
                <w:szCs w:val="24"/>
                <w:lang w:eastAsia="zh-CN"/>
              </w:rPr>
              <w:t xml:space="preserve">　　　　　　　　　　　　　　　　　</w:t>
            </w:r>
          </w:p>
        </w:tc>
        <w:tc>
          <w:tcPr>
            <w:tcW w:w="2693" w:type="dxa"/>
          </w:tcPr>
          <w:p w14:paraId="024C6A84"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2693" w:type="dxa"/>
          </w:tcPr>
          <w:p w14:paraId="489EF39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r>
      <w:tr w:rsidR="00613E48" w:rsidRPr="002F3D09" w14:paraId="719D4D58" w14:textId="77777777" w:rsidTr="009C4571">
        <w:tc>
          <w:tcPr>
            <w:tcW w:w="4111" w:type="dxa"/>
          </w:tcPr>
          <w:p w14:paraId="08CDA592"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相談実人数</w:t>
            </w:r>
          </w:p>
        </w:tc>
        <w:tc>
          <w:tcPr>
            <w:tcW w:w="2693" w:type="dxa"/>
          </w:tcPr>
          <w:p w14:paraId="54558C7B"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889</w:t>
            </w:r>
          </w:p>
        </w:tc>
        <w:tc>
          <w:tcPr>
            <w:tcW w:w="2693" w:type="dxa"/>
          </w:tcPr>
          <w:p w14:paraId="70FB3E98"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967</w:t>
            </w:r>
          </w:p>
        </w:tc>
      </w:tr>
      <w:tr w:rsidR="00613E48" w:rsidRPr="002F3D09" w14:paraId="1DA52ACD" w14:textId="77777777" w:rsidTr="009C4571">
        <w:tc>
          <w:tcPr>
            <w:tcW w:w="4111" w:type="dxa"/>
          </w:tcPr>
          <w:p w14:paraId="3AAD1A30"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新規相談受付数</w:t>
            </w:r>
          </w:p>
        </w:tc>
        <w:tc>
          <w:tcPr>
            <w:tcW w:w="2693" w:type="dxa"/>
          </w:tcPr>
          <w:p w14:paraId="1DD26899"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145</w:t>
            </w:r>
          </w:p>
        </w:tc>
        <w:tc>
          <w:tcPr>
            <w:tcW w:w="2693" w:type="dxa"/>
          </w:tcPr>
          <w:p w14:paraId="2C038229"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195</w:t>
            </w:r>
          </w:p>
        </w:tc>
      </w:tr>
      <w:tr w:rsidR="00613E48" w:rsidRPr="002F3D09" w14:paraId="12AEC9B4" w14:textId="77777777" w:rsidTr="009C4571">
        <w:tc>
          <w:tcPr>
            <w:tcW w:w="4111" w:type="dxa"/>
          </w:tcPr>
          <w:p w14:paraId="6467AE05"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相談件数合計</w:t>
            </w:r>
          </w:p>
        </w:tc>
        <w:tc>
          <w:tcPr>
            <w:tcW w:w="2693" w:type="dxa"/>
          </w:tcPr>
          <w:p w14:paraId="788BF4D1"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3,855</w:t>
            </w:r>
          </w:p>
        </w:tc>
        <w:tc>
          <w:tcPr>
            <w:tcW w:w="2693" w:type="dxa"/>
          </w:tcPr>
          <w:p w14:paraId="2C3BF18F"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3,916</w:t>
            </w:r>
          </w:p>
        </w:tc>
      </w:tr>
      <w:tr w:rsidR="00613E48" w:rsidRPr="002F3D09" w14:paraId="51F0CB00" w14:textId="77777777" w:rsidTr="009C4571">
        <w:tc>
          <w:tcPr>
            <w:tcW w:w="4111" w:type="dxa"/>
          </w:tcPr>
          <w:p w14:paraId="567CAE32"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プラン作成数</w:t>
            </w:r>
          </w:p>
        </w:tc>
        <w:tc>
          <w:tcPr>
            <w:tcW w:w="2693" w:type="dxa"/>
          </w:tcPr>
          <w:p w14:paraId="083389A9"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44</w:t>
            </w:r>
          </w:p>
        </w:tc>
        <w:tc>
          <w:tcPr>
            <w:tcW w:w="2693" w:type="dxa"/>
          </w:tcPr>
          <w:p w14:paraId="3C34D589"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41</w:t>
            </w:r>
          </w:p>
        </w:tc>
      </w:tr>
      <w:tr w:rsidR="00613E48" w:rsidRPr="002F3D09" w14:paraId="0C0E2D63" w14:textId="77777777" w:rsidTr="009C4571">
        <w:tc>
          <w:tcPr>
            <w:tcW w:w="4111" w:type="dxa"/>
          </w:tcPr>
          <w:p w14:paraId="1DA89DDD"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lastRenderedPageBreak/>
              <w:t>就労支援対象者数</w:t>
            </w:r>
          </w:p>
        </w:tc>
        <w:tc>
          <w:tcPr>
            <w:tcW w:w="2693" w:type="dxa"/>
          </w:tcPr>
          <w:p w14:paraId="68BCD91C"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26</w:t>
            </w:r>
          </w:p>
        </w:tc>
        <w:tc>
          <w:tcPr>
            <w:tcW w:w="2693" w:type="dxa"/>
          </w:tcPr>
          <w:p w14:paraId="2FE1FF5C"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27</w:t>
            </w:r>
          </w:p>
        </w:tc>
      </w:tr>
      <w:tr w:rsidR="00613E48" w:rsidRPr="002F3D09" w14:paraId="4F8951E4" w14:textId="77777777" w:rsidTr="009C4571">
        <w:tc>
          <w:tcPr>
            <w:tcW w:w="4111" w:type="dxa"/>
          </w:tcPr>
          <w:p w14:paraId="16EFF4F3"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住宅確保給付金（相談含む）</w:t>
            </w:r>
          </w:p>
        </w:tc>
        <w:tc>
          <w:tcPr>
            <w:tcW w:w="2693" w:type="dxa"/>
          </w:tcPr>
          <w:p w14:paraId="0E94DAC8"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8</w:t>
            </w:r>
          </w:p>
        </w:tc>
        <w:tc>
          <w:tcPr>
            <w:tcW w:w="2693" w:type="dxa"/>
          </w:tcPr>
          <w:p w14:paraId="7F99EF96"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14</w:t>
            </w:r>
          </w:p>
        </w:tc>
      </w:tr>
      <w:tr w:rsidR="00613E48" w:rsidRPr="002F3D09" w14:paraId="036AC7E4" w14:textId="77777777" w:rsidTr="009C4571">
        <w:tc>
          <w:tcPr>
            <w:tcW w:w="4111" w:type="dxa"/>
          </w:tcPr>
          <w:p w14:paraId="6217702B"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生活福祉資金等貸付（相談含む）</w:t>
            </w:r>
          </w:p>
        </w:tc>
        <w:tc>
          <w:tcPr>
            <w:tcW w:w="2693" w:type="dxa"/>
          </w:tcPr>
          <w:p w14:paraId="38370161"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27</w:t>
            </w:r>
          </w:p>
        </w:tc>
        <w:tc>
          <w:tcPr>
            <w:tcW w:w="2693" w:type="dxa"/>
          </w:tcPr>
          <w:p w14:paraId="313CC553"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49</w:t>
            </w:r>
          </w:p>
        </w:tc>
      </w:tr>
      <w:tr w:rsidR="00613E48" w:rsidRPr="002F3D09" w14:paraId="7D36C2F8" w14:textId="77777777" w:rsidTr="009C4571">
        <w:tc>
          <w:tcPr>
            <w:tcW w:w="4111" w:type="dxa"/>
          </w:tcPr>
          <w:p w14:paraId="328314ED" w14:textId="77777777" w:rsidR="00613E48" w:rsidRPr="002F3D09" w:rsidRDefault="00613E48" w:rsidP="009C4571">
            <w:pPr>
              <w:pStyle w:val="a4"/>
              <w:ind w:leftChars="0" w:left="0"/>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緊急食糧等提供事業（共募配分金）</w:t>
            </w:r>
          </w:p>
        </w:tc>
        <w:tc>
          <w:tcPr>
            <w:tcW w:w="2693" w:type="dxa"/>
          </w:tcPr>
          <w:p w14:paraId="69C68A2F"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69</w:t>
            </w:r>
          </w:p>
        </w:tc>
        <w:tc>
          <w:tcPr>
            <w:tcW w:w="2693" w:type="dxa"/>
          </w:tcPr>
          <w:p w14:paraId="00B00EDC" w14:textId="77777777" w:rsidR="00613E48" w:rsidRPr="002F3D09" w:rsidRDefault="00613E48" w:rsidP="009C4571">
            <w:pPr>
              <w:pStyle w:val="a4"/>
              <w:ind w:leftChars="0" w:left="0" w:rightChars="535" w:right="1070"/>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94</w:t>
            </w:r>
          </w:p>
        </w:tc>
      </w:tr>
    </w:tbl>
    <w:p w14:paraId="677B6F47" w14:textId="3F43CC5B" w:rsidR="00613E48" w:rsidRPr="002F3D09" w:rsidRDefault="00613E48" w:rsidP="002F55B3">
      <w:pPr>
        <w:ind w:leftChars="277" w:left="1704" w:hangingChars="500" w:hanging="1150"/>
        <w:rPr>
          <w:rFonts w:ascii="ＭＳ 明朝" w:eastAsia="ＭＳ 明朝" w:hAnsi="ＭＳ 明朝"/>
          <w:color w:val="000000" w:themeColor="text1"/>
          <w:sz w:val="24"/>
          <w:szCs w:val="24"/>
        </w:rPr>
      </w:pPr>
      <w:r w:rsidRPr="002F3D09">
        <w:rPr>
          <w:rFonts w:asciiTheme="minorEastAsia" w:hAnsiTheme="minorEastAsia"/>
          <w:color w:val="000000" w:themeColor="text1"/>
          <w:sz w:val="24"/>
          <w:szCs w:val="24"/>
          <w:u w:val="single"/>
        </w:rPr>
        <w:t>考</w:t>
      </w:r>
      <w:r w:rsidRPr="002F3D09">
        <w:rPr>
          <w:rFonts w:asciiTheme="minorEastAsia" w:hAnsiTheme="minorEastAsia" w:hint="eastAsia"/>
          <w:color w:val="000000" w:themeColor="text1"/>
          <w:sz w:val="24"/>
          <w:szCs w:val="24"/>
          <w:u w:val="single"/>
        </w:rPr>
        <w:t xml:space="preserve">　</w:t>
      </w:r>
      <w:r w:rsidRPr="002F3D09">
        <w:rPr>
          <w:rFonts w:asciiTheme="minorEastAsia" w:hAnsiTheme="minorEastAsia"/>
          <w:color w:val="000000" w:themeColor="text1"/>
          <w:sz w:val="24"/>
          <w:szCs w:val="24"/>
          <w:u w:val="single"/>
        </w:rPr>
        <w:t xml:space="preserve">　察</w:t>
      </w:r>
      <w:r w:rsidRPr="002F3D09">
        <w:rPr>
          <w:rFonts w:asciiTheme="minorEastAsia" w:hAnsiTheme="minorEastAsia" w:hint="eastAsia"/>
          <w:color w:val="FF0000"/>
          <w:sz w:val="24"/>
          <w:szCs w:val="24"/>
        </w:rPr>
        <w:t xml:space="preserve">　</w:t>
      </w:r>
      <w:r w:rsidRPr="002F3D09">
        <w:rPr>
          <w:rFonts w:ascii="ＭＳ 明朝" w:eastAsia="ＭＳ 明朝" w:hAnsi="ＭＳ 明朝" w:hint="eastAsia"/>
          <w:color w:val="000000" w:themeColor="text1"/>
          <w:sz w:val="24"/>
          <w:szCs w:val="24"/>
        </w:rPr>
        <w:t>今年度から子どもの学習・生活支援事業「学びあえーる」を受託し、</w:t>
      </w:r>
      <w:r w:rsidR="000D5512" w:rsidRPr="002F3D09">
        <w:rPr>
          <w:rFonts w:ascii="ＭＳ 明朝" w:eastAsia="ＭＳ 明朝" w:hAnsi="ＭＳ 明朝" w:hint="eastAsia"/>
          <w:color w:val="000000" w:themeColor="text1"/>
          <w:sz w:val="24"/>
          <w:szCs w:val="24"/>
        </w:rPr>
        <w:t>教育機関等と</w:t>
      </w:r>
      <w:r w:rsidRPr="002F3D09">
        <w:rPr>
          <w:rFonts w:ascii="ＭＳ 明朝" w:eastAsia="ＭＳ 明朝" w:hAnsi="ＭＳ 明朝" w:hint="eastAsia"/>
          <w:color w:val="000000" w:themeColor="text1"/>
          <w:sz w:val="24"/>
          <w:szCs w:val="24"/>
        </w:rPr>
        <w:t>の連携により</w:t>
      </w:r>
      <w:r w:rsidR="000D5512" w:rsidRPr="002F3D09">
        <w:rPr>
          <w:rFonts w:ascii="ＭＳ 明朝" w:eastAsia="ＭＳ 明朝" w:hAnsi="ＭＳ 明朝" w:hint="eastAsia"/>
          <w:color w:val="000000" w:themeColor="text1"/>
          <w:sz w:val="24"/>
          <w:szCs w:val="24"/>
        </w:rPr>
        <w:t>２</w:t>
      </w:r>
      <w:r w:rsidRPr="002F3D09">
        <w:rPr>
          <w:rFonts w:ascii="ＭＳ 明朝" w:eastAsia="ＭＳ 明朝" w:hAnsi="ＭＳ 明朝" w:hint="eastAsia"/>
          <w:color w:val="000000" w:themeColor="text1"/>
          <w:sz w:val="24"/>
          <w:szCs w:val="24"/>
        </w:rPr>
        <w:t>世帯</w:t>
      </w:r>
      <w:r w:rsidR="00D7732F" w:rsidRPr="002F3D09">
        <w:rPr>
          <w:rFonts w:ascii="ＭＳ 明朝" w:eastAsia="ＭＳ 明朝" w:hAnsi="ＭＳ 明朝" w:hint="eastAsia"/>
          <w:color w:val="000000" w:themeColor="text1"/>
          <w:sz w:val="24"/>
          <w:szCs w:val="24"/>
        </w:rPr>
        <w:t>を</w:t>
      </w:r>
      <w:r w:rsidRPr="002F3D09">
        <w:rPr>
          <w:rFonts w:ascii="ＭＳ 明朝" w:eastAsia="ＭＳ 明朝" w:hAnsi="ＭＳ 明朝" w:hint="eastAsia"/>
          <w:color w:val="000000" w:themeColor="text1"/>
          <w:sz w:val="24"/>
          <w:szCs w:val="24"/>
        </w:rPr>
        <w:t>支援</w:t>
      </w:r>
      <w:r w:rsidR="00D7732F" w:rsidRPr="002F3D09">
        <w:rPr>
          <w:rFonts w:ascii="ＭＳ 明朝" w:eastAsia="ＭＳ 明朝" w:hAnsi="ＭＳ 明朝" w:hint="eastAsia"/>
          <w:color w:val="000000" w:themeColor="text1"/>
          <w:sz w:val="24"/>
          <w:szCs w:val="24"/>
        </w:rPr>
        <w:t>しました</w:t>
      </w:r>
      <w:r w:rsidR="000D5512" w:rsidRPr="002F3D09">
        <w:rPr>
          <w:rFonts w:ascii="ＭＳ 明朝" w:eastAsia="ＭＳ 明朝" w:hAnsi="ＭＳ 明朝" w:hint="eastAsia"/>
          <w:color w:val="000000" w:themeColor="text1"/>
          <w:sz w:val="24"/>
          <w:szCs w:val="24"/>
        </w:rPr>
        <w:t>。</w:t>
      </w:r>
      <w:r w:rsidRPr="002F3D09">
        <w:rPr>
          <w:rFonts w:ascii="ＭＳ 明朝" w:eastAsia="ＭＳ 明朝" w:hAnsi="ＭＳ 明朝" w:hint="eastAsia"/>
          <w:color w:val="000000" w:themeColor="text1"/>
          <w:sz w:val="24"/>
          <w:szCs w:val="24"/>
        </w:rPr>
        <w:t>就労準備支援事業</w:t>
      </w:r>
      <w:r w:rsidR="000D5512" w:rsidRPr="002F3D09">
        <w:rPr>
          <w:rFonts w:ascii="ＭＳ 明朝" w:eastAsia="ＭＳ 明朝" w:hAnsi="ＭＳ 明朝" w:hint="eastAsia"/>
          <w:color w:val="000000" w:themeColor="text1"/>
          <w:sz w:val="24"/>
          <w:szCs w:val="24"/>
        </w:rPr>
        <w:t>で</w:t>
      </w:r>
      <w:r w:rsidRPr="002F3D09">
        <w:rPr>
          <w:rFonts w:ascii="ＭＳ 明朝" w:eastAsia="ＭＳ 明朝" w:hAnsi="ＭＳ 明朝" w:hint="eastAsia"/>
          <w:color w:val="000000" w:themeColor="text1"/>
          <w:sz w:val="24"/>
          <w:szCs w:val="24"/>
        </w:rPr>
        <w:t>は、</w:t>
      </w:r>
      <w:r w:rsidR="000D5512" w:rsidRPr="002F3D09">
        <w:rPr>
          <w:rFonts w:ascii="ＭＳ 明朝" w:eastAsia="ＭＳ 明朝" w:hAnsi="ＭＳ 明朝" w:hint="eastAsia"/>
          <w:color w:val="000000" w:themeColor="text1"/>
          <w:sz w:val="24"/>
          <w:szCs w:val="24"/>
        </w:rPr>
        <w:t>５</w:t>
      </w:r>
      <w:r w:rsidRPr="002F3D09">
        <w:rPr>
          <w:rFonts w:ascii="ＭＳ 明朝" w:eastAsia="ＭＳ 明朝" w:hAnsi="ＭＳ 明朝" w:hint="eastAsia"/>
          <w:color w:val="000000" w:themeColor="text1"/>
          <w:sz w:val="24"/>
          <w:szCs w:val="24"/>
        </w:rPr>
        <w:t>件のプランを作成し、プチバイト（職場体験の場を提供することで就職に向けたステップアップの機会</w:t>
      </w:r>
      <w:r w:rsidR="000D5512" w:rsidRPr="002F3D09">
        <w:rPr>
          <w:rFonts w:ascii="ＭＳ 明朝" w:eastAsia="ＭＳ 明朝" w:hAnsi="ＭＳ 明朝" w:hint="eastAsia"/>
          <w:color w:val="000000" w:themeColor="text1"/>
          <w:sz w:val="24"/>
          <w:szCs w:val="24"/>
        </w:rPr>
        <w:t>創出</w:t>
      </w:r>
      <w:r w:rsidRPr="002F3D09">
        <w:rPr>
          <w:rFonts w:ascii="ＭＳ 明朝" w:eastAsia="ＭＳ 明朝" w:hAnsi="ＭＳ 明朝" w:hint="eastAsia"/>
          <w:color w:val="000000" w:themeColor="text1"/>
          <w:sz w:val="24"/>
          <w:szCs w:val="24"/>
        </w:rPr>
        <w:t>）を</w:t>
      </w:r>
      <w:r w:rsidR="000D5512" w:rsidRPr="002F3D09">
        <w:rPr>
          <w:rFonts w:ascii="ＭＳ 明朝" w:eastAsia="ＭＳ 明朝" w:hAnsi="ＭＳ 明朝" w:hint="eastAsia"/>
          <w:color w:val="000000" w:themeColor="text1"/>
          <w:sz w:val="24"/>
          <w:szCs w:val="24"/>
        </w:rPr>
        <w:t>２</w:t>
      </w:r>
      <w:r w:rsidRPr="002F3D09">
        <w:rPr>
          <w:rFonts w:ascii="ＭＳ 明朝" w:eastAsia="ＭＳ 明朝" w:hAnsi="ＭＳ 明朝" w:hint="eastAsia"/>
          <w:color w:val="000000" w:themeColor="text1"/>
          <w:sz w:val="24"/>
          <w:szCs w:val="24"/>
        </w:rPr>
        <w:t>件実施しました。家計改善支援事業</w:t>
      </w:r>
      <w:r w:rsidR="000D5512" w:rsidRPr="002F3D09">
        <w:rPr>
          <w:rFonts w:ascii="ＭＳ 明朝" w:eastAsia="ＭＳ 明朝" w:hAnsi="ＭＳ 明朝" w:hint="eastAsia"/>
          <w:color w:val="000000" w:themeColor="text1"/>
          <w:sz w:val="24"/>
          <w:szCs w:val="24"/>
        </w:rPr>
        <w:t>で</w:t>
      </w:r>
      <w:r w:rsidRPr="002F3D09">
        <w:rPr>
          <w:rFonts w:ascii="ＭＳ 明朝" w:eastAsia="ＭＳ 明朝" w:hAnsi="ＭＳ 明朝" w:hint="eastAsia"/>
          <w:color w:val="000000" w:themeColor="text1"/>
          <w:sz w:val="24"/>
          <w:szCs w:val="24"/>
        </w:rPr>
        <w:t>は、昨年度と比較し債務に係る相談が増加し、法テラス</w:t>
      </w:r>
      <w:r w:rsidR="000D5512" w:rsidRPr="002F3D09">
        <w:rPr>
          <w:rFonts w:ascii="ＭＳ 明朝" w:eastAsia="ＭＳ 明朝" w:hAnsi="ＭＳ 明朝" w:hint="eastAsia"/>
          <w:color w:val="000000" w:themeColor="text1"/>
          <w:sz w:val="24"/>
          <w:szCs w:val="24"/>
        </w:rPr>
        <w:t>等との連携が増加しました。法律関係者との面談に</w:t>
      </w:r>
      <w:r w:rsidRPr="002F3D09">
        <w:rPr>
          <w:rFonts w:ascii="ＭＳ 明朝" w:eastAsia="ＭＳ 明朝" w:hAnsi="ＭＳ 明朝" w:hint="eastAsia"/>
          <w:color w:val="000000" w:themeColor="text1"/>
          <w:sz w:val="24"/>
          <w:szCs w:val="24"/>
        </w:rPr>
        <w:t>相談員が同席することで相談者の不安感が軽減し、継続した相談</w:t>
      </w:r>
      <w:r w:rsidR="000D5512" w:rsidRPr="002F3D09">
        <w:rPr>
          <w:rFonts w:ascii="ＭＳ 明朝" w:eastAsia="ＭＳ 明朝" w:hAnsi="ＭＳ 明朝" w:hint="eastAsia"/>
          <w:color w:val="000000" w:themeColor="text1"/>
          <w:sz w:val="24"/>
          <w:szCs w:val="24"/>
        </w:rPr>
        <w:t>につながっています。全体的に</w:t>
      </w:r>
      <w:r w:rsidRPr="002F3D09">
        <w:rPr>
          <w:rFonts w:ascii="ＭＳ 明朝" w:eastAsia="ＭＳ 明朝" w:hAnsi="ＭＳ 明朝" w:hint="eastAsia"/>
          <w:color w:val="000000" w:themeColor="text1"/>
          <w:sz w:val="24"/>
          <w:szCs w:val="24"/>
        </w:rPr>
        <w:t>複合的な困難を抱える世帯</w:t>
      </w:r>
      <w:r w:rsidR="000D5512" w:rsidRPr="002F3D09">
        <w:rPr>
          <w:rFonts w:ascii="ＭＳ 明朝" w:eastAsia="ＭＳ 明朝" w:hAnsi="ＭＳ 明朝" w:hint="eastAsia"/>
          <w:color w:val="000000" w:themeColor="text1"/>
          <w:sz w:val="24"/>
          <w:szCs w:val="24"/>
        </w:rPr>
        <w:t>が</w:t>
      </w:r>
      <w:r w:rsidRPr="002F3D09">
        <w:rPr>
          <w:rFonts w:ascii="ＭＳ 明朝" w:eastAsia="ＭＳ 明朝" w:hAnsi="ＭＳ 明朝" w:hint="eastAsia"/>
          <w:color w:val="000000" w:themeColor="text1"/>
          <w:sz w:val="24"/>
          <w:szCs w:val="24"/>
        </w:rPr>
        <w:t>多く、関係機関と役割</w:t>
      </w:r>
      <w:r w:rsidR="004A2E9D" w:rsidRPr="002F3D09">
        <w:rPr>
          <w:rFonts w:ascii="ＭＳ 明朝" w:eastAsia="ＭＳ 明朝" w:hAnsi="ＭＳ 明朝" w:hint="eastAsia"/>
          <w:color w:val="000000" w:themeColor="text1"/>
          <w:sz w:val="24"/>
          <w:szCs w:val="24"/>
        </w:rPr>
        <w:t>を整理し、</w:t>
      </w:r>
      <w:r w:rsidRPr="002F3D09">
        <w:rPr>
          <w:rFonts w:ascii="ＭＳ 明朝" w:eastAsia="ＭＳ 明朝" w:hAnsi="ＭＳ 明朝" w:hint="eastAsia"/>
          <w:color w:val="000000" w:themeColor="text1"/>
          <w:sz w:val="24"/>
          <w:szCs w:val="24"/>
        </w:rPr>
        <w:t>チーム</w:t>
      </w:r>
      <w:r w:rsidR="004A2E9D" w:rsidRPr="002F3D09">
        <w:rPr>
          <w:rFonts w:ascii="ＭＳ 明朝" w:eastAsia="ＭＳ 明朝" w:hAnsi="ＭＳ 明朝" w:hint="eastAsia"/>
          <w:color w:val="000000" w:themeColor="text1"/>
          <w:sz w:val="24"/>
          <w:szCs w:val="24"/>
        </w:rPr>
        <w:t>にて</w:t>
      </w:r>
      <w:r w:rsidRPr="002F3D09">
        <w:rPr>
          <w:rFonts w:ascii="ＭＳ 明朝" w:eastAsia="ＭＳ 明朝" w:hAnsi="ＭＳ 明朝" w:hint="eastAsia"/>
          <w:color w:val="000000" w:themeColor="text1"/>
          <w:sz w:val="24"/>
          <w:szCs w:val="24"/>
        </w:rPr>
        <w:t>世帯</w:t>
      </w:r>
      <w:r w:rsidR="004A2E9D" w:rsidRPr="002F3D09">
        <w:rPr>
          <w:rFonts w:ascii="ＭＳ 明朝" w:eastAsia="ＭＳ 明朝" w:hAnsi="ＭＳ 明朝" w:hint="eastAsia"/>
          <w:color w:val="000000" w:themeColor="text1"/>
          <w:sz w:val="24"/>
          <w:szCs w:val="24"/>
        </w:rPr>
        <w:t>を支援しました</w:t>
      </w:r>
      <w:r w:rsidRPr="002F3D09">
        <w:rPr>
          <w:rFonts w:ascii="ＭＳ 明朝" w:eastAsia="ＭＳ 明朝" w:hAnsi="ＭＳ 明朝" w:hint="eastAsia"/>
          <w:color w:val="000000" w:themeColor="text1"/>
          <w:sz w:val="24"/>
          <w:szCs w:val="24"/>
        </w:rPr>
        <w:t>。</w:t>
      </w:r>
    </w:p>
    <w:p w14:paraId="0567E463" w14:textId="71897B05" w:rsidR="002F73BA" w:rsidRPr="002F3D09" w:rsidRDefault="002F73BA" w:rsidP="00613E48">
      <w:pPr>
        <w:rPr>
          <w:rFonts w:asciiTheme="minorEastAsia" w:hAnsiTheme="minorEastAsia"/>
          <w:color w:val="FF0000"/>
          <w:sz w:val="24"/>
          <w:szCs w:val="24"/>
        </w:rPr>
      </w:pPr>
    </w:p>
    <w:p w14:paraId="46748977" w14:textId="7DB160BC" w:rsidR="00D95CB5" w:rsidRPr="002F3D09" w:rsidRDefault="00D95CB5" w:rsidP="000001CD">
      <w:pPr>
        <w:ind w:firstLineChars="100" w:firstLine="231"/>
        <w:rPr>
          <w:rFonts w:asciiTheme="minorEastAsia" w:hAnsiTheme="minorEastAsia"/>
          <w:b/>
          <w:sz w:val="24"/>
          <w:szCs w:val="24"/>
        </w:rPr>
      </w:pPr>
      <w:r w:rsidRPr="002F3D09">
        <w:rPr>
          <w:rFonts w:asciiTheme="minorEastAsia" w:hAnsiTheme="minorEastAsia" w:hint="eastAsia"/>
          <w:b/>
          <w:sz w:val="24"/>
          <w:szCs w:val="24"/>
        </w:rPr>
        <w:t xml:space="preserve">１－８　</w:t>
      </w:r>
      <w:r w:rsidR="001924DE" w:rsidRPr="002F3D09">
        <w:rPr>
          <w:rFonts w:asciiTheme="minorEastAsia" w:hAnsiTheme="minorEastAsia" w:hint="eastAsia"/>
          <w:b/>
          <w:sz w:val="24"/>
          <w:szCs w:val="24"/>
        </w:rPr>
        <w:t>小諸市市民活動・</w:t>
      </w:r>
      <w:r w:rsidRPr="002F3D09">
        <w:rPr>
          <w:rFonts w:asciiTheme="minorEastAsia" w:hAnsiTheme="minorEastAsia" w:hint="eastAsia"/>
          <w:b/>
          <w:sz w:val="24"/>
          <w:szCs w:val="24"/>
        </w:rPr>
        <w:t>ボランティア</w:t>
      </w:r>
      <w:r w:rsidR="001924DE" w:rsidRPr="002F3D09">
        <w:rPr>
          <w:rFonts w:asciiTheme="minorEastAsia" w:hAnsiTheme="minorEastAsia" w:hint="eastAsia"/>
          <w:b/>
          <w:sz w:val="24"/>
          <w:szCs w:val="24"/>
        </w:rPr>
        <w:t>サポート</w:t>
      </w:r>
      <w:r w:rsidRPr="002F3D09">
        <w:rPr>
          <w:rFonts w:asciiTheme="minorEastAsia" w:hAnsiTheme="minorEastAsia" w:hint="eastAsia"/>
          <w:b/>
          <w:sz w:val="24"/>
          <w:szCs w:val="24"/>
        </w:rPr>
        <w:t>センター運営事業</w:t>
      </w:r>
    </w:p>
    <w:p w14:paraId="1F17DF47" w14:textId="77777777" w:rsidR="00A7053D" w:rsidRPr="002F3D09" w:rsidRDefault="00613E48" w:rsidP="00613E48">
      <w:pPr>
        <w:rPr>
          <w:rFonts w:asciiTheme="minorEastAsia" w:hAnsiTheme="minorEastAsia"/>
          <w:color w:val="000000" w:themeColor="text1"/>
          <w:sz w:val="24"/>
          <w:szCs w:val="24"/>
        </w:rPr>
      </w:pPr>
      <w:r w:rsidRPr="002F3D09">
        <w:rPr>
          <w:rFonts w:asciiTheme="minorEastAsia" w:hAnsiTheme="minorEastAsia" w:hint="eastAsia"/>
          <w:b/>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1DAA1ECB" w14:textId="77777777" w:rsidR="00A7053D" w:rsidRPr="002F3D09" w:rsidRDefault="00613E48">
      <w:pPr>
        <w:pStyle w:val="a4"/>
        <w:numPr>
          <w:ilvl w:val="0"/>
          <w:numId w:val="2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ボランティアコーディネーターを配置し、市民活動等を支援します。</w:t>
      </w:r>
    </w:p>
    <w:p w14:paraId="4FEDC3FE" w14:textId="77777777" w:rsidR="00A7053D" w:rsidRPr="002F3D09" w:rsidRDefault="00613E48">
      <w:pPr>
        <w:pStyle w:val="a4"/>
        <w:numPr>
          <w:ilvl w:val="0"/>
          <w:numId w:val="2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市民活動を促進させるため、多様な社会資源を活用しながら、各種イベントを企画運営します。</w:t>
      </w:r>
    </w:p>
    <w:p w14:paraId="61E0660B" w14:textId="11B10A88" w:rsidR="00613E48" w:rsidRPr="002F3D09" w:rsidRDefault="00613E48">
      <w:pPr>
        <w:pStyle w:val="a4"/>
        <w:numPr>
          <w:ilvl w:val="0"/>
          <w:numId w:val="2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センターの適切な管理運営を行います。</w:t>
      </w:r>
    </w:p>
    <w:p w14:paraId="78B7B099" w14:textId="77777777" w:rsidR="00613E48" w:rsidRPr="002F3D09" w:rsidRDefault="00613E48" w:rsidP="00613E48">
      <w:pPr>
        <w:ind w:firstLineChars="300" w:firstLine="690"/>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u w:val="single"/>
        </w:rPr>
        <w:t>実施状況</w:t>
      </w:r>
    </w:p>
    <w:p w14:paraId="39FEE068" w14:textId="1878BAF8" w:rsidR="00613E48" w:rsidRPr="002F3D09" w:rsidRDefault="00613E48" w:rsidP="004A2E9D">
      <w:pPr>
        <w:pStyle w:val="a4"/>
        <w:ind w:leftChars="0" w:left="720" w:firstLineChars="100" w:firstLine="23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相談・調整数</w:t>
      </w:r>
    </w:p>
    <w:tbl>
      <w:tblPr>
        <w:tblStyle w:val="a3"/>
        <w:tblW w:w="0" w:type="auto"/>
        <w:tblInd w:w="704" w:type="dxa"/>
        <w:tblLook w:val="04A0" w:firstRow="1" w:lastRow="0" w:firstColumn="1" w:lastColumn="0" w:noHBand="0" w:noVBand="1"/>
      </w:tblPr>
      <w:tblGrid>
        <w:gridCol w:w="2303"/>
        <w:gridCol w:w="2304"/>
        <w:gridCol w:w="2303"/>
        <w:gridCol w:w="2304"/>
      </w:tblGrid>
      <w:tr w:rsidR="00613E48" w:rsidRPr="002F3D09" w14:paraId="777C02D7" w14:textId="77777777" w:rsidTr="009C4571">
        <w:tc>
          <w:tcPr>
            <w:tcW w:w="2303" w:type="dxa"/>
          </w:tcPr>
          <w:p w14:paraId="01F3D55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2304" w:type="dxa"/>
          </w:tcPr>
          <w:p w14:paraId="024B4E9C"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相談件数</w:t>
            </w:r>
          </w:p>
        </w:tc>
        <w:tc>
          <w:tcPr>
            <w:tcW w:w="2303" w:type="dxa"/>
          </w:tcPr>
          <w:p w14:paraId="1E13636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調整数</w:t>
            </w:r>
          </w:p>
        </w:tc>
        <w:tc>
          <w:tcPr>
            <w:tcW w:w="2304" w:type="dxa"/>
          </w:tcPr>
          <w:p w14:paraId="68D9681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来所者数</w:t>
            </w:r>
          </w:p>
        </w:tc>
      </w:tr>
      <w:tr w:rsidR="00613E48" w:rsidRPr="002F3D09" w14:paraId="7AF78266" w14:textId="77777777" w:rsidTr="009C4571">
        <w:tc>
          <w:tcPr>
            <w:tcW w:w="2303" w:type="dxa"/>
          </w:tcPr>
          <w:p w14:paraId="6B85D7EE"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2304" w:type="dxa"/>
          </w:tcPr>
          <w:p w14:paraId="08B9BFF9"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722</w:t>
            </w:r>
          </w:p>
        </w:tc>
        <w:tc>
          <w:tcPr>
            <w:tcW w:w="2303" w:type="dxa"/>
          </w:tcPr>
          <w:p w14:paraId="59066655"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155</w:t>
            </w:r>
          </w:p>
        </w:tc>
        <w:tc>
          <w:tcPr>
            <w:tcW w:w="2304" w:type="dxa"/>
          </w:tcPr>
          <w:p w14:paraId="6590B187"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1,230</w:t>
            </w:r>
          </w:p>
        </w:tc>
      </w:tr>
      <w:tr w:rsidR="00613E48" w:rsidRPr="002F3D09" w14:paraId="073CF8A1" w14:textId="77777777" w:rsidTr="009C4571">
        <w:tc>
          <w:tcPr>
            <w:tcW w:w="2303" w:type="dxa"/>
          </w:tcPr>
          <w:p w14:paraId="045274A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2304" w:type="dxa"/>
          </w:tcPr>
          <w:p w14:paraId="6A51C5D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720</w:t>
            </w:r>
          </w:p>
        </w:tc>
        <w:tc>
          <w:tcPr>
            <w:tcW w:w="2303" w:type="dxa"/>
          </w:tcPr>
          <w:p w14:paraId="5E20AD0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70</w:t>
            </w:r>
          </w:p>
        </w:tc>
        <w:tc>
          <w:tcPr>
            <w:tcW w:w="2304" w:type="dxa"/>
          </w:tcPr>
          <w:p w14:paraId="269A445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1,109</w:t>
            </w:r>
          </w:p>
        </w:tc>
      </w:tr>
    </w:tbl>
    <w:p w14:paraId="491AFA5A" w14:textId="6AA97975" w:rsidR="00613E48" w:rsidRPr="002F3D09" w:rsidRDefault="00613E48" w:rsidP="004A2E9D">
      <w:pPr>
        <w:ind w:firstLineChars="400" w:firstLine="92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登録数</w:t>
      </w:r>
    </w:p>
    <w:tbl>
      <w:tblPr>
        <w:tblStyle w:val="a3"/>
        <w:tblW w:w="0" w:type="auto"/>
        <w:tblInd w:w="704" w:type="dxa"/>
        <w:tblLook w:val="04A0" w:firstRow="1" w:lastRow="0" w:firstColumn="1" w:lastColumn="0" w:noHBand="0" w:noVBand="1"/>
      </w:tblPr>
      <w:tblGrid>
        <w:gridCol w:w="1846"/>
        <w:gridCol w:w="1847"/>
        <w:gridCol w:w="1846"/>
        <w:gridCol w:w="1847"/>
        <w:gridCol w:w="1847"/>
      </w:tblGrid>
      <w:tr w:rsidR="00613E48" w:rsidRPr="002F3D09" w14:paraId="6A0FE105" w14:textId="77777777" w:rsidTr="009C4571">
        <w:tc>
          <w:tcPr>
            <w:tcW w:w="1846" w:type="dxa"/>
          </w:tcPr>
          <w:p w14:paraId="2B031B9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年　度</w:t>
            </w:r>
          </w:p>
        </w:tc>
        <w:tc>
          <w:tcPr>
            <w:tcW w:w="1847" w:type="dxa"/>
          </w:tcPr>
          <w:p w14:paraId="314597D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個人登録</w:t>
            </w:r>
          </w:p>
        </w:tc>
        <w:tc>
          <w:tcPr>
            <w:tcW w:w="1846" w:type="dxa"/>
          </w:tcPr>
          <w:p w14:paraId="55DDF65B"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内新規</w:t>
            </w:r>
          </w:p>
        </w:tc>
        <w:tc>
          <w:tcPr>
            <w:tcW w:w="1847" w:type="dxa"/>
          </w:tcPr>
          <w:p w14:paraId="3F40DB33"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団体登録</w:t>
            </w:r>
          </w:p>
        </w:tc>
        <w:tc>
          <w:tcPr>
            <w:tcW w:w="1847" w:type="dxa"/>
          </w:tcPr>
          <w:p w14:paraId="3625FAB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内新規</w:t>
            </w:r>
          </w:p>
        </w:tc>
      </w:tr>
      <w:tr w:rsidR="00613E48" w:rsidRPr="002F3D09" w14:paraId="473C668B" w14:textId="77777777" w:rsidTr="009C4571">
        <w:tc>
          <w:tcPr>
            <w:tcW w:w="1846" w:type="dxa"/>
          </w:tcPr>
          <w:p w14:paraId="7E3872E6"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令和5年度</w:t>
            </w:r>
          </w:p>
        </w:tc>
        <w:tc>
          <w:tcPr>
            <w:tcW w:w="1847" w:type="dxa"/>
          </w:tcPr>
          <w:p w14:paraId="569CEBF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58</w:t>
            </w:r>
          </w:p>
        </w:tc>
        <w:tc>
          <w:tcPr>
            <w:tcW w:w="1846" w:type="dxa"/>
          </w:tcPr>
          <w:p w14:paraId="5D148FA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16</w:t>
            </w:r>
          </w:p>
        </w:tc>
        <w:tc>
          <w:tcPr>
            <w:tcW w:w="1847" w:type="dxa"/>
          </w:tcPr>
          <w:p w14:paraId="78D72931"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147</w:t>
            </w:r>
          </w:p>
        </w:tc>
        <w:tc>
          <w:tcPr>
            <w:tcW w:w="1847" w:type="dxa"/>
          </w:tcPr>
          <w:p w14:paraId="715439DA"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16</w:t>
            </w:r>
          </w:p>
        </w:tc>
      </w:tr>
      <w:tr w:rsidR="00613E48" w:rsidRPr="002F3D09" w14:paraId="411521C7" w14:textId="77777777" w:rsidTr="009C4571">
        <w:tc>
          <w:tcPr>
            <w:tcW w:w="1846" w:type="dxa"/>
          </w:tcPr>
          <w:p w14:paraId="7336B03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令和4年度</w:t>
            </w:r>
          </w:p>
        </w:tc>
        <w:tc>
          <w:tcPr>
            <w:tcW w:w="1847" w:type="dxa"/>
          </w:tcPr>
          <w:p w14:paraId="141255DE"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43</w:t>
            </w:r>
          </w:p>
        </w:tc>
        <w:tc>
          <w:tcPr>
            <w:tcW w:w="1846" w:type="dxa"/>
          </w:tcPr>
          <w:p w14:paraId="1E74E81D"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12</w:t>
            </w:r>
          </w:p>
        </w:tc>
        <w:tc>
          <w:tcPr>
            <w:tcW w:w="1847" w:type="dxa"/>
          </w:tcPr>
          <w:p w14:paraId="05F9586F"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131</w:t>
            </w:r>
          </w:p>
        </w:tc>
        <w:tc>
          <w:tcPr>
            <w:tcW w:w="1847" w:type="dxa"/>
          </w:tcPr>
          <w:p w14:paraId="49C26122" w14:textId="77777777" w:rsidR="00613E48" w:rsidRPr="002F3D09" w:rsidRDefault="00613E48" w:rsidP="009C4571">
            <w:pPr>
              <w:pStyle w:val="a4"/>
              <w:ind w:leftChars="0" w:left="0"/>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13</w:t>
            </w:r>
          </w:p>
        </w:tc>
      </w:tr>
    </w:tbl>
    <w:p w14:paraId="17839742" w14:textId="16BC397F" w:rsidR="00A307D5" w:rsidRPr="002F3D09" w:rsidRDefault="00613E48" w:rsidP="004A2E9D">
      <w:pPr>
        <w:ind w:leftChars="337" w:left="1824" w:hangingChars="500" w:hanging="1150"/>
        <w:rPr>
          <w:rFonts w:asciiTheme="minorEastAsia" w:hAnsiTheme="minorEastAsia"/>
          <w:color w:val="FF0000"/>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シニア世代において「孤独・孤立の解消」</w:t>
      </w:r>
      <w:r w:rsidR="000D5512" w:rsidRPr="002F3D09">
        <w:rPr>
          <w:rFonts w:asciiTheme="minorEastAsia" w:hAnsiTheme="minorEastAsia" w:hint="eastAsia"/>
          <w:sz w:val="24"/>
          <w:szCs w:val="24"/>
        </w:rPr>
        <w:t>が活動を</w:t>
      </w:r>
      <w:r w:rsidRPr="002F3D09">
        <w:rPr>
          <w:rFonts w:asciiTheme="minorEastAsia" w:hAnsiTheme="minorEastAsia" w:hint="eastAsia"/>
          <w:sz w:val="24"/>
          <w:szCs w:val="24"/>
        </w:rPr>
        <w:t>始め</w:t>
      </w:r>
      <w:r w:rsidR="000D5512" w:rsidRPr="002F3D09">
        <w:rPr>
          <w:rFonts w:asciiTheme="minorEastAsia" w:hAnsiTheme="minorEastAsia" w:hint="eastAsia"/>
          <w:sz w:val="24"/>
          <w:szCs w:val="24"/>
        </w:rPr>
        <w:t>たい</w:t>
      </w:r>
      <w:r w:rsidRPr="002F3D09">
        <w:rPr>
          <w:rFonts w:asciiTheme="minorEastAsia" w:hAnsiTheme="minorEastAsia" w:hint="eastAsia"/>
          <w:sz w:val="24"/>
          <w:szCs w:val="24"/>
        </w:rPr>
        <w:t>理由であることが顕著でした。今後</w:t>
      </w:r>
      <w:r w:rsidR="000D5512" w:rsidRPr="002F3D09">
        <w:rPr>
          <w:rFonts w:asciiTheme="minorEastAsia" w:hAnsiTheme="minorEastAsia" w:hint="eastAsia"/>
          <w:sz w:val="24"/>
          <w:szCs w:val="24"/>
        </w:rPr>
        <w:t>、</w:t>
      </w:r>
      <w:r w:rsidRPr="002F3D09">
        <w:rPr>
          <w:rFonts w:asciiTheme="minorEastAsia" w:hAnsiTheme="minorEastAsia" w:hint="eastAsia"/>
          <w:sz w:val="24"/>
          <w:szCs w:val="24"/>
        </w:rPr>
        <w:t>潜在的なニーズに目を向け、活動による生きがい</w:t>
      </w:r>
      <w:r w:rsidR="00D7732F" w:rsidRPr="002F3D09">
        <w:rPr>
          <w:rFonts w:asciiTheme="minorEastAsia" w:hAnsiTheme="minorEastAsia" w:hint="eastAsia"/>
          <w:sz w:val="24"/>
          <w:szCs w:val="24"/>
        </w:rPr>
        <w:t>作り</w:t>
      </w:r>
      <w:r w:rsidRPr="002F3D09">
        <w:rPr>
          <w:rFonts w:asciiTheme="minorEastAsia" w:hAnsiTheme="minorEastAsia" w:hint="eastAsia"/>
          <w:sz w:val="24"/>
          <w:szCs w:val="24"/>
        </w:rPr>
        <w:t>を促進</w:t>
      </w:r>
      <w:r w:rsidR="000D5512" w:rsidRPr="002F3D09">
        <w:rPr>
          <w:rFonts w:asciiTheme="minorEastAsia" w:hAnsiTheme="minorEastAsia" w:hint="eastAsia"/>
          <w:sz w:val="24"/>
          <w:szCs w:val="24"/>
        </w:rPr>
        <w:t>します</w:t>
      </w:r>
      <w:r w:rsidRPr="002F3D09">
        <w:rPr>
          <w:rFonts w:asciiTheme="minorEastAsia" w:hAnsiTheme="minorEastAsia" w:hint="eastAsia"/>
          <w:sz w:val="24"/>
          <w:szCs w:val="24"/>
        </w:rPr>
        <w:t>。各種イベント</w:t>
      </w:r>
      <w:r w:rsidR="000D5512" w:rsidRPr="002F3D09">
        <w:rPr>
          <w:rFonts w:asciiTheme="minorEastAsia" w:hAnsiTheme="minorEastAsia" w:hint="eastAsia"/>
          <w:sz w:val="24"/>
          <w:szCs w:val="24"/>
        </w:rPr>
        <w:t>では</w:t>
      </w:r>
      <w:r w:rsidRPr="002F3D09">
        <w:rPr>
          <w:rFonts w:asciiTheme="minorEastAsia" w:hAnsiTheme="minorEastAsia" w:hint="eastAsia"/>
          <w:sz w:val="24"/>
          <w:szCs w:val="24"/>
        </w:rPr>
        <w:t>、学生に向けたワークショップや助成金に関するセミナー、地域活動の実践事例を通した市民同士がつながる機会の創出に取り組みました。多機関との連携も幅が広がってきてい</w:t>
      </w:r>
      <w:r w:rsidR="004A2E9D" w:rsidRPr="002F3D09">
        <w:rPr>
          <w:rFonts w:asciiTheme="minorEastAsia" w:hAnsiTheme="minorEastAsia" w:hint="eastAsia"/>
          <w:sz w:val="24"/>
          <w:szCs w:val="24"/>
        </w:rPr>
        <w:t>る</w:t>
      </w:r>
      <w:r w:rsidR="00CE34F7" w:rsidRPr="002F3D09">
        <w:rPr>
          <w:rFonts w:asciiTheme="minorEastAsia" w:hAnsiTheme="minorEastAsia" w:hint="eastAsia"/>
          <w:sz w:val="24"/>
          <w:szCs w:val="24"/>
        </w:rPr>
        <w:t>ので、</w:t>
      </w:r>
      <w:r w:rsidRPr="002F3D09">
        <w:rPr>
          <w:rFonts w:asciiTheme="minorEastAsia" w:hAnsiTheme="minorEastAsia" w:hint="eastAsia"/>
          <w:sz w:val="24"/>
          <w:szCs w:val="24"/>
        </w:rPr>
        <w:t>今後は学校や企業など多様な主体へと市民活動を広げていく</w:t>
      </w:r>
      <w:r w:rsidR="00B303F8" w:rsidRPr="002F3D09">
        <w:rPr>
          <w:rFonts w:asciiTheme="minorEastAsia" w:hAnsiTheme="minorEastAsia" w:hint="eastAsia"/>
          <w:sz w:val="24"/>
          <w:szCs w:val="24"/>
        </w:rPr>
        <w:t>企画</w:t>
      </w:r>
      <w:r w:rsidR="004A2E9D" w:rsidRPr="002F3D09">
        <w:rPr>
          <w:rFonts w:asciiTheme="minorEastAsia" w:hAnsiTheme="minorEastAsia" w:hint="eastAsia"/>
          <w:sz w:val="24"/>
          <w:szCs w:val="24"/>
        </w:rPr>
        <w:t>を</w:t>
      </w:r>
      <w:r w:rsidR="00B303F8" w:rsidRPr="002F3D09">
        <w:rPr>
          <w:rFonts w:asciiTheme="minorEastAsia" w:hAnsiTheme="minorEastAsia" w:hint="eastAsia"/>
          <w:sz w:val="24"/>
          <w:szCs w:val="24"/>
        </w:rPr>
        <w:t>します。</w:t>
      </w:r>
    </w:p>
    <w:p w14:paraId="47560555" w14:textId="77777777" w:rsidR="009C5A69" w:rsidRPr="002F3D09" w:rsidRDefault="009C5A69" w:rsidP="00D95CB5">
      <w:pPr>
        <w:rPr>
          <w:rFonts w:asciiTheme="minorEastAsia" w:hAnsiTheme="minorEastAsia"/>
          <w:color w:val="FF0000"/>
          <w:sz w:val="24"/>
          <w:szCs w:val="24"/>
        </w:rPr>
      </w:pPr>
    </w:p>
    <w:p w14:paraId="5ED8DB5B" w14:textId="47867E42" w:rsidR="00D95CB5" w:rsidRPr="002F3D09" w:rsidRDefault="00D95CB5" w:rsidP="00D95CB5">
      <w:pPr>
        <w:ind w:left="920" w:hangingChars="400" w:hanging="920"/>
        <w:rPr>
          <w:rFonts w:asciiTheme="minorEastAsia" w:hAnsiTheme="minorEastAsia"/>
          <w:b/>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b/>
          <w:sz w:val="24"/>
          <w:szCs w:val="24"/>
        </w:rPr>
        <w:t xml:space="preserve">１－９　</w:t>
      </w:r>
      <w:r w:rsidR="001924DE" w:rsidRPr="002F3D09">
        <w:rPr>
          <w:rFonts w:asciiTheme="minorEastAsia" w:hAnsiTheme="minorEastAsia" w:hint="eastAsia"/>
          <w:b/>
          <w:sz w:val="24"/>
          <w:szCs w:val="24"/>
        </w:rPr>
        <w:t>小諸市</w:t>
      </w:r>
      <w:r w:rsidRPr="002F3D09">
        <w:rPr>
          <w:rFonts w:asciiTheme="minorEastAsia" w:hAnsiTheme="minorEastAsia" w:hint="eastAsia"/>
          <w:b/>
          <w:sz w:val="24"/>
          <w:szCs w:val="24"/>
        </w:rPr>
        <w:t>高齢者福祉センター運営事業</w:t>
      </w:r>
    </w:p>
    <w:p w14:paraId="75FC0A4D" w14:textId="77777777" w:rsidR="001958EE" w:rsidRPr="002F3D09" w:rsidRDefault="00BF6A47" w:rsidP="001958EE">
      <w:pPr>
        <w:rPr>
          <w:rFonts w:asciiTheme="minorEastAsia" w:hAnsiTheme="minorEastAsia"/>
          <w:color w:val="FF0000"/>
          <w:sz w:val="24"/>
          <w:szCs w:val="24"/>
        </w:rPr>
      </w:pPr>
      <w:r w:rsidRPr="002F3D09">
        <w:rPr>
          <w:rFonts w:asciiTheme="minorEastAsia" w:hAnsiTheme="minorEastAsia" w:hint="eastAsia"/>
          <w:b/>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0A70F802" w14:textId="77777777" w:rsidR="001958EE" w:rsidRPr="002F3D09" w:rsidRDefault="00BF6A47">
      <w:pPr>
        <w:pStyle w:val="a4"/>
        <w:numPr>
          <w:ilvl w:val="0"/>
          <w:numId w:val="26"/>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施設に所長以下必要な職員を配置し適正な維持管理を行います。</w:t>
      </w:r>
    </w:p>
    <w:p w14:paraId="76D85A0C" w14:textId="77777777" w:rsidR="001958EE" w:rsidRPr="002F3D09" w:rsidRDefault="00BF6A47">
      <w:pPr>
        <w:pStyle w:val="a4"/>
        <w:numPr>
          <w:ilvl w:val="0"/>
          <w:numId w:val="26"/>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各種相談に応じると伴に、教養講座等を開催します。</w:t>
      </w:r>
    </w:p>
    <w:p w14:paraId="31970D0C" w14:textId="7F3A338B" w:rsidR="00BF6A47" w:rsidRPr="002F3D09" w:rsidRDefault="00BF6A47">
      <w:pPr>
        <w:pStyle w:val="a4"/>
        <w:numPr>
          <w:ilvl w:val="0"/>
          <w:numId w:val="26"/>
        </w:numPr>
        <w:ind w:leftChars="0"/>
        <w:rPr>
          <w:rFonts w:asciiTheme="minorEastAsia" w:hAnsiTheme="minorEastAsia"/>
          <w:color w:val="FF0000"/>
          <w:sz w:val="24"/>
          <w:szCs w:val="24"/>
        </w:rPr>
      </w:pPr>
      <w:r w:rsidRPr="002F3D09">
        <w:rPr>
          <w:rFonts w:asciiTheme="minorEastAsia" w:hAnsiTheme="minorEastAsia" w:hint="eastAsia"/>
          <w:color w:val="000000" w:themeColor="text1"/>
          <w:sz w:val="24"/>
          <w:szCs w:val="24"/>
        </w:rPr>
        <w:t>蓄積したデータ（個人カルテ）を作り、状況に応じて適切なアドバイスを行います。</w:t>
      </w:r>
    </w:p>
    <w:p w14:paraId="0ADC620D" w14:textId="77777777" w:rsidR="00BF6A47" w:rsidRPr="002F3D09" w:rsidRDefault="00BF6A47" w:rsidP="00BF6A47">
      <w:pPr>
        <w:ind w:firstLineChars="300" w:firstLine="690"/>
        <w:rPr>
          <w:rFonts w:asciiTheme="minorEastAsia" w:hAnsiTheme="minorEastAsia"/>
          <w:color w:val="000000" w:themeColor="text1"/>
          <w:sz w:val="24"/>
          <w:szCs w:val="24"/>
          <w:u w:val="single"/>
          <w:lang w:eastAsia="zh-CN"/>
        </w:rPr>
      </w:pPr>
      <w:r w:rsidRPr="002F3D09">
        <w:rPr>
          <w:rFonts w:asciiTheme="minorEastAsia" w:hAnsiTheme="minorEastAsia" w:hint="eastAsia"/>
          <w:color w:val="000000" w:themeColor="text1"/>
          <w:sz w:val="24"/>
          <w:szCs w:val="24"/>
          <w:u w:val="single"/>
          <w:lang w:eastAsia="zh-CN"/>
        </w:rPr>
        <w:t>実施状況</w:t>
      </w:r>
    </w:p>
    <w:p w14:paraId="43AA3449" w14:textId="77777777" w:rsidR="00BF6A47" w:rsidRPr="002F3D09" w:rsidRDefault="00BF6A47" w:rsidP="00BF6A47">
      <w:pPr>
        <w:rPr>
          <w:rFonts w:asciiTheme="minorEastAsia" w:hAnsiTheme="minorEastAsia" w:cs="Times New Roman"/>
          <w:color w:val="FF0000"/>
          <w:sz w:val="24"/>
          <w:szCs w:val="24"/>
          <w:lang w:eastAsia="zh-CN"/>
        </w:rPr>
      </w:pPr>
      <w:r w:rsidRPr="002F3D09">
        <w:rPr>
          <w:rFonts w:asciiTheme="minorEastAsia" w:hAnsiTheme="minorEastAsia" w:cs="ＭＳ 明朝" w:hint="eastAsia"/>
          <w:color w:val="000000" w:themeColor="text1"/>
          <w:sz w:val="24"/>
          <w:szCs w:val="24"/>
          <w:lang w:eastAsia="zh-CN"/>
        </w:rPr>
        <w:t xml:space="preserve">　　　利用者実績数</w:t>
      </w:r>
      <w:r w:rsidRPr="002F3D09">
        <w:rPr>
          <w:rFonts w:asciiTheme="minorEastAsia" w:hAnsiTheme="minorEastAsia" w:cs="ＭＳ 明朝" w:hint="eastAsia"/>
          <w:color w:val="FF0000"/>
          <w:sz w:val="24"/>
          <w:szCs w:val="24"/>
          <w:lang w:eastAsia="zh-CN"/>
        </w:rPr>
        <w:t xml:space="preserve">　　　　　　　　　　　　　　　　　　　　　</w:t>
      </w:r>
    </w:p>
    <w:tbl>
      <w:tblPr>
        <w:tblW w:w="0" w:type="auto"/>
        <w:tblInd w:w="7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A0" w:firstRow="1" w:lastRow="0" w:firstColumn="1" w:lastColumn="0" w:noHBand="0" w:noVBand="0"/>
      </w:tblPr>
      <w:tblGrid>
        <w:gridCol w:w="1544"/>
        <w:gridCol w:w="1544"/>
        <w:gridCol w:w="1545"/>
        <w:gridCol w:w="1544"/>
        <w:gridCol w:w="1544"/>
        <w:gridCol w:w="1545"/>
      </w:tblGrid>
      <w:tr w:rsidR="00BF6A47" w:rsidRPr="002F3D09" w14:paraId="00494A57" w14:textId="77777777" w:rsidTr="009C4571">
        <w:tc>
          <w:tcPr>
            <w:tcW w:w="1544" w:type="dxa"/>
            <w:tcBorders>
              <w:top w:val="single" w:sz="4" w:space="0" w:color="auto"/>
              <w:left w:val="single" w:sz="4" w:space="0" w:color="auto"/>
              <w:bottom w:val="single" w:sz="4" w:space="0" w:color="auto"/>
              <w:right w:val="single" w:sz="4" w:space="0" w:color="auto"/>
            </w:tcBorders>
            <w:vAlign w:val="center"/>
          </w:tcPr>
          <w:p w14:paraId="73A4AAC2"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年度</w:t>
            </w:r>
          </w:p>
        </w:tc>
        <w:tc>
          <w:tcPr>
            <w:tcW w:w="1544" w:type="dxa"/>
            <w:tcBorders>
              <w:top w:val="single" w:sz="4" w:space="0" w:color="auto"/>
              <w:left w:val="single" w:sz="4" w:space="0" w:color="auto"/>
              <w:bottom w:val="single" w:sz="4" w:space="0" w:color="auto"/>
              <w:right w:val="single" w:sz="4" w:space="0" w:color="auto"/>
            </w:tcBorders>
            <w:vAlign w:val="center"/>
          </w:tcPr>
          <w:p w14:paraId="0F37D74E"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cs="ＭＳ 明朝" w:hint="eastAsia"/>
                <w:color w:val="000000" w:themeColor="text1"/>
                <w:sz w:val="24"/>
                <w:szCs w:val="24"/>
              </w:rPr>
              <w:t>開館日数</w:t>
            </w:r>
          </w:p>
        </w:tc>
        <w:tc>
          <w:tcPr>
            <w:tcW w:w="1545" w:type="dxa"/>
            <w:tcBorders>
              <w:top w:val="single" w:sz="4" w:space="0" w:color="auto"/>
              <w:left w:val="single" w:sz="4" w:space="0" w:color="auto"/>
              <w:bottom w:val="single" w:sz="4" w:space="0" w:color="auto"/>
              <w:right w:val="single" w:sz="4" w:space="0" w:color="auto"/>
            </w:tcBorders>
            <w:vAlign w:val="center"/>
          </w:tcPr>
          <w:p w14:paraId="6C4B8481"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団体利用者</w:t>
            </w:r>
          </w:p>
        </w:tc>
        <w:tc>
          <w:tcPr>
            <w:tcW w:w="1544" w:type="dxa"/>
            <w:tcBorders>
              <w:top w:val="single" w:sz="4" w:space="0" w:color="auto"/>
              <w:left w:val="single" w:sz="4" w:space="0" w:color="auto"/>
              <w:bottom w:val="single" w:sz="4" w:space="0" w:color="auto"/>
              <w:right w:val="single" w:sz="4" w:space="0" w:color="auto"/>
            </w:tcBorders>
            <w:vAlign w:val="center"/>
          </w:tcPr>
          <w:p w14:paraId="28273968"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個人利用者</w:t>
            </w:r>
          </w:p>
        </w:tc>
        <w:tc>
          <w:tcPr>
            <w:tcW w:w="1544" w:type="dxa"/>
            <w:tcBorders>
              <w:top w:val="single" w:sz="4" w:space="0" w:color="auto"/>
              <w:left w:val="single" w:sz="4" w:space="0" w:color="auto"/>
              <w:bottom w:val="single" w:sz="4" w:space="0" w:color="auto"/>
              <w:right w:val="single" w:sz="4" w:space="0" w:color="auto"/>
            </w:tcBorders>
            <w:vAlign w:val="center"/>
          </w:tcPr>
          <w:p w14:paraId="03D21E08"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年間利用者</w:t>
            </w:r>
          </w:p>
        </w:tc>
        <w:tc>
          <w:tcPr>
            <w:tcW w:w="1545" w:type="dxa"/>
            <w:tcBorders>
              <w:top w:val="single" w:sz="4" w:space="0" w:color="auto"/>
              <w:left w:val="single" w:sz="4" w:space="0" w:color="auto"/>
              <w:bottom w:val="single" w:sz="4" w:space="0" w:color="auto"/>
              <w:right w:val="single" w:sz="4" w:space="0" w:color="auto"/>
            </w:tcBorders>
            <w:vAlign w:val="center"/>
          </w:tcPr>
          <w:p w14:paraId="2ED6C4D1"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日平均</w:t>
            </w:r>
          </w:p>
        </w:tc>
      </w:tr>
      <w:tr w:rsidR="00BF6A47" w:rsidRPr="002F3D09" w14:paraId="46CBB988" w14:textId="77777777" w:rsidTr="009C4571">
        <w:tc>
          <w:tcPr>
            <w:tcW w:w="1544" w:type="dxa"/>
            <w:tcBorders>
              <w:top w:val="single" w:sz="4" w:space="0" w:color="auto"/>
              <w:left w:val="single" w:sz="4" w:space="0" w:color="auto"/>
              <w:bottom w:val="single" w:sz="4" w:space="0" w:color="auto"/>
              <w:right w:val="single" w:sz="4" w:space="0" w:color="auto"/>
            </w:tcBorders>
            <w:vAlign w:val="center"/>
          </w:tcPr>
          <w:p w14:paraId="16B598DD"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lastRenderedPageBreak/>
              <w:t>令和5年度</w:t>
            </w:r>
          </w:p>
        </w:tc>
        <w:tc>
          <w:tcPr>
            <w:tcW w:w="1544" w:type="dxa"/>
            <w:tcBorders>
              <w:top w:val="single" w:sz="4" w:space="0" w:color="auto"/>
              <w:left w:val="single" w:sz="4" w:space="0" w:color="auto"/>
              <w:bottom w:val="single" w:sz="4" w:space="0" w:color="auto"/>
              <w:right w:val="single" w:sz="4" w:space="0" w:color="auto"/>
            </w:tcBorders>
            <w:vAlign w:val="center"/>
          </w:tcPr>
          <w:p w14:paraId="4FB62509"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266</w:t>
            </w:r>
          </w:p>
        </w:tc>
        <w:tc>
          <w:tcPr>
            <w:tcW w:w="1545" w:type="dxa"/>
            <w:tcBorders>
              <w:top w:val="single" w:sz="4" w:space="0" w:color="auto"/>
              <w:left w:val="single" w:sz="4" w:space="0" w:color="auto"/>
              <w:bottom w:val="single" w:sz="4" w:space="0" w:color="auto"/>
              <w:right w:val="single" w:sz="4" w:space="0" w:color="auto"/>
            </w:tcBorders>
            <w:vAlign w:val="center"/>
          </w:tcPr>
          <w:p w14:paraId="19B7AECF"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6,355</w:t>
            </w:r>
          </w:p>
        </w:tc>
        <w:tc>
          <w:tcPr>
            <w:tcW w:w="1544" w:type="dxa"/>
            <w:tcBorders>
              <w:top w:val="single" w:sz="4" w:space="0" w:color="auto"/>
              <w:left w:val="single" w:sz="4" w:space="0" w:color="auto"/>
              <w:bottom w:val="single" w:sz="4" w:space="0" w:color="auto"/>
              <w:right w:val="single" w:sz="4" w:space="0" w:color="auto"/>
            </w:tcBorders>
            <w:vAlign w:val="center"/>
          </w:tcPr>
          <w:p w14:paraId="36B9ED67"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7,632</w:t>
            </w:r>
          </w:p>
        </w:tc>
        <w:tc>
          <w:tcPr>
            <w:tcW w:w="1544" w:type="dxa"/>
            <w:tcBorders>
              <w:top w:val="single" w:sz="4" w:space="0" w:color="auto"/>
              <w:left w:val="single" w:sz="4" w:space="0" w:color="auto"/>
              <w:bottom w:val="single" w:sz="4" w:space="0" w:color="auto"/>
              <w:right w:val="single" w:sz="4" w:space="0" w:color="auto"/>
            </w:tcBorders>
            <w:vAlign w:val="center"/>
          </w:tcPr>
          <w:p w14:paraId="15D556B9"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13,987</w:t>
            </w:r>
          </w:p>
        </w:tc>
        <w:tc>
          <w:tcPr>
            <w:tcW w:w="1545" w:type="dxa"/>
            <w:tcBorders>
              <w:top w:val="single" w:sz="4" w:space="0" w:color="auto"/>
              <w:left w:val="single" w:sz="4" w:space="0" w:color="auto"/>
              <w:bottom w:val="single" w:sz="4" w:space="0" w:color="auto"/>
              <w:right w:val="single" w:sz="4" w:space="0" w:color="auto"/>
            </w:tcBorders>
            <w:vAlign w:val="center"/>
          </w:tcPr>
          <w:p w14:paraId="346CA391"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52.5</w:t>
            </w:r>
          </w:p>
        </w:tc>
      </w:tr>
      <w:tr w:rsidR="00BF6A47" w:rsidRPr="002F3D09" w14:paraId="13C37DB1" w14:textId="77777777" w:rsidTr="009C4571">
        <w:tc>
          <w:tcPr>
            <w:tcW w:w="1544" w:type="dxa"/>
            <w:tcBorders>
              <w:top w:val="single" w:sz="4" w:space="0" w:color="auto"/>
              <w:left w:val="single" w:sz="4" w:space="0" w:color="auto"/>
              <w:bottom w:val="single" w:sz="4" w:space="0" w:color="auto"/>
              <w:right w:val="single" w:sz="4" w:space="0" w:color="auto"/>
            </w:tcBorders>
            <w:vAlign w:val="center"/>
          </w:tcPr>
          <w:p w14:paraId="109977AB"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令和4年度</w:t>
            </w:r>
          </w:p>
        </w:tc>
        <w:tc>
          <w:tcPr>
            <w:tcW w:w="1544" w:type="dxa"/>
            <w:tcBorders>
              <w:top w:val="single" w:sz="4" w:space="0" w:color="auto"/>
              <w:left w:val="single" w:sz="4" w:space="0" w:color="auto"/>
              <w:bottom w:val="single" w:sz="4" w:space="0" w:color="auto"/>
              <w:right w:val="single" w:sz="4" w:space="0" w:color="auto"/>
            </w:tcBorders>
            <w:vAlign w:val="center"/>
          </w:tcPr>
          <w:p w14:paraId="6A9085C1"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187</w:t>
            </w:r>
          </w:p>
        </w:tc>
        <w:tc>
          <w:tcPr>
            <w:tcW w:w="1545" w:type="dxa"/>
            <w:tcBorders>
              <w:top w:val="single" w:sz="4" w:space="0" w:color="auto"/>
              <w:left w:val="single" w:sz="4" w:space="0" w:color="auto"/>
              <w:bottom w:val="single" w:sz="4" w:space="0" w:color="auto"/>
              <w:right w:val="single" w:sz="4" w:space="0" w:color="auto"/>
            </w:tcBorders>
            <w:vAlign w:val="center"/>
          </w:tcPr>
          <w:p w14:paraId="45682484"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4,088</w:t>
            </w:r>
          </w:p>
        </w:tc>
        <w:tc>
          <w:tcPr>
            <w:tcW w:w="1544" w:type="dxa"/>
            <w:tcBorders>
              <w:top w:val="single" w:sz="4" w:space="0" w:color="auto"/>
              <w:left w:val="single" w:sz="4" w:space="0" w:color="auto"/>
              <w:bottom w:val="single" w:sz="4" w:space="0" w:color="auto"/>
              <w:right w:val="single" w:sz="4" w:space="0" w:color="auto"/>
            </w:tcBorders>
            <w:vAlign w:val="center"/>
          </w:tcPr>
          <w:p w14:paraId="474DA8E8"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4,991</w:t>
            </w:r>
          </w:p>
        </w:tc>
        <w:tc>
          <w:tcPr>
            <w:tcW w:w="1544" w:type="dxa"/>
            <w:tcBorders>
              <w:top w:val="single" w:sz="4" w:space="0" w:color="auto"/>
              <w:left w:val="single" w:sz="4" w:space="0" w:color="auto"/>
              <w:bottom w:val="single" w:sz="4" w:space="0" w:color="auto"/>
              <w:right w:val="single" w:sz="4" w:space="0" w:color="auto"/>
            </w:tcBorders>
            <w:vAlign w:val="center"/>
          </w:tcPr>
          <w:p w14:paraId="095594AA"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9,079</w:t>
            </w:r>
          </w:p>
        </w:tc>
        <w:tc>
          <w:tcPr>
            <w:tcW w:w="1545" w:type="dxa"/>
            <w:tcBorders>
              <w:top w:val="single" w:sz="4" w:space="0" w:color="auto"/>
              <w:left w:val="single" w:sz="4" w:space="0" w:color="auto"/>
              <w:bottom w:val="single" w:sz="4" w:space="0" w:color="auto"/>
              <w:right w:val="single" w:sz="4" w:space="0" w:color="auto"/>
            </w:tcBorders>
            <w:vAlign w:val="center"/>
          </w:tcPr>
          <w:p w14:paraId="33350311"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48.5</w:t>
            </w:r>
          </w:p>
        </w:tc>
      </w:tr>
    </w:tbl>
    <w:p w14:paraId="75DE4A74" w14:textId="5CFA39DF" w:rsidR="00A307D5" w:rsidRPr="002F3D09" w:rsidRDefault="00BF6A47" w:rsidP="004A2E9D">
      <w:pPr>
        <w:ind w:leftChars="343" w:left="1836"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0017269C" w:rsidRPr="002F3D09">
        <w:rPr>
          <w:rFonts w:asciiTheme="minorEastAsia" w:hAnsiTheme="minorEastAsia" w:cs="Times New Roman" w:hint="eastAsia"/>
          <w:color w:val="000000" w:themeColor="text1"/>
          <w:sz w:val="24"/>
          <w:szCs w:val="24"/>
        </w:rPr>
        <w:t>新型コロナウイルス感染症の</w:t>
      </w:r>
      <w:r w:rsidR="0017269C" w:rsidRPr="002F3D09">
        <w:rPr>
          <w:rFonts w:asciiTheme="minorEastAsia" w:hAnsiTheme="minorEastAsia" w:hint="eastAsia"/>
          <w:color w:val="000000" w:themeColor="text1"/>
          <w:sz w:val="24"/>
          <w:szCs w:val="24"/>
        </w:rPr>
        <w:t>５類感染移行により</w:t>
      </w:r>
      <w:r w:rsidRPr="002F3D09">
        <w:rPr>
          <w:rFonts w:asciiTheme="minorEastAsia" w:hAnsiTheme="minorEastAsia" w:hint="eastAsia"/>
          <w:color w:val="000000" w:themeColor="text1"/>
          <w:sz w:val="24"/>
          <w:szCs w:val="24"/>
        </w:rPr>
        <w:t>、こもテラス移転後初めて</w:t>
      </w:r>
      <w:r w:rsidR="00B303F8" w:rsidRPr="002F3D09">
        <w:rPr>
          <w:rFonts w:asciiTheme="minorEastAsia" w:hAnsiTheme="minorEastAsia" w:hint="eastAsia"/>
          <w:color w:val="000000" w:themeColor="text1"/>
          <w:sz w:val="24"/>
          <w:szCs w:val="24"/>
        </w:rPr>
        <w:t>臨時</w:t>
      </w:r>
      <w:r w:rsidRPr="002F3D09">
        <w:rPr>
          <w:rFonts w:asciiTheme="minorEastAsia" w:hAnsiTheme="minorEastAsia" w:hint="eastAsia"/>
          <w:color w:val="000000" w:themeColor="text1"/>
          <w:sz w:val="24"/>
          <w:szCs w:val="24"/>
        </w:rPr>
        <w:t>休館</w:t>
      </w:r>
      <w:r w:rsidR="00B303F8" w:rsidRPr="002F3D09">
        <w:rPr>
          <w:rFonts w:asciiTheme="minorEastAsia" w:hAnsiTheme="minorEastAsia" w:hint="eastAsia"/>
          <w:color w:val="000000" w:themeColor="text1"/>
          <w:sz w:val="24"/>
          <w:szCs w:val="24"/>
        </w:rPr>
        <w:t>のない</w:t>
      </w:r>
      <w:r w:rsidRPr="002F3D09">
        <w:rPr>
          <w:rFonts w:asciiTheme="minorEastAsia" w:hAnsiTheme="minorEastAsia" w:hint="eastAsia"/>
          <w:color w:val="000000" w:themeColor="text1"/>
          <w:sz w:val="24"/>
          <w:szCs w:val="24"/>
        </w:rPr>
        <w:t>年度となりました。旧高齢者福祉センター「糠塚園」の年間利用者数（令和元年度）と比較</w:t>
      </w:r>
      <w:r w:rsidR="00B303F8" w:rsidRPr="002F3D09">
        <w:rPr>
          <w:rFonts w:asciiTheme="minorEastAsia" w:hAnsiTheme="minorEastAsia" w:hint="eastAsia"/>
          <w:color w:val="000000" w:themeColor="text1"/>
          <w:sz w:val="24"/>
          <w:szCs w:val="24"/>
        </w:rPr>
        <w:t>すると</w:t>
      </w:r>
      <w:r w:rsidRPr="002F3D09">
        <w:rPr>
          <w:rFonts w:asciiTheme="minorEastAsia" w:hAnsiTheme="minorEastAsia" w:hint="eastAsia"/>
          <w:color w:val="000000" w:themeColor="text1"/>
          <w:sz w:val="24"/>
          <w:szCs w:val="24"/>
        </w:rPr>
        <w:t>、団体利用者が増加し、年間</w:t>
      </w:r>
      <w:r w:rsidR="00B303F8" w:rsidRPr="002F3D09">
        <w:rPr>
          <w:rFonts w:asciiTheme="minorEastAsia" w:hAnsiTheme="minorEastAsia" w:hint="eastAsia"/>
          <w:color w:val="000000" w:themeColor="text1"/>
          <w:sz w:val="24"/>
          <w:szCs w:val="24"/>
        </w:rPr>
        <w:t>総</w:t>
      </w:r>
      <w:r w:rsidRPr="002F3D09">
        <w:rPr>
          <w:rFonts w:asciiTheme="minorEastAsia" w:hAnsiTheme="minorEastAsia" w:hint="eastAsia"/>
          <w:color w:val="000000" w:themeColor="text1"/>
          <w:sz w:val="24"/>
          <w:szCs w:val="24"/>
        </w:rPr>
        <w:t>利用者数</w:t>
      </w:r>
      <w:r w:rsidR="00B303F8" w:rsidRPr="002F3D09">
        <w:rPr>
          <w:rFonts w:asciiTheme="minorEastAsia" w:hAnsiTheme="minorEastAsia" w:hint="eastAsia"/>
          <w:color w:val="000000" w:themeColor="text1"/>
          <w:sz w:val="24"/>
          <w:szCs w:val="24"/>
        </w:rPr>
        <w:t>も</w:t>
      </w:r>
      <w:r w:rsidRPr="002F3D09">
        <w:rPr>
          <w:rFonts w:asciiTheme="minorEastAsia" w:hAnsiTheme="minorEastAsia" w:hint="eastAsia"/>
          <w:color w:val="000000" w:themeColor="text1"/>
          <w:sz w:val="24"/>
          <w:szCs w:val="24"/>
        </w:rPr>
        <w:t>増加傾向にあります。こもれび講座</w:t>
      </w:r>
      <w:r w:rsidR="00CE34F7" w:rsidRPr="002F3D09">
        <w:rPr>
          <w:rFonts w:asciiTheme="minorEastAsia" w:hAnsiTheme="minorEastAsia" w:hint="eastAsia"/>
          <w:color w:val="000000" w:themeColor="text1"/>
          <w:sz w:val="24"/>
          <w:szCs w:val="24"/>
        </w:rPr>
        <w:t>では各種</w:t>
      </w:r>
      <w:r w:rsidRPr="002F3D09">
        <w:rPr>
          <w:rFonts w:asciiTheme="minorEastAsia" w:hAnsiTheme="minorEastAsia" w:hint="eastAsia"/>
          <w:color w:val="000000" w:themeColor="text1"/>
          <w:sz w:val="24"/>
          <w:szCs w:val="24"/>
        </w:rPr>
        <w:t>講座を開催し</w:t>
      </w:r>
      <w:r w:rsidR="00CE34F7" w:rsidRPr="002F3D09">
        <w:rPr>
          <w:rFonts w:asciiTheme="minorEastAsia" w:hAnsiTheme="minorEastAsia" w:hint="eastAsia"/>
          <w:color w:val="000000" w:themeColor="text1"/>
          <w:sz w:val="24"/>
          <w:szCs w:val="24"/>
        </w:rPr>
        <w:t>ました</w:t>
      </w:r>
      <w:r w:rsidRPr="002F3D09">
        <w:rPr>
          <w:rFonts w:asciiTheme="minorEastAsia" w:hAnsiTheme="minorEastAsia" w:hint="eastAsia"/>
          <w:color w:val="000000" w:themeColor="text1"/>
          <w:sz w:val="24"/>
          <w:szCs w:val="24"/>
        </w:rPr>
        <w:t>。引き続き、環境改善やサービスの向上を図り運営していきます。</w:t>
      </w:r>
    </w:p>
    <w:p w14:paraId="07F54409" w14:textId="77777777" w:rsidR="00102697" w:rsidRPr="002F3D09" w:rsidRDefault="00102697" w:rsidP="001C7E28">
      <w:pPr>
        <w:rPr>
          <w:rFonts w:asciiTheme="minorEastAsia" w:hAnsiTheme="minorEastAsia" w:cs="ＭＳ 明朝"/>
          <w:strike/>
          <w:color w:val="FF0000"/>
          <w:sz w:val="24"/>
          <w:szCs w:val="24"/>
        </w:rPr>
      </w:pPr>
    </w:p>
    <w:p w14:paraId="66741F8F" w14:textId="7B7D139A" w:rsidR="00D95CB5" w:rsidRPr="002F3D09" w:rsidRDefault="00D95CB5" w:rsidP="00D95CB5">
      <w:pPr>
        <w:rPr>
          <w:rFonts w:asciiTheme="minorEastAsia" w:hAnsiTheme="minorEastAsia"/>
          <w:b/>
          <w:color w:val="000000" w:themeColor="text1"/>
          <w:sz w:val="24"/>
          <w:szCs w:val="24"/>
        </w:rPr>
      </w:pPr>
      <w:r w:rsidRPr="002F3D09">
        <w:rPr>
          <w:rFonts w:asciiTheme="minorEastAsia" w:hAnsiTheme="minorEastAsia" w:hint="eastAsia"/>
          <w:color w:val="FF0000"/>
          <w:sz w:val="24"/>
          <w:szCs w:val="24"/>
        </w:rPr>
        <w:t xml:space="preserve">　</w:t>
      </w:r>
      <w:r w:rsidR="000001CD" w:rsidRPr="002F3D09">
        <w:rPr>
          <w:rFonts w:asciiTheme="minorEastAsia" w:hAnsiTheme="minorEastAsia" w:hint="eastAsia"/>
          <w:b/>
          <w:color w:val="000000" w:themeColor="text1"/>
          <w:sz w:val="24"/>
          <w:szCs w:val="24"/>
        </w:rPr>
        <w:t>１－１０　生活支援体制整備事業</w:t>
      </w:r>
    </w:p>
    <w:p w14:paraId="05A0ACCC" w14:textId="77777777" w:rsidR="001958EE" w:rsidRPr="002F3D09" w:rsidRDefault="00BF6A47" w:rsidP="001958EE">
      <w:pPr>
        <w:ind w:left="2021" w:hangingChars="875" w:hanging="2021"/>
        <w:rPr>
          <w:rFonts w:asciiTheme="minorEastAsia" w:hAnsiTheme="minorEastAsia"/>
          <w:color w:val="000000" w:themeColor="text1"/>
          <w:sz w:val="24"/>
          <w:szCs w:val="24"/>
        </w:rPr>
      </w:pPr>
      <w:r w:rsidRPr="002F3D09">
        <w:rPr>
          <w:rFonts w:asciiTheme="minorEastAsia" w:hAnsiTheme="minorEastAsia" w:hint="eastAsia"/>
          <w:b/>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7D195EFD" w14:textId="77777777" w:rsidR="001958EE" w:rsidRPr="002F3D09" w:rsidRDefault="00BF6A47">
      <w:pPr>
        <w:pStyle w:val="a4"/>
        <w:numPr>
          <w:ilvl w:val="0"/>
          <w:numId w:val="27"/>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第1層（市全域）及び第2層（市の各中学校区域）を単位として生活支援コーディネーターを配置し、資源開発・ネットワークの構築・ニーズとサービスのマッチング等を行います。</w:t>
      </w:r>
    </w:p>
    <w:p w14:paraId="0DE4B271" w14:textId="396F4791" w:rsidR="00BF6A47" w:rsidRPr="002F3D09" w:rsidRDefault="00BF6A47">
      <w:pPr>
        <w:pStyle w:val="a4"/>
        <w:numPr>
          <w:ilvl w:val="0"/>
          <w:numId w:val="27"/>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第2層において、関係者間の情報共有及び連携・協働による生活支援等サービスの開発を推進するため、生活支援体制整備推進会議を運営します。</w:t>
      </w:r>
    </w:p>
    <w:p w14:paraId="199E6315" w14:textId="77777777" w:rsidR="00BF6A47" w:rsidRPr="002F3D09" w:rsidRDefault="00BF6A47" w:rsidP="00BF6A47">
      <w:pPr>
        <w:ind w:leftChars="300" w:left="1923" w:hangingChars="575" w:hanging="1323"/>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実施状況</w:t>
      </w:r>
    </w:p>
    <w:tbl>
      <w:tblPr>
        <w:tblStyle w:val="a3"/>
        <w:tblW w:w="9266" w:type="dxa"/>
        <w:tblInd w:w="704" w:type="dxa"/>
        <w:tblLayout w:type="fixed"/>
        <w:tblLook w:val="04A0" w:firstRow="1" w:lastRow="0" w:firstColumn="1" w:lastColumn="0" w:noHBand="0" w:noVBand="1"/>
      </w:tblPr>
      <w:tblGrid>
        <w:gridCol w:w="1843"/>
        <w:gridCol w:w="824"/>
        <w:gridCol w:w="825"/>
        <w:gridCol w:w="825"/>
        <w:gridCol w:w="825"/>
        <w:gridCol w:w="824"/>
        <w:gridCol w:w="825"/>
        <w:gridCol w:w="825"/>
        <w:gridCol w:w="825"/>
        <w:gridCol w:w="825"/>
      </w:tblGrid>
      <w:tr w:rsidR="00BF6A47" w:rsidRPr="002F3D09" w14:paraId="5E9D70F7" w14:textId="77777777" w:rsidTr="009C4571">
        <w:trPr>
          <w:cantSplit/>
          <w:trHeight w:val="2497"/>
        </w:trPr>
        <w:tc>
          <w:tcPr>
            <w:tcW w:w="1843" w:type="dxa"/>
            <w:tcBorders>
              <w:top w:val="single" w:sz="4" w:space="0" w:color="auto"/>
              <w:left w:val="single" w:sz="4" w:space="0" w:color="auto"/>
              <w:bottom w:val="single" w:sz="4" w:space="0" w:color="auto"/>
              <w:right w:val="single" w:sz="4" w:space="0" w:color="auto"/>
              <w:tl2br w:val="single" w:sz="4" w:space="0" w:color="auto"/>
            </w:tcBorders>
          </w:tcPr>
          <w:p w14:paraId="6C4BE1C9" w14:textId="77777777" w:rsidR="00BF6A47" w:rsidRPr="002F3D09" w:rsidRDefault="00BF6A47" w:rsidP="009C4571">
            <w:pPr>
              <w:rPr>
                <w:rFonts w:asciiTheme="minorEastAsia" w:hAnsiTheme="minorEastAsia" w:cs="Times New Roman"/>
                <w:color w:val="000000" w:themeColor="text1"/>
                <w:sz w:val="24"/>
                <w:szCs w:val="24"/>
              </w:rPr>
            </w:pPr>
          </w:p>
          <w:p w14:paraId="3621CEF6" w14:textId="77777777" w:rsidR="00BF6A47" w:rsidRPr="002F3D09" w:rsidRDefault="00BF6A47" w:rsidP="009C4571">
            <w:pPr>
              <w:ind w:firstLineChars="100" w:firstLine="230"/>
              <w:jc w:val="right"/>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業務内容</w:t>
            </w:r>
          </w:p>
          <w:p w14:paraId="4A0D7F6B" w14:textId="77777777" w:rsidR="00BF6A47" w:rsidRPr="002F3D09" w:rsidRDefault="00BF6A47" w:rsidP="009C4571">
            <w:pPr>
              <w:ind w:firstLineChars="100" w:firstLine="230"/>
              <w:jc w:val="right"/>
              <w:rPr>
                <w:rFonts w:asciiTheme="minorEastAsia" w:hAnsiTheme="minorEastAsia" w:cs="Times New Roman"/>
                <w:color w:val="000000" w:themeColor="text1"/>
                <w:sz w:val="24"/>
                <w:szCs w:val="24"/>
              </w:rPr>
            </w:pPr>
          </w:p>
          <w:p w14:paraId="02DE13BA" w14:textId="77777777" w:rsidR="00BF6A47" w:rsidRPr="002F3D09" w:rsidRDefault="00BF6A47" w:rsidP="009C4571">
            <w:pPr>
              <w:ind w:right="960" w:firstLineChars="100" w:firstLine="230"/>
              <w:jc w:val="center"/>
              <w:rPr>
                <w:rFonts w:asciiTheme="minorEastAsia" w:hAnsiTheme="minorEastAsia" w:cs="Times New Roman"/>
                <w:color w:val="000000" w:themeColor="text1"/>
                <w:sz w:val="24"/>
                <w:szCs w:val="24"/>
              </w:rPr>
            </w:pPr>
          </w:p>
          <w:p w14:paraId="1CA7709C" w14:textId="77777777" w:rsidR="00BF6A47" w:rsidRPr="002F3D09" w:rsidRDefault="00BF6A47" w:rsidP="009C4571">
            <w:pPr>
              <w:ind w:right="627"/>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年度</w:t>
            </w:r>
          </w:p>
        </w:tc>
        <w:tc>
          <w:tcPr>
            <w:tcW w:w="824" w:type="dxa"/>
            <w:tcBorders>
              <w:top w:val="single" w:sz="4" w:space="0" w:color="auto"/>
              <w:left w:val="single" w:sz="4" w:space="0" w:color="auto"/>
              <w:bottom w:val="dotted" w:sz="4" w:space="0" w:color="auto"/>
              <w:right w:val="single" w:sz="4" w:space="0" w:color="auto"/>
            </w:tcBorders>
            <w:textDirection w:val="tbRlV"/>
            <w:vAlign w:val="center"/>
          </w:tcPr>
          <w:p w14:paraId="5E97C054"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ニーズと既存の生活支援</w:t>
            </w:r>
          </w:p>
          <w:p w14:paraId="7EBA3512"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サービスの把握、問題提起</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4892FC95"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協力依頼等の働きかけ、</w:t>
            </w:r>
          </w:p>
          <w:p w14:paraId="49F0C282"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関係者のネットワーク化</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3462E206"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方針の共有、意識の統一</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5085D021"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サービスの担い手の育成、サービスの開発</w:t>
            </w:r>
          </w:p>
        </w:tc>
        <w:tc>
          <w:tcPr>
            <w:tcW w:w="824" w:type="dxa"/>
            <w:tcBorders>
              <w:top w:val="single" w:sz="4" w:space="0" w:color="auto"/>
              <w:left w:val="single" w:sz="4" w:space="0" w:color="auto"/>
              <w:bottom w:val="dotted" w:sz="4" w:space="0" w:color="auto"/>
              <w:right w:val="single" w:sz="4" w:space="0" w:color="auto"/>
            </w:tcBorders>
            <w:textDirection w:val="tbRlV"/>
            <w:vAlign w:val="center"/>
          </w:tcPr>
          <w:p w14:paraId="388E548F"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連絡会議の開催</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474ED23B"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第１層協議体への参加</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35E40AEF"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第２層協議体の開催</w:t>
            </w:r>
          </w:p>
          <w:p w14:paraId="08844313"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打合せ</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550DF7FB"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研修</w:t>
            </w:r>
          </w:p>
        </w:tc>
        <w:tc>
          <w:tcPr>
            <w:tcW w:w="825" w:type="dxa"/>
            <w:tcBorders>
              <w:top w:val="single" w:sz="4" w:space="0" w:color="auto"/>
              <w:left w:val="single" w:sz="4" w:space="0" w:color="auto"/>
              <w:bottom w:val="dotted" w:sz="4" w:space="0" w:color="auto"/>
              <w:right w:val="single" w:sz="4" w:space="0" w:color="auto"/>
            </w:tcBorders>
            <w:textDirection w:val="tbRlV"/>
            <w:vAlign w:val="center"/>
          </w:tcPr>
          <w:p w14:paraId="13EF4E59" w14:textId="77777777" w:rsidR="00BF6A47" w:rsidRPr="002F3D09" w:rsidRDefault="00BF6A47" w:rsidP="009C4571">
            <w:pPr>
              <w:ind w:left="113" w:right="113"/>
              <w:jc w:val="left"/>
              <w:rPr>
                <w:rFonts w:asciiTheme="minorEastAsia" w:hAnsiTheme="minorEastAsia" w:cs="Times New Roman"/>
                <w:color w:val="000000" w:themeColor="text1"/>
                <w:sz w:val="18"/>
                <w:szCs w:val="18"/>
              </w:rPr>
            </w:pPr>
            <w:r w:rsidRPr="002F3D09">
              <w:rPr>
                <w:rFonts w:asciiTheme="minorEastAsia" w:hAnsiTheme="minorEastAsia" w:cs="Times New Roman" w:hint="eastAsia"/>
                <w:color w:val="000000" w:themeColor="text1"/>
                <w:sz w:val="18"/>
                <w:szCs w:val="18"/>
              </w:rPr>
              <w:t>事務・その他</w:t>
            </w:r>
          </w:p>
        </w:tc>
      </w:tr>
      <w:tr w:rsidR="00BF6A47" w:rsidRPr="002F3D09" w14:paraId="002A9B38" w14:textId="77777777" w:rsidTr="009C4571">
        <w:tc>
          <w:tcPr>
            <w:tcW w:w="1843" w:type="dxa"/>
            <w:tcBorders>
              <w:top w:val="single" w:sz="4" w:space="0" w:color="auto"/>
              <w:left w:val="single" w:sz="4" w:space="0" w:color="auto"/>
              <w:bottom w:val="single" w:sz="4" w:space="0" w:color="auto"/>
              <w:right w:val="single" w:sz="4" w:space="0" w:color="auto"/>
            </w:tcBorders>
          </w:tcPr>
          <w:p w14:paraId="59039C41" w14:textId="77777777" w:rsidR="00BF6A47" w:rsidRPr="002F3D09" w:rsidRDefault="00BF6A47" w:rsidP="009C4571">
            <w:pP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令和5年度</w:t>
            </w:r>
          </w:p>
        </w:tc>
        <w:tc>
          <w:tcPr>
            <w:tcW w:w="824" w:type="dxa"/>
            <w:tcBorders>
              <w:top w:val="single" w:sz="4" w:space="0" w:color="auto"/>
              <w:left w:val="single" w:sz="4" w:space="0" w:color="auto"/>
              <w:bottom w:val="single" w:sz="4" w:space="0" w:color="auto"/>
              <w:right w:val="single" w:sz="4" w:space="0" w:color="auto"/>
            </w:tcBorders>
          </w:tcPr>
          <w:p w14:paraId="7A8E525C"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391</w:t>
            </w:r>
          </w:p>
        </w:tc>
        <w:tc>
          <w:tcPr>
            <w:tcW w:w="825" w:type="dxa"/>
            <w:tcBorders>
              <w:top w:val="single" w:sz="4" w:space="0" w:color="auto"/>
              <w:left w:val="single" w:sz="4" w:space="0" w:color="auto"/>
              <w:bottom w:val="single" w:sz="4" w:space="0" w:color="auto"/>
              <w:right w:val="single" w:sz="4" w:space="0" w:color="auto"/>
            </w:tcBorders>
          </w:tcPr>
          <w:p w14:paraId="40FA9114"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318</w:t>
            </w:r>
          </w:p>
        </w:tc>
        <w:tc>
          <w:tcPr>
            <w:tcW w:w="825" w:type="dxa"/>
            <w:tcBorders>
              <w:top w:val="single" w:sz="4" w:space="0" w:color="auto"/>
              <w:left w:val="single" w:sz="4" w:space="0" w:color="auto"/>
              <w:bottom w:val="single" w:sz="4" w:space="0" w:color="auto"/>
              <w:right w:val="single" w:sz="4" w:space="0" w:color="auto"/>
            </w:tcBorders>
          </w:tcPr>
          <w:p w14:paraId="679C7744"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304</w:t>
            </w:r>
          </w:p>
        </w:tc>
        <w:tc>
          <w:tcPr>
            <w:tcW w:w="825" w:type="dxa"/>
            <w:tcBorders>
              <w:top w:val="single" w:sz="4" w:space="0" w:color="auto"/>
              <w:left w:val="single" w:sz="4" w:space="0" w:color="auto"/>
              <w:bottom w:val="single" w:sz="4" w:space="0" w:color="auto"/>
              <w:right w:val="single" w:sz="4" w:space="0" w:color="auto"/>
            </w:tcBorders>
          </w:tcPr>
          <w:p w14:paraId="78986515"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93</w:t>
            </w:r>
          </w:p>
        </w:tc>
        <w:tc>
          <w:tcPr>
            <w:tcW w:w="824" w:type="dxa"/>
            <w:tcBorders>
              <w:top w:val="single" w:sz="4" w:space="0" w:color="auto"/>
              <w:left w:val="single" w:sz="4" w:space="0" w:color="auto"/>
              <w:bottom w:val="single" w:sz="4" w:space="0" w:color="auto"/>
              <w:right w:val="single" w:sz="4" w:space="0" w:color="auto"/>
            </w:tcBorders>
          </w:tcPr>
          <w:p w14:paraId="096AE0BA"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171</w:t>
            </w:r>
          </w:p>
        </w:tc>
        <w:tc>
          <w:tcPr>
            <w:tcW w:w="825" w:type="dxa"/>
            <w:tcBorders>
              <w:top w:val="single" w:sz="4" w:space="0" w:color="auto"/>
              <w:left w:val="single" w:sz="4" w:space="0" w:color="auto"/>
              <w:bottom w:val="single" w:sz="4" w:space="0" w:color="auto"/>
              <w:right w:val="single" w:sz="4" w:space="0" w:color="auto"/>
            </w:tcBorders>
          </w:tcPr>
          <w:p w14:paraId="643BEA0E"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12</w:t>
            </w:r>
          </w:p>
        </w:tc>
        <w:tc>
          <w:tcPr>
            <w:tcW w:w="825" w:type="dxa"/>
            <w:tcBorders>
              <w:top w:val="single" w:sz="4" w:space="0" w:color="auto"/>
              <w:left w:val="single" w:sz="4" w:space="0" w:color="auto"/>
              <w:bottom w:val="single" w:sz="4" w:space="0" w:color="auto"/>
              <w:right w:val="single" w:sz="4" w:space="0" w:color="auto"/>
            </w:tcBorders>
          </w:tcPr>
          <w:p w14:paraId="698EF48C"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235</w:t>
            </w:r>
          </w:p>
        </w:tc>
        <w:tc>
          <w:tcPr>
            <w:tcW w:w="825" w:type="dxa"/>
            <w:tcBorders>
              <w:top w:val="single" w:sz="4" w:space="0" w:color="auto"/>
              <w:left w:val="single" w:sz="4" w:space="0" w:color="auto"/>
              <w:bottom w:val="single" w:sz="4" w:space="0" w:color="auto"/>
              <w:right w:val="single" w:sz="4" w:space="0" w:color="auto"/>
            </w:tcBorders>
          </w:tcPr>
          <w:p w14:paraId="2C489A6B"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32</w:t>
            </w:r>
          </w:p>
        </w:tc>
        <w:tc>
          <w:tcPr>
            <w:tcW w:w="825" w:type="dxa"/>
            <w:tcBorders>
              <w:top w:val="single" w:sz="4" w:space="0" w:color="auto"/>
              <w:left w:val="single" w:sz="4" w:space="0" w:color="auto"/>
              <w:bottom w:val="single" w:sz="4" w:space="0" w:color="auto"/>
              <w:right w:val="single" w:sz="4" w:space="0" w:color="auto"/>
            </w:tcBorders>
          </w:tcPr>
          <w:p w14:paraId="7858C280"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456</w:t>
            </w:r>
          </w:p>
        </w:tc>
      </w:tr>
      <w:tr w:rsidR="00BF6A47" w:rsidRPr="002F3D09" w14:paraId="2BDFB652" w14:textId="77777777" w:rsidTr="009C4571">
        <w:tc>
          <w:tcPr>
            <w:tcW w:w="1843" w:type="dxa"/>
            <w:tcBorders>
              <w:top w:val="single" w:sz="4" w:space="0" w:color="auto"/>
              <w:left w:val="single" w:sz="4" w:space="0" w:color="auto"/>
              <w:bottom w:val="single" w:sz="4" w:space="0" w:color="auto"/>
              <w:right w:val="single" w:sz="4" w:space="0" w:color="auto"/>
            </w:tcBorders>
          </w:tcPr>
          <w:p w14:paraId="7D916A6A" w14:textId="77777777" w:rsidR="00BF6A47" w:rsidRPr="002F3D09" w:rsidRDefault="00BF6A47" w:rsidP="009C4571">
            <w:pP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令和</w:t>
            </w:r>
            <w:r w:rsidRPr="002F3D09">
              <w:rPr>
                <w:rFonts w:asciiTheme="minorEastAsia" w:hAnsiTheme="minorEastAsia" w:cs="Times New Roman"/>
                <w:color w:val="000000" w:themeColor="text1"/>
                <w:sz w:val="24"/>
                <w:szCs w:val="24"/>
              </w:rPr>
              <w:t>4</w:t>
            </w:r>
            <w:r w:rsidRPr="002F3D09">
              <w:rPr>
                <w:rFonts w:asciiTheme="minorEastAsia" w:hAnsiTheme="minorEastAsia" w:cs="Times New Roman" w:hint="eastAsia"/>
                <w:color w:val="000000" w:themeColor="text1"/>
                <w:sz w:val="24"/>
                <w:szCs w:val="24"/>
              </w:rPr>
              <w:t>年度</w:t>
            </w:r>
          </w:p>
        </w:tc>
        <w:tc>
          <w:tcPr>
            <w:tcW w:w="824" w:type="dxa"/>
            <w:tcBorders>
              <w:top w:val="single" w:sz="4" w:space="0" w:color="auto"/>
              <w:left w:val="single" w:sz="4" w:space="0" w:color="auto"/>
              <w:bottom w:val="single" w:sz="4" w:space="0" w:color="auto"/>
              <w:right w:val="single" w:sz="4" w:space="0" w:color="auto"/>
            </w:tcBorders>
          </w:tcPr>
          <w:p w14:paraId="4EAC51C1"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250</w:t>
            </w:r>
          </w:p>
        </w:tc>
        <w:tc>
          <w:tcPr>
            <w:tcW w:w="825" w:type="dxa"/>
            <w:tcBorders>
              <w:top w:val="single" w:sz="4" w:space="0" w:color="auto"/>
              <w:left w:val="single" w:sz="4" w:space="0" w:color="auto"/>
              <w:bottom w:val="single" w:sz="4" w:space="0" w:color="auto"/>
              <w:right w:val="single" w:sz="4" w:space="0" w:color="auto"/>
            </w:tcBorders>
          </w:tcPr>
          <w:p w14:paraId="43C93AE5"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213</w:t>
            </w:r>
          </w:p>
        </w:tc>
        <w:tc>
          <w:tcPr>
            <w:tcW w:w="825" w:type="dxa"/>
            <w:tcBorders>
              <w:top w:val="single" w:sz="4" w:space="0" w:color="auto"/>
              <w:left w:val="single" w:sz="4" w:space="0" w:color="auto"/>
              <w:bottom w:val="single" w:sz="4" w:space="0" w:color="auto"/>
              <w:right w:val="single" w:sz="4" w:space="0" w:color="auto"/>
            </w:tcBorders>
          </w:tcPr>
          <w:p w14:paraId="19E53E9B"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123</w:t>
            </w:r>
          </w:p>
        </w:tc>
        <w:tc>
          <w:tcPr>
            <w:tcW w:w="825" w:type="dxa"/>
            <w:tcBorders>
              <w:top w:val="single" w:sz="4" w:space="0" w:color="auto"/>
              <w:left w:val="single" w:sz="4" w:space="0" w:color="auto"/>
              <w:bottom w:val="single" w:sz="4" w:space="0" w:color="auto"/>
              <w:right w:val="single" w:sz="4" w:space="0" w:color="auto"/>
            </w:tcBorders>
          </w:tcPr>
          <w:p w14:paraId="0A9F8ADE"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 xml:space="preserve">56 </w:t>
            </w:r>
          </w:p>
        </w:tc>
        <w:tc>
          <w:tcPr>
            <w:tcW w:w="824" w:type="dxa"/>
            <w:tcBorders>
              <w:top w:val="single" w:sz="4" w:space="0" w:color="auto"/>
              <w:left w:val="single" w:sz="4" w:space="0" w:color="auto"/>
              <w:bottom w:val="single" w:sz="4" w:space="0" w:color="auto"/>
              <w:right w:val="single" w:sz="4" w:space="0" w:color="auto"/>
            </w:tcBorders>
          </w:tcPr>
          <w:p w14:paraId="259F0FDC"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4</w:t>
            </w:r>
            <w:r w:rsidRPr="002F3D09">
              <w:rPr>
                <w:rFonts w:asciiTheme="minorEastAsia" w:hAnsiTheme="minorEastAsia" w:cs="Times New Roman"/>
                <w:color w:val="000000" w:themeColor="text1"/>
                <w:sz w:val="24"/>
                <w:szCs w:val="24"/>
              </w:rPr>
              <w:t>3</w:t>
            </w:r>
          </w:p>
        </w:tc>
        <w:tc>
          <w:tcPr>
            <w:tcW w:w="825" w:type="dxa"/>
            <w:tcBorders>
              <w:top w:val="single" w:sz="4" w:space="0" w:color="auto"/>
              <w:left w:val="single" w:sz="4" w:space="0" w:color="auto"/>
              <w:bottom w:val="single" w:sz="4" w:space="0" w:color="auto"/>
              <w:right w:val="single" w:sz="4" w:space="0" w:color="auto"/>
            </w:tcBorders>
          </w:tcPr>
          <w:p w14:paraId="62304103"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6</w:t>
            </w:r>
          </w:p>
        </w:tc>
        <w:tc>
          <w:tcPr>
            <w:tcW w:w="825" w:type="dxa"/>
            <w:tcBorders>
              <w:top w:val="single" w:sz="4" w:space="0" w:color="auto"/>
              <w:left w:val="single" w:sz="4" w:space="0" w:color="auto"/>
              <w:bottom w:val="single" w:sz="4" w:space="0" w:color="auto"/>
              <w:right w:val="single" w:sz="4" w:space="0" w:color="auto"/>
            </w:tcBorders>
          </w:tcPr>
          <w:p w14:paraId="703B04FA"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color w:val="000000" w:themeColor="text1"/>
                <w:sz w:val="24"/>
                <w:szCs w:val="24"/>
              </w:rPr>
              <w:t>113</w:t>
            </w:r>
          </w:p>
        </w:tc>
        <w:tc>
          <w:tcPr>
            <w:tcW w:w="825" w:type="dxa"/>
            <w:tcBorders>
              <w:top w:val="single" w:sz="4" w:space="0" w:color="auto"/>
              <w:left w:val="single" w:sz="4" w:space="0" w:color="auto"/>
              <w:bottom w:val="single" w:sz="4" w:space="0" w:color="auto"/>
              <w:right w:val="single" w:sz="4" w:space="0" w:color="auto"/>
            </w:tcBorders>
          </w:tcPr>
          <w:p w14:paraId="233AD273"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23</w:t>
            </w:r>
          </w:p>
        </w:tc>
        <w:tc>
          <w:tcPr>
            <w:tcW w:w="825" w:type="dxa"/>
            <w:tcBorders>
              <w:top w:val="single" w:sz="4" w:space="0" w:color="auto"/>
              <w:left w:val="single" w:sz="4" w:space="0" w:color="auto"/>
              <w:bottom w:val="single" w:sz="4" w:space="0" w:color="auto"/>
              <w:right w:val="single" w:sz="4" w:space="0" w:color="auto"/>
            </w:tcBorders>
          </w:tcPr>
          <w:p w14:paraId="22A84159"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309</w:t>
            </w:r>
          </w:p>
        </w:tc>
      </w:tr>
    </w:tbl>
    <w:p w14:paraId="1BC4B125" w14:textId="7EB9A004" w:rsidR="004A2E9D" w:rsidRPr="002F3D09" w:rsidRDefault="00BF6A47">
      <w:pPr>
        <w:pStyle w:val="a4"/>
        <w:numPr>
          <w:ilvl w:val="0"/>
          <w:numId w:val="4"/>
        </w:numPr>
        <w:ind w:leftChars="0" w:left="1134"/>
        <w:rPr>
          <w:rFonts w:asciiTheme="minorEastAsia" w:hAnsiTheme="minorEastAsia"/>
          <w:sz w:val="24"/>
          <w:szCs w:val="24"/>
        </w:rPr>
      </w:pPr>
      <w:r w:rsidRPr="002F3D09">
        <w:rPr>
          <w:rFonts w:asciiTheme="minorEastAsia" w:hAnsiTheme="minorEastAsia" w:hint="eastAsia"/>
          <w:sz w:val="24"/>
          <w:szCs w:val="24"/>
        </w:rPr>
        <w:t>「地域の担い手」の取り組みの一環で、60、70代の定年退職を迎えた方を対象とした担い手確保を図るチラシを作成し、市内各施設（直売所、スポーツ施設等）</w:t>
      </w:r>
      <w:r w:rsidR="00CE34F7" w:rsidRPr="002F3D09">
        <w:rPr>
          <w:rFonts w:asciiTheme="minorEastAsia" w:hAnsiTheme="minorEastAsia" w:hint="eastAsia"/>
          <w:sz w:val="24"/>
          <w:szCs w:val="24"/>
        </w:rPr>
        <w:t>にて</w:t>
      </w:r>
      <w:r w:rsidRPr="002F3D09">
        <w:rPr>
          <w:rFonts w:asciiTheme="minorEastAsia" w:hAnsiTheme="minorEastAsia" w:hint="eastAsia"/>
          <w:sz w:val="24"/>
          <w:szCs w:val="24"/>
        </w:rPr>
        <w:t>チラシ</w:t>
      </w:r>
      <w:r w:rsidR="00CE34F7" w:rsidRPr="002F3D09">
        <w:rPr>
          <w:rFonts w:asciiTheme="minorEastAsia" w:hAnsiTheme="minorEastAsia" w:hint="eastAsia"/>
          <w:sz w:val="24"/>
          <w:szCs w:val="24"/>
        </w:rPr>
        <w:t>を</w:t>
      </w:r>
      <w:r w:rsidR="004A2E9D" w:rsidRPr="002F3D09">
        <w:rPr>
          <w:rFonts w:asciiTheme="minorEastAsia" w:hAnsiTheme="minorEastAsia" w:hint="eastAsia"/>
          <w:sz w:val="24"/>
          <w:szCs w:val="24"/>
        </w:rPr>
        <w:t>配布</w:t>
      </w:r>
      <w:r w:rsidR="00CE34F7" w:rsidRPr="002F3D09">
        <w:rPr>
          <w:rFonts w:asciiTheme="minorEastAsia" w:hAnsiTheme="minorEastAsia" w:hint="eastAsia"/>
          <w:sz w:val="24"/>
          <w:szCs w:val="24"/>
        </w:rPr>
        <w:t>しました</w:t>
      </w:r>
      <w:r w:rsidRPr="002F3D09">
        <w:rPr>
          <w:rFonts w:asciiTheme="minorEastAsia" w:hAnsiTheme="minorEastAsia" w:hint="eastAsia"/>
          <w:sz w:val="24"/>
          <w:szCs w:val="24"/>
        </w:rPr>
        <w:t>。</w:t>
      </w:r>
    </w:p>
    <w:p w14:paraId="69477E58" w14:textId="77777777" w:rsidR="004A2E9D" w:rsidRPr="002F3D09" w:rsidRDefault="00BF6A47">
      <w:pPr>
        <w:pStyle w:val="a4"/>
        <w:numPr>
          <w:ilvl w:val="0"/>
          <w:numId w:val="4"/>
        </w:numPr>
        <w:ind w:leftChars="0" w:left="1134"/>
        <w:rPr>
          <w:rFonts w:asciiTheme="minorEastAsia" w:hAnsiTheme="minorEastAsia"/>
          <w:sz w:val="24"/>
          <w:szCs w:val="24"/>
        </w:rPr>
      </w:pPr>
      <w:r w:rsidRPr="002F3D09">
        <w:rPr>
          <w:rFonts w:asciiTheme="minorEastAsia" w:hAnsiTheme="minorEastAsia" w:hint="eastAsia"/>
          <w:sz w:val="24"/>
          <w:szCs w:val="24"/>
        </w:rPr>
        <w:t>健康達人区らぶ参加者と民生・児童委員協議会の協力を得て、友愛訪問対象者にアンケート調査を実施し、市内における生活ごみに関する現状</w:t>
      </w:r>
      <w:r w:rsidR="00CE34F7" w:rsidRPr="002F3D09">
        <w:rPr>
          <w:rFonts w:asciiTheme="minorEastAsia" w:hAnsiTheme="minorEastAsia" w:hint="eastAsia"/>
          <w:sz w:val="24"/>
          <w:szCs w:val="24"/>
        </w:rPr>
        <w:t>を把握しました</w:t>
      </w:r>
      <w:r w:rsidRPr="002F3D09">
        <w:rPr>
          <w:rFonts w:asciiTheme="minorEastAsia" w:hAnsiTheme="minorEastAsia" w:hint="eastAsia"/>
          <w:sz w:val="24"/>
          <w:szCs w:val="24"/>
        </w:rPr>
        <w:t>。</w:t>
      </w:r>
    </w:p>
    <w:p w14:paraId="6BD7A1F0" w14:textId="3CB8FD44" w:rsidR="004A2E9D" w:rsidRPr="002F3D09" w:rsidRDefault="00BF6A47">
      <w:pPr>
        <w:pStyle w:val="a4"/>
        <w:numPr>
          <w:ilvl w:val="0"/>
          <w:numId w:val="4"/>
        </w:numPr>
        <w:ind w:leftChars="0" w:left="1134"/>
        <w:rPr>
          <w:rFonts w:asciiTheme="minorEastAsia" w:hAnsiTheme="minorEastAsia"/>
          <w:sz w:val="24"/>
          <w:szCs w:val="24"/>
        </w:rPr>
      </w:pPr>
      <w:r w:rsidRPr="002F3D09">
        <w:rPr>
          <w:rFonts w:asciiTheme="minorEastAsia" w:hAnsiTheme="minorEastAsia" w:hint="eastAsia"/>
          <w:sz w:val="24"/>
          <w:szCs w:val="24"/>
        </w:rPr>
        <w:t>浅麓工業企業組合、シルバー人材センター、行政関係課、介護保険事業</w:t>
      </w:r>
      <w:r w:rsidR="00CE34F7" w:rsidRPr="002F3D09">
        <w:rPr>
          <w:rFonts w:asciiTheme="minorEastAsia" w:hAnsiTheme="minorEastAsia" w:hint="eastAsia"/>
          <w:sz w:val="24"/>
          <w:szCs w:val="24"/>
        </w:rPr>
        <w:t>者</w:t>
      </w:r>
      <w:r w:rsidRPr="002F3D09">
        <w:rPr>
          <w:rFonts w:asciiTheme="minorEastAsia" w:hAnsiTheme="minorEastAsia" w:hint="eastAsia"/>
          <w:sz w:val="24"/>
          <w:szCs w:val="24"/>
        </w:rPr>
        <w:t>等と高齢者の生活ごみに関する意見交換会</w:t>
      </w:r>
      <w:r w:rsidR="004A2E9D" w:rsidRPr="002F3D09">
        <w:rPr>
          <w:rFonts w:asciiTheme="minorEastAsia" w:hAnsiTheme="minorEastAsia" w:hint="eastAsia"/>
          <w:sz w:val="24"/>
          <w:szCs w:val="24"/>
        </w:rPr>
        <w:t>を</w:t>
      </w:r>
      <w:r w:rsidRPr="002F3D09">
        <w:rPr>
          <w:rFonts w:asciiTheme="minorEastAsia" w:hAnsiTheme="minorEastAsia" w:hint="eastAsia"/>
          <w:sz w:val="24"/>
          <w:szCs w:val="24"/>
        </w:rPr>
        <w:t>開催</w:t>
      </w:r>
      <w:r w:rsidR="00CE34F7" w:rsidRPr="002F3D09">
        <w:rPr>
          <w:rFonts w:asciiTheme="minorEastAsia" w:hAnsiTheme="minorEastAsia" w:hint="eastAsia"/>
          <w:sz w:val="24"/>
          <w:szCs w:val="24"/>
        </w:rPr>
        <w:t>しました</w:t>
      </w:r>
    </w:p>
    <w:p w14:paraId="344B8047" w14:textId="73E679B2" w:rsidR="00BF6A47" w:rsidRPr="002F3D09" w:rsidRDefault="00BF6A47">
      <w:pPr>
        <w:pStyle w:val="a4"/>
        <w:numPr>
          <w:ilvl w:val="0"/>
          <w:numId w:val="4"/>
        </w:numPr>
        <w:ind w:leftChars="0" w:left="1134"/>
        <w:rPr>
          <w:rFonts w:asciiTheme="minorEastAsia" w:hAnsiTheme="minorEastAsia"/>
          <w:sz w:val="24"/>
          <w:szCs w:val="24"/>
        </w:rPr>
      </w:pPr>
      <w:r w:rsidRPr="002F3D09">
        <w:rPr>
          <w:rFonts w:asciiTheme="minorEastAsia" w:hAnsiTheme="minorEastAsia" w:hint="eastAsia"/>
          <w:sz w:val="24"/>
          <w:szCs w:val="24"/>
        </w:rPr>
        <w:t>公共交通機関で対応が難しい移動に関する課題の解決のため「福祉施設の空き車両」を活用した移動支援の創出</w:t>
      </w:r>
      <w:r w:rsidR="00CE34F7" w:rsidRPr="002F3D09">
        <w:rPr>
          <w:rFonts w:asciiTheme="minorEastAsia" w:hAnsiTheme="minorEastAsia" w:hint="eastAsia"/>
          <w:sz w:val="24"/>
          <w:szCs w:val="24"/>
        </w:rPr>
        <w:t>に</w:t>
      </w:r>
      <w:r w:rsidRPr="002F3D09">
        <w:rPr>
          <w:rFonts w:asciiTheme="minorEastAsia" w:hAnsiTheme="minorEastAsia" w:hint="eastAsia"/>
          <w:sz w:val="24"/>
          <w:szCs w:val="24"/>
        </w:rPr>
        <w:t>取り組み</w:t>
      </w:r>
      <w:r w:rsidR="00CE34F7" w:rsidRPr="002F3D09">
        <w:rPr>
          <w:rFonts w:asciiTheme="minorEastAsia" w:hAnsiTheme="minorEastAsia" w:hint="eastAsia"/>
          <w:sz w:val="24"/>
          <w:szCs w:val="24"/>
        </w:rPr>
        <w:t>ました</w:t>
      </w:r>
      <w:r w:rsidRPr="002F3D09">
        <w:rPr>
          <w:rFonts w:asciiTheme="minorEastAsia" w:hAnsiTheme="minorEastAsia" w:hint="eastAsia"/>
          <w:sz w:val="24"/>
          <w:szCs w:val="24"/>
        </w:rPr>
        <w:t>。</w:t>
      </w:r>
    </w:p>
    <w:p w14:paraId="40E0ACAB" w14:textId="3B12C330" w:rsidR="009124FF" w:rsidRPr="002F3D09" w:rsidRDefault="00BF6A47" w:rsidP="004A2E9D">
      <w:pPr>
        <w:ind w:leftChars="343" w:left="1836" w:hangingChars="500" w:hanging="1150"/>
        <w:rPr>
          <w:rFonts w:asciiTheme="minorEastAsia" w:hAnsiTheme="minorEastAsia"/>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w:t>
      </w:r>
      <w:r w:rsidR="00CE34F7" w:rsidRPr="002F3D09">
        <w:rPr>
          <w:rFonts w:asciiTheme="minorEastAsia" w:hAnsiTheme="minorEastAsia" w:hint="eastAsia"/>
          <w:sz w:val="24"/>
          <w:szCs w:val="24"/>
        </w:rPr>
        <w:t>今年度は</w:t>
      </w:r>
      <w:r w:rsidRPr="002F3D09">
        <w:rPr>
          <w:rFonts w:asciiTheme="minorEastAsia" w:hAnsiTheme="minorEastAsia" w:hint="eastAsia"/>
          <w:sz w:val="24"/>
          <w:szCs w:val="24"/>
        </w:rPr>
        <w:t>「地域の担い手」「生活ごみ」「移動支援」の3つ</w:t>
      </w:r>
      <w:r w:rsidR="00CE34F7" w:rsidRPr="002F3D09">
        <w:rPr>
          <w:rFonts w:asciiTheme="minorEastAsia" w:hAnsiTheme="minorEastAsia" w:hint="eastAsia"/>
          <w:sz w:val="24"/>
          <w:szCs w:val="24"/>
        </w:rPr>
        <w:t>の</w:t>
      </w:r>
      <w:r w:rsidRPr="002F3D09">
        <w:rPr>
          <w:rFonts w:asciiTheme="minorEastAsia" w:hAnsiTheme="minorEastAsia" w:hint="eastAsia"/>
          <w:sz w:val="24"/>
          <w:szCs w:val="24"/>
        </w:rPr>
        <w:t>テーマに取り組みました。「地域の担い手」では、市内各地</w:t>
      </w:r>
      <w:r w:rsidR="00CE34F7" w:rsidRPr="002F3D09">
        <w:rPr>
          <w:rFonts w:asciiTheme="minorEastAsia" w:hAnsiTheme="minorEastAsia" w:hint="eastAsia"/>
          <w:sz w:val="24"/>
          <w:szCs w:val="24"/>
        </w:rPr>
        <w:t>へのチラシ配布の</w:t>
      </w:r>
      <w:r w:rsidRPr="002F3D09">
        <w:rPr>
          <w:rFonts w:asciiTheme="minorEastAsia" w:hAnsiTheme="minorEastAsia" w:hint="eastAsia"/>
          <w:sz w:val="24"/>
          <w:szCs w:val="24"/>
        </w:rPr>
        <w:t>中で、福祉と関わりがない機関とつながり、情報交換を行うことができました。「生活ごみ」に関する取り組みでは、アンケート調査の結果から</w:t>
      </w:r>
      <w:r w:rsidR="00CE34F7" w:rsidRPr="002F3D09">
        <w:rPr>
          <w:rFonts w:asciiTheme="minorEastAsia" w:hAnsiTheme="minorEastAsia" w:hint="eastAsia"/>
          <w:sz w:val="24"/>
          <w:szCs w:val="24"/>
        </w:rPr>
        <w:t>新たな</w:t>
      </w:r>
      <w:r w:rsidRPr="002F3D09">
        <w:rPr>
          <w:rFonts w:asciiTheme="minorEastAsia" w:hAnsiTheme="minorEastAsia" w:hint="eastAsia"/>
          <w:sz w:val="24"/>
          <w:szCs w:val="24"/>
        </w:rPr>
        <w:t>仕組みづくりを進めました。「移動支援」では介護保険</w:t>
      </w:r>
      <w:r w:rsidR="00CE34F7" w:rsidRPr="002F3D09">
        <w:rPr>
          <w:rFonts w:asciiTheme="minorEastAsia" w:hAnsiTheme="minorEastAsia" w:hint="eastAsia"/>
          <w:sz w:val="24"/>
          <w:szCs w:val="24"/>
        </w:rPr>
        <w:t>事業</w:t>
      </w:r>
      <w:r w:rsidR="004A2E9D" w:rsidRPr="002F3D09">
        <w:rPr>
          <w:rFonts w:asciiTheme="minorEastAsia" w:hAnsiTheme="minorEastAsia" w:hint="eastAsia"/>
          <w:sz w:val="24"/>
          <w:szCs w:val="24"/>
        </w:rPr>
        <w:t>者</w:t>
      </w:r>
      <w:r w:rsidRPr="002F3D09">
        <w:rPr>
          <w:rFonts w:asciiTheme="minorEastAsia" w:hAnsiTheme="minorEastAsia" w:hint="eastAsia"/>
          <w:sz w:val="24"/>
          <w:szCs w:val="24"/>
        </w:rPr>
        <w:t>と連携し、福祉車両を使った移動支援に取り組み始めました。今後はモデル事業を実施し、</w:t>
      </w:r>
      <w:r w:rsidR="00CE34F7" w:rsidRPr="002F3D09">
        <w:rPr>
          <w:rFonts w:asciiTheme="minorEastAsia" w:hAnsiTheme="minorEastAsia" w:hint="eastAsia"/>
          <w:sz w:val="24"/>
          <w:szCs w:val="24"/>
        </w:rPr>
        <w:t>移動支援事業が</w:t>
      </w:r>
      <w:r w:rsidRPr="002F3D09">
        <w:rPr>
          <w:rFonts w:asciiTheme="minorEastAsia" w:hAnsiTheme="minorEastAsia" w:hint="eastAsia"/>
          <w:sz w:val="24"/>
          <w:szCs w:val="24"/>
        </w:rPr>
        <w:t>市内各地に広がっていく基盤づくりに取り組</w:t>
      </w:r>
      <w:r w:rsidR="00CE34F7" w:rsidRPr="002F3D09">
        <w:rPr>
          <w:rFonts w:asciiTheme="minorEastAsia" w:hAnsiTheme="minorEastAsia" w:hint="eastAsia"/>
          <w:sz w:val="24"/>
          <w:szCs w:val="24"/>
        </w:rPr>
        <w:t>みます</w:t>
      </w:r>
      <w:r w:rsidRPr="002F3D09">
        <w:rPr>
          <w:rFonts w:asciiTheme="minorEastAsia" w:hAnsiTheme="minorEastAsia" w:hint="eastAsia"/>
          <w:sz w:val="24"/>
          <w:szCs w:val="24"/>
        </w:rPr>
        <w:t>。</w:t>
      </w:r>
    </w:p>
    <w:p w14:paraId="4A177AAD" w14:textId="77777777" w:rsidR="009C5A69" w:rsidRDefault="009C5A69" w:rsidP="009124FF">
      <w:pPr>
        <w:rPr>
          <w:rFonts w:asciiTheme="minorEastAsia" w:hAnsiTheme="minorEastAsia"/>
          <w:color w:val="FF0000"/>
          <w:sz w:val="24"/>
          <w:szCs w:val="24"/>
        </w:rPr>
      </w:pPr>
    </w:p>
    <w:p w14:paraId="6FD5AB7D" w14:textId="77777777" w:rsidR="00D64907" w:rsidRPr="002F3D09" w:rsidRDefault="00D64907" w:rsidP="009124FF">
      <w:pPr>
        <w:rPr>
          <w:rFonts w:asciiTheme="minorEastAsia" w:hAnsiTheme="minorEastAsia"/>
          <w:color w:val="FF0000"/>
          <w:sz w:val="24"/>
          <w:szCs w:val="24"/>
        </w:rPr>
      </w:pPr>
    </w:p>
    <w:p w14:paraId="4D3C7AA0" w14:textId="792BF95E" w:rsidR="00D95CB5" w:rsidRPr="002F3D09" w:rsidRDefault="00D95CB5" w:rsidP="00D95CB5">
      <w:pPr>
        <w:rPr>
          <w:rFonts w:asciiTheme="minorEastAsia" w:hAnsiTheme="minorEastAsia"/>
          <w:b/>
          <w:color w:val="000000" w:themeColor="text1"/>
          <w:sz w:val="24"/>
          <w:szCs w:val="24"/>
        </w:rPr>
      </w:pPr>
      <w:r w:rsidRPr="002F3D09">
        <w:rPr>
          <w:rFonts w:asciiTheme="minorEastAsia" w:hAnsiTheme="minorEastAsia" w:hint="eastAsia"/>
          <w:color w:val="FF0000"/>
          <w:sz w:val="24"/>
          <w:szCs w:val="24"/>
        </w:rPr>
        <w:lastRenderedPageBreak/>
        <w:t xml:space="preserve">　</w:t>
      </w:r>
      <w:r w:rsidR="000001CD" w:rsidRPr="002F3D09">
        <w:rPr>
          <w:rFonts w:asciiTheme="minorEastAsia" w:hAnsiTheme="minorEastAsia" w:hint="eastAsia"/>
          <w:b/>
          <w:color w:val="000000" w:themeColor="text1"/>
          <w:sz w:val="24"/>
          <w:szCs w:val="24"/>
        </w:rPr>
        <w:t xml:space="preserve">1－１１　ファミリーサポートセンター運営事業　</w:t>
      </w:r>
    </w:p>
    <w:p w14:paraId="79AD7D01" w14:textId="77777777" w:rsidR="001958EE" w:rsidRPr="002F3D09" w:rsidRDefault="00BF6A47" w:rsidP="001958EE">
      <w:pPr>
        <w:ind w:leftChars="116" w:left="1899" w:hangingChars="722" w:hanging="1667"/>
        <w:rPr>
          <w:rFonts w:asciiTheme="minorEastAsia" w:hAnsiTheme="minorEastAsia"/>
          <w:color w:val="000000" w:themeColor="text1"/>
          <w:sz w:val="24"/>
          <w:szCs w:val="24"/>
        </w:rPr>
      </w:pPr>
      <w:r w:rsidRPr="002F3D09">
        <w:rPr>
          <w:rFonts w:asciiTheme="minorEastAsia" w:hAnsiTheme="minorEastAsia" w:hint="eastAsia"/>
          <w:b/>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153243E6" w14:textId="77777777" w:rsidR="001958EE" w:rsidRPr="002F3D09" w:rsidRDefault="00BF6A47">
      <w:pPr>
        <w:pStyle w:val="a4"/>
        <w:numPr>
          <w:ilvl w:val="0"/>
          <w:numId w:val="28"/>
        </w:numPr>
        <w:ind w:leftChars="0"/>
        <w:rPr>
          <w:rFonts w:asciiTheme="minorEastAsia" w:hAnsiTheme="minorEastAsia"/>
          <w:color w:val="000000" w:themeColor="text1"/>
          <w:sz w:val="24"/>
          <w:szCs w:val="24"/>
        </w:rPr>
      </w:pPr>
      <w:r w:rsidRPr="002F3D09">
        <w:rPr>
          <w:rFonts w:hint="eastAsia"/>
          <w:color w:val="000000" w:themeColor="text1"/>
          <w:sz w:val="24"/>
          <w:szCs w:val="24"/>
        </w:rPr>
        <w:t>広報誌やチラシ等の活用やイベントの開催を通して、引き続き周知を行います。</w:t>
      </w:r>
    </w:p>
    <w:p w14:paraId="02C38565" w14:textId="77777777" w:rsidR="001958EE" w:rsidRPr="002F3D09" w:rsidRDefault="00BF6A47">
      <w:pPr>
        <w:pStyle w:val="a4"/>
        <w:numPr>
          <w:ilvl w:val="0"/>
          <w:numId w:val="28"/>
        </w:numPr>
        <w:ind w:leftChars="0"/>
        <w:rPr>
          <w:rFonts w:asciiTheme="minorEastAsia" w:hAnsiTheme="minorEastAsia"/>
          <w:color w:val="000000" w:themeColor="text1"/>
          <w:sz w:val="24"/>
          <w:szCs w:val="24"/>
        </w:rPr>
      </w:pPr>
      <w:r w:rsidRPr="002F3D09">
        <w:rPr>
          <w:rFonts w:hint="eastAsia"/>
          <w:color w:val="000000" w:themeColor="text1"/>
          <w:sz w:val="24"/>
          <w:szCs w:val="24"/>
        </w:rPr>
        <w:t>アドバイザーを配置し、提供会員と依頼会員の調整を行います。</w:t>
      </w:r>
    </w:p>
    <w:p w14:paraId="46455245" w14:textId="77777777" w:rsidR="001958EE" w:rsidRPr="002F3D09" w:rsidRDefault="00BF6A47">
      <w:pPr>
        <w:pStyle w:val="a4"/>
        <w:numPr>
          <w:ilvl w:val="0"/>
          <w:numId w:val="28"/>
        </w:numPr>
        <w:ind w:leftChars="0"/>
        <w:rPr>
          <w:rFonts w:asciiTheme="minorEastAsia" w:hAnsiTheme="minorEastAsia"/>
          <w:color w:val="000000" w:themeColor="text1"/>
          <w:sz w:val="24"/>
          <w:szCs w:val="24"/>
        </w:rPr>
      </w:pPr>
      <w:r w:rsidRPr="002F3D09">
        <w:rPr>
          <w:rFonts w:hint="eastAsia"/>
          <w:color w:val="000000" w:themeColor="text1"/>
          <w:sz w:val="24"/>
          <w:szCs w:val="24"/>
        </w:rPr>
        <w:t>提供会員に対し必要となる講習会を開催します。</w:t>
      </w:r>
    </w:p>
    <w:p w14:paraId="71BA9D7E" w14:textId="1B59274C" w:rsidR="00BF6A47" w:rsidRPr="002F3D09" w:rsidRDefault="00BF6A47">
      <w:pPr>
        <w:pStyle w:val="a4"/>
        <w:numPr>
          <w:ilvl w:val="0"/>
          <w:numId w:val="28"/>
        </w:numPr>
        <w:ind w:leftChars="0"/>
        <w:rPr>
          <w:rFonts w:asciiTheme="minorEastAsia" w:hAnsiTheme="minorEastAsia"/>
          <w:color w:val="000000" w:themeColor="text1"/>
          <w:sz w:val="24"/>
          <w:szCs w:val="24"/>
        </w:rPr>
      </w:pPr>
      <w:r w:rsidRPr="002F3D09">
        <w:rPr>
          <w:rFonts w:hint="eastAsia"/>
          <w:color w:val="000000" w:themeColor="text1"/>
          <w:sz w:val="24"/>
          <w:szCs w:val="24"/>
        </w:rPr>
        <w:t>交流の場として交流会の開催を企画運営します。</w:t>
      </w:r>
    </w:p>
    <w:p w14:paraId="1F38F11F" w14:textId="77777777" w:rsidR="00BF6A47" w:rsidRPr="002F3D09" w:rsidRDefault="00BF6A47" w:rsidP="00BF6A47">
      <w:pPr>
        <w:ind w:leftChars="67" w:left="1806" w:hangingChars="727" w:hanging="1672"/>
        <w:rPr>
          <w:rFonts w:asciiTheme="minorEastAsia" w:hAnsiTheme="minorEastAsia"/>
          <w:sz w:val="24"/>
          <w:szCs w:val="24"/>
          <w:u w:val="single"/>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u w:val="single"/>
          <w:lang w:eastAsia="zh-CN"/>
        </w:rPr>
        <w:t>実施状況</w:t>
      </w:r>
    </w:p>
    <w:p w14:paraId="6686FFF6" w14:textId="77777777" w:rsidR="00BF6A47" w:rsidRPr="002F3D09" w:rsidRDefault="00BF6A47" w:rsidP="00D64907">
      <w:pPr>
        <w:ind w:firstLineChars="450" w:firstLine="1035"/>
        <w:rPr>
          <w:rFonts w:asciiTheme="minorEastAsia" w:hAnsiTheme="minorEastAsia" w:cs="Times New Roman"/>
          <w:sz w:val="24"/>
          <w:szCs w:val="24"/>
          <w:lang w:eastAsia="zh-CN"/>
        </w:rPr>
      </w:pPr>
      <w:r w:rsidRPr="002F3D09">
        <w:rPr>
          <w:rFonts w:asciiTheme="minorEastAsia" w:hAnsiTheme="minorEastAsia" w:cs="ＭＳ 明朝" w:hint="eastAsia"/>
          <w:sz w:val="24"/>
          <w:szCs w:val="24"/>
          <w:lang w:eastAsia="zh-CN"/>
        </w:rPr>
        <w:t>利用者実績数</w:t>
      </w:r>
    </w:p>
    <w:tbl>
      <w:tblPr>
        <w:tblW w:w="9350" w:type="dxa"/>
        <w:tblInd w:w="85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A0" w:firstRow="1" w:lastRow="0" w:firstColumn="1" w:lastColumn="0" w:noHBand="0" w:noVBand="0"/>
      </w:tblPr>
      <w:tblGrid>
        <w:gridCol w:w="1558"/>
        <w:gridCol w:w="1558"/>
        <w:gridCol w:w="1559"/>
        <w:gridCol w:w="1558"/>
        <w:gridCol w:w="1558"/>
        <w:gridCol w:w="1559"/>
      </w:tblGrid>
      <w:tr w:rsidR="00BF6A47" w:rsidRPr="002F3D09" w14:paraId="151E0DD6" w14:textId="77777777" w:rsidTr="009C4571">
        <w:tc>
          <w:tcPr>
            <w:tcW w:w="1558" w:type="dxa"/>
            <w:tcBorders>
              <w:top w:val="single" w:sz="4" w:space="0" w:color="auto"/>
              <w:left w:val="single" w:sz="4" w:space="0" w:color="auto"/>
              <w:bottom w:val="single" w:sz="4" w:space="0" w:color="auto"/>
              <w:right w:val="single" w:sz="4" w:space="0" w:color="auto"/>
            </w:tcBorders>
            <w:vAlign w:val="center"/>
          </w:tcPr>
          <w:p w14:paraId="64166811"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年度</w:t>
            </w:r>
          </w:p>
        </w:tc>
        <w:tc>
          <w:tcPr>
            <w:tcW w:w="1558" w:type="dxa"/>
            <w:tcBorders>
              <w:top w:val="single" w:sz="4" w:space="0" w:color="auto"/>
              <w:left w:val="single" w:sz="4" w:space="0" w:color="auto"/>
              <w:bottom w:val="single" w:sz="4" w:space="0" w:color="auto"/>
              <w:right w:val="single" w:sz="4" w:space="0" w:color="auto"/>
            </w:tcBorders>
            <w:vAlign w:val="center"/>
          </w:tcPr>
          <w:p w14:paraId="4AA33D00"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cs="ＭＳ 明朝" w:hint="eastAsia"/>
                <w:color w:val="000000" w:themeColor="text1"/>
                <w:sz w:val="24"/>
                <w:szCs w:val="24"/>
              </w:rPr>
              <w:t>依頼会員数</w:t>
            </w:r>
          </w:p>
        </w:tc>
        <w:tc>
          <w:tcPr>
            <w:tcW w:w="1559" w:type="dxa"/>
            <w:tcBorders>
              <w:top w:val="single" w:sz="4" w:space="0" w:color="auto"/>
              <w:left w:val="single" w:sz="4" w:space="0" w:color="auto"/>
              <w:bottom w:val="single" w:sz="4" w:space="0" w:color="auto"/>
              <w:right w:val="single" w:sz="4" w:space="0" w:color="auto"/>
            </w:tcBorders>
            <w:vAlign w:val="center"/>
          </w:tcPr>
          <w:p w14:paraId="73680742"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提供会員数</w:t>
            </w:r>
          </w:p>
        </w:tc>
        <w:tc>
          <w:tcPr>
            <w:tcW w:w="1558" w:type="dxa"/>
            <w:tcBorders>
              <w:top w:val="single" w:sz="4" w:space="0" w:color="auto"/>
              <w:left w:val="single" w:sz="4" w:space="0" w:color="auto"/>
              <w:bottom w:val="single" w:sz="4" w:space="0" w:color="auto"/>
              <w:right w:val="single" w:sz="4" w:space="0" w:color="auto"/>
            </w:tcBorders>
            <w:vAlign w:val="center"/>
          </w:tcPr>
          <w:p w14:paraId="78EB5C25"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両方会員数</w:t>
            </w:r>
          </w:p>
        </w:tc>
        <w:tc>
          <w:tcPr>
            <w:tcW w:w="1558" w:type="dxa"/>
            <w:tcBorders>
              <w:top w:val="single" w:sz="4" w:space="0" w:color="auto"/>
              <w:left w:val="single" w:sz="4" w:space="0" w:color="auto"/>
              <w:bottom w:val="single" w:sz="4" w:space="0" w:color="auto"/>
              <w:right w:val="single" w:sz="4" w:space="0" w:color="auto"/>
            </w:tcBorders>
            <w:vAlign w:val="center"/>
          </w:tcPr>
          <w:p w14:paraId="783AEA4E"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ＭＳ 明朝" w:hint="eastAsia"/>
                <w:color w:val="000000" w:themeColor="text1"/>
                <w:sz w:val="24"/>
                <w:szCs w:val="24"/>
              </w:rPr>
              <w:t>利用者数</w:t>
            </w:r>
          </w:p>
        </w:tc>
        <w:tc>
          <w:tcPr>
            <w:tcW w:w="1559" w:type="dxa"/>
            <w:tcBorders>
              <w:top w:val="single" w:sz="4" w:space="0" w:color="auto"/>
              <w:left w:val="single" w:sz="4" w:space="0" w:color="auto"/>
              <w:bottom w:val="single" w:sz="4" w:space="0" w:color="auto"/>
              <w:right w:val="single" w:sz="4" w:space="0" w:color="auto"/>
            </w:tcBorders>
          </w:tcPr>
          <w:p w14:paraId="073B9DB6"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利用料</w:t>
            </w:r>
          </w:p>
        </w:tc>
      </w:tr>
      <w:tr w:rsidR="00BF6A47" w:rsidRPr="002F3D09" w14:paraId="77629E56" w14:textId="77777777" w:rsidTr="009C4571">
        <w:tc>
          <w:tcPr>
            <w:tcW w:w="1558" w:type="dxa"/>
            <w:tcBorders>
              <w:top w:val="single" w:sz="4" w:space="0" w:color="auto"/>
              <w:left w:val="single" w:sz="4" w:space="0" w:color="auto"/>
              <w:bottom w:val="single" w:sz="4" w:space="0" w:color="auto"/>
              <w:right w:val="single" w:sz="4" w:space="0" w:color="auto"/>
            </w:tcBorders>
            <w:vAlign w:val="center"/>
          </w:tcPr>
          <w:p w14:paraId="3D057F7E"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令和5年度</w:t>
            </w:r>
          </w:p>
        </w:tc>
        <w:tc>
          <w:tcPr>
            <w:tcW w:w="1558" w:type="dxa"/>
            <w:tcBorders>
              <w:top w:val="single" w:sz="4" w:space="0" w:color="auto"/>
              <w:left w:val="single" w:sz="4" w:space="0" w:color="auto"/>
              <w:bottom w:val="single" w:sz="4" w:space="0" w:color="auto"/>
              <w:right w:val="single" w:sz="4" w:space="0" w:color="auto"/>
            </w:tcBorders>
            <w:vAlign w:val="center"/>
          </w:tcPr>
          <w:p w14:paraId="16F8D9D2"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61</w:t>
            </w:r>
          </w:p>
        </w:tc>
        <w:tc>
          <w:tcPr>
            <w:tcW w:w="1559" w:type="dxa"/>
            <w:tcBorders>
              <w:top w:val="single" w:sz="4" w:space="0" w:color="auto"/>
              <w:left w:val="single" w:sz="4" w:space="0" w:color="auto"/>
              <w:bottom w:val="single" w:sz="4" w:space="0" w:color="auto"/>
              <w:right w:val="single" w:sz="4" w:space="0" w:color="auto"/>
            </w:tcBorders>
            <w:vAlign w:val="center"/>
          </w:tcPr>
          <w:p w14:paraId="63C906FB"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29</w:t>
            </w:r>
          </w:p>
        </w:tc>
        <w:tc>
          <w:tcPr>
            <w:tcW w:w="1558" w:type="dxa"/>
            <w:tcBorders>
              <w:top w:val="single" w:sz="4" w:space="0" w:color="auto"/>
              <w:left w:val="single" w:sz="4" w:space="0" w:color="auto"/>
              <w:bottom w:val="single" w:sz="4" w:space="0" w:color="auto"/>
              <w:right w:val="single" w:sz="4" w:space="0" w:color="auto"/>
            </w:tcBorders>
            <w:vAlign w:val="center"/>
          </w:tcPr>
          <w:p w14:paraId="321DC624"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3</w:t>
            </w:r>
          </w:p>
        </w:tc>
        <w:tc>
          <w:tcPr>
            <w:tcW w:w="1558" w:type="dxa"/>
            <w:tcBorders>
              <w:top w:val="single" w:sz="4" w:space="0" w:color="auto"/>
              <w:left w:val="single" w:sz="4" w:space="0" w:color="auto"/>
              <w:bottom w:val="single" w:sz="4" w:space="0" w:color="auto"/>
              <w:right w:val="single" w:sz="4" w:space="0" w:color="auto"/>
            </w:tcBorders>
            <w:vAlign w:val="center"/>
          </w:tcPr>
          <w:p w14:paraId="3B472FB1"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198</w:t>
            </w:r>
          </w:p>
        </w:tc>
        <w:tc>
          <w:tcPr>
            <w:tcW w:w="1559" w:type="dxa"/>
            <w:tcBorders>
              <w:top w:val="single" w:sz="4" w:space="0" w:color="auto"/>
              <w:left w:val="single" w:sz="4" w:space="0" w:color="auto"/>
              <w:bottom w:val="single" w:sz="4" w:space="0" w:color="auto"/>
              <w:right w:val="single" w:sz="4" w:space="0" w:color="auto"/>
            </w:tcBorders>
          </w:tcPr>
          <w:p w14:paraId="34FD6042"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167,390円</w:t>
            </w:r>
          </w:p>
        </w:tc>
      </w:tr>
      <w:tr w:rsidR="00BF6A47" w:rsidRPr="002F3D09" w14:paraId="4B0E9BEB" w14:textId="77777777" w:rsidTr="009C4571">
        <w:tc>
          <w:tcPr>
            <w:tcW w:w="1558" w:type="dxa"/>
            <w:tcBorders>
              <w:top w:val="single" w:sz="4" w:space="0" w:color="auto"/>
              <w:left w:val="single" w:sz="4" w:space="0" w:color="auto"/>
              <w:bottom w:val="single" w:sz="4" w:space="0" w:color="auto"/>
              <w:right w:val="single" w:sz="4" w:space="0" w:color="auto"/>
            </w:tcBorders>
            <w:vAlign w:val="center"/>
          </w:tcPr>
          <w:p w14:paraId="1D614BB2"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令和4年度</w:t>
            </w:r>
          </w:p>
        </w:tc>
        <w:tc>
          <w:tcPr>
            <w:tcW w:w="1558" w:type="dxa"/>
            <w:tcBorders>
              <w:top w:val="single" w:sz="4" w:space="0" w:color="auto"/>
              <w:left w:val="single" w:sz="4" w:space="0" w:color="auto"/>
              <w:bottom w:val="single" w:sz="4" w:space="0" w:color="auto"/>
              <w:right w:val="single" w:sz="4" w:space="0" w:color="auto"/>
            </w:tcBorders>
            <w:vAlign w:val="center"/>
          </w:tcPr>
          <w:p w14:paraId="38A1A848"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51</w:t>
            </w:r>
          </w:p>
        </w:tc>
        <w:tc>
          <w:tcPr>
            <w:tcW w:w="1559" w:type="dxa"/>
            <w:tcBorders>
              <w:top w:val="single" w:sz="4" w:space="0" w:color="auto"/>
              <w:left w:val="single" w:sz="4" w:space="0" w:color="auto"/>
              <w:bottom w:val="single" w:sz="4" w:space="0" w:color="auto"/>
              <w:right w:val="single" w:sz="4" w:space="0" w:color="auto"/>
            </w:tcBorders>
            <w:vAlign w:val="center"/>
          </w:tcPr>
          <w:p w14:paraId="2CC1A9F9"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27</w:t>
            </w:r>
          </w:p>
        </w:tc>
        <w:tc>
          <w:tcPr>
            <w:tcW w:w="1558" w:type="dxa"/>
            <w:tcBorders>
              <w:top w:val="single" w:sz="4" w:space="0" w:color="auto"/>
              <w:left w:val="single" w:sz="4" w:space="0" w:color="auto"/>
              <w:bottom w:val="single" w:sz="4" w:space="0" w:color="auto"/>
              <w:right w:val="single" w:sz="4" w:space="0" w:color="auto"/>
            </w:tcBorders>
            <w:vAlign w:val="center"/>
          </w:tcPr>
          <w:p w14:paraId="1CA28ACE" w14:textId="77777777" w:rsidR="00BF6A47" w:rsidRPr="002F3D09" w:rsidRDefault="00BF6A47" w:rsidP="009C4571">
            <w:pPr>
              <w:jc w:val="center"/>
              <w:rPr>
                <w:rFonts w:asciiTheme="minorEastAsia" w:hAnsiTheme="minorEastAsia" w:cs="Times New Roman"/>
                <w:color w:val="000000" w:themeColor="text1"/>
                <w:sz w:val="24"/>
                <w:szCs w:val="24"/>
              </w:rPr>
            </w:pPr>
            <w:r w:rsidRPr="002F3D09">
              <w:rPr>
                <w:rFonts w:asciiTheme="minorEastAsia" w:hAnsiTheme="minorEastAsia" w:cs="Times New Roman" w:hint="eastAsia"/>
                <w:color w:val="000000" w:themeColor="text1"/>
                <w:sz w:val="24"/>
                <w:szCs w:val="24"/>
              </w:rPr>
              <w:t>2</w:t>
            </w:r>
          </w:p>
        </w:tc>
        <w:tc>
          <w:tcPr>
            <w:tcW w:w="1558" w:type="dxa"/>
            <w:tcBorders>
              <w:top w:val="single" w:sz="4" w:space="0" w:color="auto"/>
              <w:left w:val="single" w:sz="4" w:space="0" w:color="auto"/>
              <w:bottom w:val="single" w:sz="4" w:space="0" w:color="auto"/>
              <w:right w:val="single" w:sz="4" w:space="0" w:color="auto"/>
            </w:tcBorders>
            <w:vAlign w:val="center"/>
          </w:tcPr>
          <w:p w14:paraId="22B3B00B"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119</w:t>
            </w:r>
          </w:p>
        </w:tc>
        <w:tc>
          <w:tcPr>
            <w:tcW w:w="1559" w:type="dxa"/>
            <w:tcBorders>
              <w:top w:val="single" w:sz="4" w:space="0" w:color="auto"/>
              <w:left w:val="single" w:sz="4" w:space="0" w:color="auto"/>
              <w:bottom w:val="single" w:sz="4" w:space="0" w:color="auto"/>
              <w:right w:val="single" w:sz="4" w:space="0" w:color="auto"/>
            </w:tcBorders>
          </w:tcPr>
          <w:p w14:paraId="62755A1B" w14:textId="77777777" w:rsidR="00BF6A47" w:rsidRPr="002F3D09" w:rsidRDefault="00BF6A47" w:rsidP="009C4571">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176,000円</w:t>
            </w:r>
          </w:p>
        </w:tc>
      </w:tr>
    </w:tbl>
    <w:p w14:paraId="0A80659C" w14:textId="77777777" w:rsidR="00BF6A47" w:rsidRPr="00D64907" w:rsidRDefault="00BF6A47" w:rsidP="00D64907">
      <w:pPr>
        <w:ind w:firstLineChars="450" w:firstLine="1035"/>
        <w:rPr>
          <w:rFonts w:asciiTheme="minorEastAsia" w:hAnsiTheme="minorEastAsia"/>
          <w:sz w:val="24"/>
          <w:szCs w:val="24"/>
        </w:rPr>
      </w:pPr>
      <w:r w:rsidRPr="00D64907">
        <w:rPr>
          <w:rFonts w:asciiTheme="minorEastAsia" w:hAnsiTheme="minorEastAsia" w:hint="eastAsia"/>
          <w:sz w:val="24"/>
          <w:szCs w:val="24"/>
        </w:rPr>
        <w:t>主な取り組み</w:t>
      </w:r>
    </w:p>
    <w:tbl>
      <w:tblPr>
        <w:tblStyle w:val="a3"/>
        <w:tblW w:w="9355" w:type="dxa"/>
        <w:tblInd w:w="846" w:type="dxa"/>
        <w:tblLook w:val="04A0" w:firstRow="1" w:lastRow="0" w:firstColumn="1" w:lastColumn="0" w:noHBand="0" w:noVBand="1"/>
      </w:tblPr>
      <w:tblGrid>
        <w:gridCol w:w="1596"/>
        <w:gridCol w:w="851"/>
        <w:gridCol w:w="1276"/>
        <w:gridCol w:w="5632"/>
      </w:tblGrid>
      <w:tr w:rsidR="00BF6A47" w:rsidRPr="002F3D09" w14:paraId="4299EA27" w14:textId="77777777" w:rsidTr="009C4571">
        <w:tc>
          <w:tcPr>
            <w:tcW w:w="1596" w:type="dxa"/>
          </w:tcPr>
          <w:p w14:paraId="7AC6BFF9"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内容</w:t>
            </w:r>
          </w:p>
        </w:tc>
        <w:tc>
          <w:tcPr>
            <w:tcW w:w="851" w:type="dxa"/>
          </w:tcPr>
          <w:p w14:paraId="35BFBD67"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回数</w:t>
            </w:r>
          </w:p>
        </w:tc>
        <w:tc>
          <w:tcPr>
            <w:tcW w:w="1276" w:type="dxa"/>
          </w:tcPr>
          <w:p w14:paraId="17D1DB55"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延べ人数</w:t>
            </w:r>
          </w:p>
        </w:tc>
        <w:tc>
          <w:tcPr>
            <w:tcW w:w="5632" w:type="dxa"/>
          </w:tcPr>
          <w:p w14:paraId="68D80738"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実施日・備考</w:t>
            </w:r>
          </w:p>
        </w:tc>
      </w:tr>
      <w:tr w:rsidR="00BF6A47" w:rsidRPr="002F3D09" w14:paraId="256601AB" w14:textId="77777777" w:rsidTr="009C4571">
        <w:tc>
          <w:tcPr>
            <w:tcW w:w="1596" w:type="dxa"/>
            <w:vAlign w:val="center"/>
          </w:tcPr>
          <w:p w14:paraId="25B8A8D8"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説明会</w:t>
            </w:r>
          </w:p>
        </w:tc>
        <w:tc>
          <w:tcPr>
            <w:tcW w:w="851" w:type="dxa"/>
            <w:vAlign w:val="center"/>
          </w:tcPr>
          <w:p w14:paraId="383235AB"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6回</w:t>
            </w:r>
          </w:p>
        </w:tc>
        <w:tc>
          <w:tcPr>
            <w:tcW w:w="1276" w:type="dxa"/>
            <w:vAlign w:val="center"/>
          </w:tcPr>
          <w:p w14:paraId="7941BABB" w14:textId="77777777" w:rsidR="00BF6A47" w:rsidRPr="002F3D09" w:rsidRDefault="00BF6A47" w:rsidP="008457DF">
            <w:pPr>
              <w:ind w:leftChars="-123" w:left="-246" w:rightChars="108" w:right="216" w:firstLineChars="107" w:firstLine="246"/>
              <w:jc w:val="right"/>
              <w:rPr>
                <w:rFonts w:asciiTheme="minorEastAsia" w:hAnsiTheme="minorEastAsia"/>
                <w:sz w:val="24"/>
                <w:szCs w:val="24"/>
              </w:rPr>
            </w:pPr>
            <w:r w:rsidRPr="002F3D09">
              <w:rPr>
                <w:rFonts w:asciiTheme="minorEastAsia" w:hAnsiTheme="minorEastAsia" w:hint="eastAsia"/>
                <w:sz w:val="24"/>
                <w:szCs w:val="24"/>
              </w:rPr>
              <w:t>1名</w:t>
            </w:r>
          </w:p>
        </w:tc>
        <w:tc>
          <w:tcPr>
            <w:tcW w:w="5632" w:type="dxa"/>
          </w:tcPr>
          <w:p w14:paraId="69A5A16D"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5月31日、6月27日、8月22日、10月6日、</w:t>
            </w:r>
          </w:p>
          <w:p w14:paraId="122EB86E"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2月19日、3月11日</w:t>
            </w:r>
          </w:p>
        </w:tc>
      </w:tr>
      <w:tr w:rsidR="00BF6A47" w:rsidRPr="002F3D09" w14:paraId="21A4F7E6" w14:textId="77777777" w:rsidTr="009C4571">
        <w:tc>
          <w:tcPr>
            <w:tcW w:w="1596" w:type="dxa"/>
          </w:tcPr>
          <w:p w14:paraId="555ACF51"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講習会</w:t>
            </w:r>
          </w:p>
        </w:tc>
        <w:tc>
          <w:tcPr>
            <w:tcW w:w="851" w:type="dxa"/>
          </w:tcPr>
          <w:p w14:paraId="17D03A3C"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2回</w:t>
            </w:r>
          </w:p>
        </w:tc>
        <w:tc>
          <w:tcPr>
            <w:tcW w:w="1276" w:type="dxa"/>
          </w:tcPr>
          <w:p w14:paraId="2A56C12D" w14:textId="77777777" w:rsidR="00BF6A47" w:rsidRPr="002F3D09" w:rsidRDefault="00BF6A47" w:rsidP="008457DF">
            <w:pPr>
              <w:ind w:leftChars="-123" w:left="-246" w:rightChars="108" w:right="216" w:firstLineChars="107" w:firstLine="246"/>
              <w:jc w:val="right"/>
              <w:rPr>
                <w:rFonts w:asciiTheme="minorEastAsia" w:hAnsiTheme="minorEastAsia"/>
                <w:sz w:val="24"/>
                <w:szCs w:val="24"/>
              </w:rPr>
            </w:pPr>
            <w:r w:rsidRPr="002F3D09">
              <w:rPr>
                <w:rFonts w:asciiTheme="minorEastAsia" w:hAnsiTheme="minorEastAsia" w:hint="eastAsia"/>
                <w:sz w:val="24"/>
                <w:szCs w:val="24"/>
              </w:rPr>
              <w:t>43名</w:t>
            </w:r>
          </w:p>
        </w:tc>
        <w:tc>
          <w:tcPr>
            <w:tcW w:w="5632" w:type="dxa"/>
          </w:tcPr>
          <w:p w14:paraId="5D3DA9B9"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9月14・15日、2月8・9日</w:t>
            </w:r>
          </w:p>
        </w:tc>
      </w:tr>
      <w:tr w:rsidR="00BF6A47" w:rsidRPr="002F3D09" w14:paraId="3C9FA20B" w14:textId="77777777" w:rsidTr="009C4571">
        <w:tc>
          <w:tcPr>
            <w:tcW w:w="1596" w:type="dxa"/>
          </w:tcPr>
          <w:p w14:paraId="50C6F64A"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情報交換会</w:t>
            </w:r>
          </w:p>
        </w:tc>
        <w:tc>
          <w:tcPr>
            <w:tcW w:w="851" w:type="dxa"/>
          </w:tcPr>
          <w:p w14:paraId="7BE35683"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1回</w:t>
            </w:r>
          </w:p>
        </w:tc>
        <w:tc>
          <w:tcPr>
            <w:tcW w:w="1276" w:type="dxa"/>
          </w:tcPr>
          <w:p w14:paraId="5B7AD36D" w14:textId="77777777" w:rsidR="00BF6A47" w:rsidRPr="002F3D09" w:rsidRDefault="00BF6A47" w:rsidP="008457DF">
            <w:pPr>
              <w:ind w:leftChars="-123" w:left="-246" w:rightChars="108" w:right="216" w:firstLineChars="107" w:firstLine="246"/>
              <w:jc w:val="right"/>
              <w:rPr>
                <w:rFonts w:asciiTheme="minorEastAsia" w:hAnsiTheme="minorEastAsia"/>
                <w:sz w:val="24"/>
                <w:szCs w:val="24"/>
              </w:rPr>
            </w:pPr>
            <w:r w:rsidRPr="002F3D09">
              <w:rPr>
                <w:rFonts w:asciiTheme="minorEastAsia" w:hAnsiTheme="minorEastAsia" w:hint="eastAsia"/>
                <w:sz w:val="24"/>
                <w:szCs w:val="24"/>
              </w:rPr>
              <w:t>4名</w:t>
            </w:r>
          </w:p>
        </w:tc>
        <w:tc>
          <w:tcPr>
            <w:tcW w:w="5632" w:type="dxa"/>
          </w:tcPr>
          <w:p w14:paraId="120DF5E9"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12月8日</w:t>
            </w:r>
          </w:p>
        </w:tc>
      </w:tr>
      <w:tr w:rsidR="00BF6A47" w:rsidRPr="002F3D09" w14:paraId="43A33A0E" w14:textId="77777777" w:rsidTr="009C4571">
        <w:tc>
          <w:tcPr>
            <w:tcW w:w="1596" w:type="dxa"/>
          </w:tcPr>
          <w:p w14:paraId="531854E4"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交流会</w:t>
            </w:r>
          </w:p>
        </w:tc>
        <w:tc>
          <w:tcPr>
            <w:tcW w:w="851" w:type="dxa"/>
          </w:tcPr>
          <w:p w14:paraId="677D80F3"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1回</w:t>
            </w:r>
          </w:p>
        </w:tc>
        <w:tc>
          <w:tcPr>
            <w:tcW w:w="1276" w:type="dxa"/>
          </w:tcPr>
          <w:p w14:paraId="54C8C71D" w14:textId="77777777" w:rsidR="00BF6A47" w:rsidRPr="002F3D09" w:rsidRDefault="00BF6A47" w:rsidP="008457DF">
            <w:pPr>
              <w:ind w:leftChars="-123" w:left="-246" w:rightChars="108" w:right="216" w:firstLineChars="107" w:firstLine="246"/>
              <w:jc w:val="right"/>
              <w:rPr>
                <w:rFonts w:asciiTheme="minorEastAsia" w:hAnsiTheme="minorEastAsia"/>
                <w:sz w:val="24"/>
                <w:szCs w:val="24"/>
              </w:rPr>
            </w:pPr>
            <w:r w:rsidRPr="002F3D09">
              <w:rPr>
                <w:rFonts w:asciiTheme="minorEastAsia" w:hAnsiTheme="minorEastAsia" w:hint="eastAsia"/>
                <w:sz w:val="24"/>
                <w:szCs w:val="24"/>
              </w:rPr>
              <w:t>12名</w:t>
            </w:r>
          </w:p>
        </w:tc>
        <w:tc>
          <w:tcPr>
            <w:tcW w:w="5632" w:type="dxa"/>
          </w:tcPr>
          <w:p w14:paraId="358B7F66"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12月8日</w:t>
            </w:r>
          </w:p>
        </w:tc>
      </w:tr>
      <w:tr w:rsidR="00BF6A47" w:rsidRPr="002F3D09" w14:paraId="14B9DA58" w14:textId="77777777" w:rsidTr="00832E1E">
        <w:tc>
          <w:tcPr>
            <w:tcW w:w="1596" w:type="dxa"/>
          </w:tcPr>
          <w:p w14:paraId="2A3816CC" w14:textId="77777777" w:rsidR="004A2E9D"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センター</w:t>
            </w:r>
          </w:p>
          <w:p w14:paraId="67F7084B" w14:textId="004D22AE"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主催事業</w:t>
            </w:r>
          </w:p>
        </w:tc>
        <w:tc>
          <w:tcPr>
            <w:tcW w:w="851" w:type="dxa"/>
            <w:vAlign w:val="center"/>
          </w:tcPr>
          <w:p w14:paraId="0B0623F4" w14:textId="77777777" w:rsidR="00BF6A47" w:rsidRPr="002F3D09" w:rsidRDefault="00BF6A47" w:rsidP="009C4571">
            <w:pPr>
              <w:jc w:val="center"/>
              <w:rPr>
                <w:rFonts w:asciiTheme="minorEastAsia" w:hAnsiTheme="minorEastAsia"/>
                <w:sz w:val="24"/>
                <w:szCs w:val="24"/>
              </w:rPr>
            </w:pPr>
            <w:r w:rsidRPr="002F3D09">
              <w:rPr>
                <w:rFonts w:asciiTheme="minorEastAsia" w:hAnsiTheme="minorEastAsia" w:hint="eastAsia"/>
                <w:sz w:val="24"/>
                <w:szCs w:val="24"/>
              </w:rPr>
              <w:t>5回</w:t>
            </w:r>
          </w:p>
        </w:tc>
        <w:tc>
          <w:tcPr>
            <w:tcW w:w="1276" w:type="dxa"/>
            <w:vAlign w:val="center"/>
          </w:tcPr>
          <w:p w14:paraId="059E010A" w14:textId="77777777" w:rsidR="00BF6A47" w:rsidRPr="002F3D09" w:rsidRDefault="00BF6A47" w:rsidP="008457DF">
            <w:pPr>
              <w:ind w:leftChars="-123" w:left="-246" w:rightChars="108" w:right="216" w:firstLineChars="107" w:firstLine="246"/>
              <w:jc w:val="right"/>
              <w:rPr>
                <w:rFonts w:asciiTheme="minorEastAsia" w:hAnsiTheme="minorEastAsia"/>
                <w:sz w:val="24"/>
                <w:szCs w:val="24"/>
              </w:rPr>
            </w:pPr>
            <w:r w:rsidRPr="002F3D09">
              <w:rPr>
                <w:rFonts w:asciiTheme="minorEastAsia" w:hAnsiTheme="minorEastAsia" w:hint="eastAsia"/>
                <w:sz w:val="24"/>
                <w:szCs w:val="24"/>
              </w:rPr>
              <w:t>17名</w:t>
            </w:r>
          </w:p>
        </w:tc>
        <w:tc>
          <w:tcPr>
            <w:tcW w:w="5632" w:type="dxa"/>
          </w:tcPr>
          <w:p w14:paraId="199A955B"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工作：5月31日、8月22日</w:t>
            </w:r>
          </w:p>
          <w:p w14:paraId="5A608ACA"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ミニ学習会：6月27日、10月6日</w:t>
            </w:r>
          </w:p>
          <w:p w14:paraId="44B95334" w14:textId="77777777" w:rsidR="00BF6A47" w:rsidRPr="002F3D09" w:rsidRDefault="00BF6A47" w:rsidP="009C4571">
            <w:pPr>
              <w:rPr>
                <w:rFonts w:asciiTheme="minorEastAsia" w:hAnsiTheme="minorEastAsia"/>
                <w:sz w:val="24"/>
                <w:szCs w:val="24"/>
              </w:rPr>
            </w:pPr>
            <w:r w:rsidRPr="002F3D09">
              <w:rPr>
                <w:rFonts w:asciiTheme="minorEastAsia" w:hAnsiTheme="minorEastAsia" w:hint="eastAsia"/>
                <w:sz w:val="24"/>
                <w:szCs w:val="24"/>
              </w:rPr>
              <w:t>研修：7月4日</w:t>
            </w:r>
          </w:p>
        </w:tc>
      </w:tr>
    </w:tbl>
    <w:p w14:paraId="6E463A60" w14:textId="45EA8416" w:rsidR="00BF6A47" w:rsidRPr="002F3D09" w:rsidRDefault="00BF6A47" w:rsidP="004A2E9D">
      <w:pPr>
        <w:ind w:leftChars="400" w:left="1950" w:hangingChars="500" w:hanging="1150"/>
        <w:rPr>
          <w:rFonts w:asciiTheme="minorEastAsia" w:hAnsiTheme="minorEastAsia"/>
          <w:color w:val="FF0000"/>
          <w:sz w:val="24"/>
          <w:szCs w:val="24"/>
        </w:rPr>
      </w:pPr>
      <w:r w:rsidRPr="002F3D09">
        <w:rPr>
          <w:rFonts w:asciiTheme="minorEastAsia" w:hAnsiTheme="minorEastAsia" w:hint="eastAsia"/>
          <w:sz w:val="24"/>
          <w:szCs w:val="24"/>
          <w:u w:val="single"/>
        </w:rPr>
        <w:t>考　　察</w:t>
      </w: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事業の認知度向上を目指し、広報に注力しました。依頼会員は増加傾向にあり、提供会員はほぼ横ばいで推移しています。習い事などへの定期的な送迎が最も多く、活動の約９割を占めてい</w:t>
      </w:r>
      <w:r w:rsidR="00CE34F7" w:rsidRPr="002F3D09">
        <w:rPr>
          <w:rFonts w:asciiTheme="minorEastAsia" w:hAnsiTheme="minorEastAsia" w:hint="eastAsia"/>
          <w:sz w:val="24"/>
          <w:szCs w:val="24"/>
        </w:rPr>
        <w:t>ます</w:t>
      </w:r>
      <w:r w:rsidRPr="002F3D09">
        <w:rPr>
          <w:rFonts w:asciiTheme="minorEastAsia" w:hAnsiTheme="minorEastAsia" w:hint="eastAsia"/>
          <w:sz w:val="24"/>
          <w:szCs w:val="24"/>
        </w:rPr>
        <w:t>。緊急時連絡</w:t>
      </w:r>
      <w:r w:rsidR="008457DF">
        <w:rPr>
          <w:rFonts w:asciiTheme="minorEastAsia" w:hAnsiTheme="minorEastAsia" w:hint="eastAsia"/>
          <w:sz w:val="24"/>
          <w:szCs w:val="24"/>
        </w:rPr>
        <w:t>体制</w:t>
      </w:r>
      <w:r w:rsidR="00CE34F7" w:rsidRPr="002F3D09">
        <w:rPr>
          <w:rFonts w:asciiTheme="minorEastAsia" w:hAnsiTheme="minorEastAsia" w:hint="eastAsia"/>
          <w:sz w:val="24"/>
          <w:szCs w:val="24"/>
        </w:rPr>
        <w:t>、</w:t>
      </w:r>
      <w:r w:rsidRPr="002F3D09">
        <w:rPr>
          <w:rFonts w:asciiTheme="minorEastAsia" w:hAnsiTheme="minorEastAsia" w:hint="eastAsia"/>
          <w:sz w:val="24"/>
          <w:szCs w:val="24"/>
        </w:rPr>
        <w:t>センター開所時間外の活動中の緊急連絡先の確保など、安心した活動ができるよう体制の整備を進めました。</w:t>
      </w:r>
    </w:p>
    <w:p w14:paraId="01CA0ECD" w14:textId="77777777" w:rsidR="009C5A69" w:rsidRPr="002F3D09" w:rsidRDefault="009C5A69" w:rsidP="00D95CB5">
      <w:pPr>
        <w:rPr>
          <w:rFonts w:asciiTheme="minorEastAsia" w:hAnsiTheme="minorEastAsia"/>
          <w:color w:val="FF0000"/>
          <w:sz w:val="24"/>
          <w:szCs w:val="24"/>
        </w:rPr>
      </w:pPr>
    </w:p>
    <w:p w14:paraId="5282A4F2" w14:textId="1577686A" w:rsidR="0013705C" w:rsidRPr="002F3D09" w:rsidRDefault="00D95CB5" w:rsidP="0013705C">
      <w:pPr>
        <w:rPr>
          <w:rFonts w:asciiTheme="minorEastAsia" w:hAnsiTheme="minorEastAsia"/>
          <w:b/>
          <w:sz w:val="24"/>
          <w:szCs w:val="24"/>
          <w:u w:val="dotDotDash"/>
        </w:rPr>
      </w:pPr>
      <w:r w:rsidRPr="002F3D09">
        <w:rPr>
          <w:rFonts w:asciiTheme="minorEastAsia" w:hAnsiTheme="minorEastAsia" w:hint="eastAsia"/>
          <w:b/>
          <w:sz w:val="24"/>
          <w:szCs w:val="24"/>
          <w:u w:val="dotDash"/>
        </w:rPr>
        <w:t>２　共同募金配分金事業</w:t>
      </w:r>
      <w:r w:rsidR="0013705C" w:rsidRPr="002F3D09">
        <w:rPr>
          <w:rFonts w:asciiTheme="minorEastAsia" w:hAnsiTheme="minorEastAsia" w:hint="eastAsia"/>
          <w:b/>
          <w:sz w:val="24"/>
          <w:szCs w:val="24"/>
          <w:u w:val="dotDotDash"/>
        </w:rPr>
        <w:t xml:space="preserve">　　　　　　　　　　　　　　　　　　　　　　　　　　　　　　　　　　</w:t>
      </w:r>
    </w:p>
    <w:p w14:paraId="6E02DFAA" w14:textId="77777777" w:rsidR="00D95CB5" w:rsidRPr="002F3D09" w:rsidRDefault="00D95CB5" w:rsidP="00B27151">
      <w:pPr>
        <w:rPr>
          <w:rFonts w:asciiTheme="minorEastAsia" w:hAnsiTheme="minorEastAsia" w:cs="Times New Roman"/>
          <w:b/>
          <w:color w:val="FF0000"/>
          <w:sz w:val="24"/>
          <w:szCs w:val="24"/>
        </w:rPr>
      </w:pPr>
    </w:p>
    <w:p w14:paraId="7F4B625B" w14:textId="448DB21C" w:rsidR="00D95CB5" w:rsidRPr="002F3D09" w:rsidRDefault="00B27151" w:rsidP="00B27151">
      <w:pPr>
        <w:rPr>
          <w:rFonts w:asciiTheme="minorEastAsia" w:hAnsiTheme="minorEastAsia" w:cs="ＭＳ 明朝"/>
          <w:sz w:val="24"/>
          <w:szCs w:val="24"/>
        </w:rPr>
      </w:pPr>
      <w:r w:rsidRPr="002F3D09">
        <w:rPr>
          <w:rFonts w:asciiTheme="minorEastAsia" w:hAnsiTheme="minorEastAsia" w:cs="ＭＳ 明朝" w:hint="eastAsia"/>
          <w:b/>
          <w:sz w:val="24"/>
          <w:szCs w:val="24"/>
        </w:rPr>
        <w:t xml:space="preserve">　</w:t>
      </w:r>
      <w:r w:rsidR="00D95CB5" w:rsidRPr="002F3D09">
        <w:rPr>
          <w:rFonts w:asciiTheme="minorEastAsia" w:hAnsiTheme="minorEastAsia" w:cs="ＭＳ 明朝" w:hint="eastAsia"/>
          <w:b/>
          <w:sz w:val="24"/>
          <w:szCs w:val="24"/>
        </w:rPr>
        <w:t>２－１</w:t>
      </w:r>
      <w:r w:rsidR="00D95CB5" w:rsidRPr="002F3D09">
        <w:rPr>
          <w:rFonts w:asciiTheme="minorEastAsia" w:hAnsiTheme="minorEastAsia" w:cs="ＭＳ 明朝" w:hint="eastAsia"/>
          <w:sz w:val="24"/>
          <w:szCs w:val="24"/>
        </w:rPr>
        <w:t xml:space="preserve">　高齢者福祉事業</w:t>
      </w:r>
    </w:p>
    <w:p w14:paraId="51EEB44F" w14:textId="77777777" w:rsidR="001958EE" w:rsidRPr="002F3D09" w:rsidRDefault="00BF6A47" w:rsidP="00BF6A47">
      <w:pPr>
        <w:rPr>
          <w:rFonts w:asciiTheme="minorEastAsia" w:hAnsiTheme="minorEastAsia"/>
          <w:color w:val="000000" w:themeColor="text1"/>
          <w:sz w:val="24"/>
          <w:szCs w:val="24"/>
        </w:rPr>
      </w:pPr>
      <w:r w:rsidRPr="002F3D09">
        <w:rPr>
          <w:rFonts w:asciiTheme="minorEastAsia" w:hAnsiTheme="minorEastAsia" w:cs="ＭＳ 明朝" w:hint="eastAsia"/>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1E899378" w14:textId="77777777" w:rsidR="001958EE" w:rsidRPr="002F3D09" w:rsidRDefault="00BF6A47">
      <w:pPr>
        <w:pStyle w:val="a4"/>
        <w:numPr>
          <w:ilvl w:val="0"/>
          <w:numId w:val="2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ひとり暮らし高齢者を対象に、年1回交流会を開催します。</w:t>
      </w:r>
    </w:p>
    <w:p w14:paraId="4B349BC0" w14:textId="3A4FB2C2" w:rsidR="00BF6A47" w:rsidRPr="002F3D09" w:rsidRDefault="00BF6A47">
      <w:pPr>
        <w:pStyle w:val="a4"/>
        <w:numPr>
          <w:ilvl w:val="0"/>
          <w:numId w:val="2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ボランティア団体等に活動費を配分します。</w:t>
      </w:r>
    </w:p>
    <w:p w14:paraId="3C47EC1E" w14:textId="77777777" w:rsidR="00BF6A47" w:rsidRPr="002F3D09" w:rsidRDefault="00BF6A47" w:rsidP="00BF6A47">
      <w:pPr>
        <w:ind w:firstLineChars="300" w:firstLine="690"/>
        <w:rPr>
          <w:rFonts w:asciiTheme="minorEastAsia" w:hAnsiTheme="minorEastAsia"/>
          <w:color w:val="FF0000"/>
          <w:sz w:val="24"/>
          <w:szCs w:val="24"/>
        </w:rPr>
      </w:pP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FF0000"/>
          <w:sz w:val="24"/>
          <w:szCs w:val="24"/>
        </w:rPr>
        <w:t xml:space="preserve">　</w:t>
      </w:r>
    </w:p>
    <w:tbl>
      <w:tblPr>
        <w:tblStyle w:val="a3"/>
        <w:tblpPr w:leftFromText="142" w:rightFromText="142" w:vertAnchor="text" w:horzAnchor="page" w:tblpX="1562" w:tblpY="1"/>
        <w:tblW w:w="9493" w:type="dxa"/>
        <w:tblLook w:val="04A0" w:firstRow="1" w:lastRow="0" w:firstColumn="1" w:lastColumn="0" w:noHBand="0" w:noVBand="1"/>
      </w:tblPr>
      <w:tblGrid>
        <w:gridCol w:w="2830"/>
        <w:gridCol w:w="1276"/>
        <w:gridCol w:w="5387"/>
      </w:tblGrid>
      <w:tr w:rsidR="00BF6A47" w:rsidRPr="002F3D09" w14:paraId="33B115CD" w14:textId="77777777" w:rsidTr="00832E1E">
        <w:tc>
          <w:tcPr>
            <w:tcW w:w="2830" w:type="dxa"/>
          </w:tcPr>
          <w:p w14:paraId="2E3A0CCC"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事業名</w:t>
            </w:r>
          </w:p>
        </w:tc>
        <w:tc>
          <w:tcPr>
            <w:tcW w:w="1276" w:type="dxa"/>
          </w:tcPr>
          <w:p w14:paraId="0409B60B"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日にち</w:t>
            </w:r>
          </w:p>
        </w:tc>
        <w:tc>
          <w:tcPr>
            <w:tcW w:w="5387" w:type="dxa"/>
          </w:tcPr>
          <w:p w14:paraId="039985DD"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BF6A47" w:rsidRPr="002F3D09" w14:paraId="201C9A23" w14:textId="77777777" w:rsidTr="00832E1E">
        <w:tc>
          <w:tcPr>
            <w:tcW w:w="2830" w:type="dxa"/>
          </w:tcPr>
          <w:p w14:paraId="2B9E1AE3" w14:textId="77777777" w:rsidR="00BF6A47" w:rsidRPr="002F3D09" w:rsidRDefault="00BF6A47">
            <w:pPr>
              <w:pStyle w:val="a4"/>
              <w:numPr>
                <w:ilvl w:val="0"/>
                <w:numId w:val="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ひとり暮らし高齢者あんしんコール・ふれあいレター交流会</w:t>
            </w:r>
          </w:p>
        </w:tc>
        <w:tc>
          <w:tcPr>
            <w:tcW w:w="1276" w:type="dxa"/>
          </w:tcPr>
          <w:p w14:paraId="6B7A3FE4"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9月14日</w:t>
            </w:r>
          </w:p>
        </w:tc>
        <w:tc>
          <w:tcPr>
            <w:tcW w:w="5387" w:type="dxa"/>
          </w:tcPr>
          <w:p w14:paraId="4BF20E54"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高齢者福祉センター「こもれび」で行いました。参加者24名で銭太鼓の演奏や実演、カラオケなどで交流を深めることができました。</w:t>
            </w:r>
          </w:p>
        </w:tc>
      </w:tr>
      <w:tr w:rsidR="00BF6A47" w:rsidRPr="002F3D09" w14:paraId="2766A8E9" w14:textId="77777777" w:rsidTr="00BF1495">
        <w:tc>
          <w:tcPr>
            <w:tcW w:w="2830" w:type="dxa"/>
          </w:tcPr>
          <w:p w14:paraId="04520098" w14:textId="77777777" w:rsidR="00BF6A47" w:rsidRPr="002F3D09" w:rsidRDefault="00BF6A47">
            <w:pPr>
              <w:pStyle w:val="a4"/>
              <w:numPr>
                <w:ilvl w:val="0"/>
                <w:numId w:val="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配分金</w:t>
            </w:r>
          </w:p>
        </w:tc>
        <w:tc>
          <w:tcPr>
            <w:tcW w:w="6663" w:type="dxa"/>
            <w:gridSpan w:val="2"/>
          </w:tcPr>
          <w:p w14:paraId="58ED6C75"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10団体　464,600円</w:t>
            </w:r>
          </w:p>
        </w:tc>
      </w:tr>
    </w:tbl>
    <w:p w14:paraId="6BBC159B" w14:textId="286AB568" w:rsidR="00BF6A47" w:rsidRPr="002F3D09" w:rsidRDefault="00BF6A47" w:rsidP="00B27151">
      <w:pPr>
        <w:rPr>
          <w:rFonts w:asciiTheme="minorEastAsia" w:hAnsiTheme="minorEastAsia" w:cs="ＭＳ 明朝"/>
          <w:sz w:val="24"/>
          <w:szCs w:val="24"/>
        </w:rPr>
      </w:pPr>
    </w:p>
    <w:p w14:paraId="3D61A634" w14:textId="021AE640" w:rsidR="009124FF" w:rsidRPr="002F3D09" w:rsidRDefault="00B27151" w:rsidP="00BF6A47">
      <w:pPr>
        <w:rPr>
          <w:rFonts w:asciiTheme="minorEastAsia" w:hAnsiTheme="minorEastAsia"/>
          <w:color w:val="FF0000"/>
          <w:sz w:val="24"/>
          <w:szCs w:val="24"/>
          <w:bdr w:val="single" w:sz="4" w:space="0" w:color="auto"/>
        </w:rPr>
      </w:pPr>
      <w:r w:rsidRPr="002F3D09">
        <w:rPr>
          <w:rFonts w:asciiTheme="minorEastAsia" w:hAnsiTheme="minorEastAsia" w:hint="eastAsia"/>
          <w:color w:val="FF0000"/>
          <w:sz w:val="24"/>
          <w:szCs w:val="24"/>
        </w:rPr>
        <w:t xml:space="preserve">　　　</w:t>
      </w:r>
    </w:p>
    <w:p w14:paraId="5E27495F" w14:textId="77777777" w:rsidR="00BF6A47" w:rsidRPr="002F3D09" w:rsidRDefault="00BF6A47" w:rsidP="00BF6A47">
      <w:pPr>
        <w:rPr>
          <w:rFonts w:asciiTheme="minorEastAsia" w:hAnsiTheme="minorEastAsia"/>
          <w:color w:val="FF0000"/>
          <w:sz w:val="24"/>
          <w:szCs w:val="24"/>
          <w:bdr w:val="single" w:sz="4" w:space="0" w:color="auto"/>
        </w:rPr>
      </w:pPr>
    </w:p>
    <w:p w14:paraId="61F1EF53" w14:textId="77777777" w:rsidR="00BF6A47" w:rsidRPr="002F3D09" w:rsidRDefault="00BF6A47" w:rsidP="00BF6A47">
      <w:pPr>
        <w:rPr>
          <w:rFonts w:asciiTheme="minorEastAsia" w:hAnsiTheme="minorEastAsia"/>
          <w:color w:val="FF0000"/>
          <w:sz w:val="24"/>
          <w:szCs w:val="24"/>
          <w:bdr w:val="single" w:sz="4" w:space="0" w:color="auto"/>
        </w:rPr>
      </w:pPr>
    </w:p>
    <w:p w14:paraId="0DEA1C8C" w14:textId="77777777" w:rsidR="00BF6A47" w:rsidRPr="002F3D09" w:rsidRDefault="00BF6A47" w:rsidP="00BF6A47">
      <w:pPr>
        <w:rPr>
          <w:rFonts w:asciiTheme="minorEastAsia" w:hAnsiTheme="minorEastAsia"/>
          <w:color w:val="FF0000"/>
          <w:sz w:val="24"/>
          <w:szCs w:val="24"/>
        </w:rPr>
      </w:pPr>
    </w:p>
    <w:p w14:paraId="3C627CCE" w14:textId="77777777" w:rsidR="00D95CB5" w:rsidRPr="002F3D09" w:rsidRDefault="00D95CB5" w:rsidP="00B27151">
      <w:pPr>
        <w:rPr>
          <w:rFonts w:asciiTheme="minorEastAsia" w:hAnsiTheme="minorEastAsia"/>
          <w:color w:val="FF0000"/>
          <w:sz w:val="24"/>
          <w:szCs w:val="24"/>
        </w:rPr>
      </w:pPr>
    </w:p>
    <w:p w14:paraId="295ACECB" w14:textId="3EDBF5E0" w:rsidR="00D95CB5" w:rsidRPr="002F3D09" w:rsidRDefault="00B27151" w:rsidP="00E573E8">
      <w:pPr>
        <w:rPr>
          <w:rFonts w:asciiTheme="minorEastAsia" w:hAnsiTheme="minorEastAsia" w:cs="ＭＳ 明朝"/>
          <w:sz w:val="24"/>
          <w:szCs w:val="24"/>
        </w:rPr>
      </w:pPr>
      <w:r w:rsidRPr="002F3D09">
        <w:rPr>
          <w:rFonts w:asciiTheme="minorEastAsia" w:hAnsiTheme="minorEastAsia" w:hint="eastAsia"/>
          <w:sz w:val="24"/>
          <w:szCs w:val="24"/>
        </w:rPr>
        <w:t xml:space="preserve">　</w:t>
      </w:r>
      <w:r w:rsidR="00D95CB5" w:rsidRPr="002F3D09">
        <w:rPr>
          <w:rFonts w:asciiTheme="minorEastAsia" w:hAnsiTheme="minorEastAsia" w:cs="ＭＳ 明朝" w:hint="eastAsia"/>
          <w:b/>
          <w:sz w:val="24"/>
          <w:szCs w:val="24"/>
        </w:rPr>
        <w:t>２－２</w:t>
      </w:r>
      <w:r w:rsidR="00D95CB5" w:rsidRPr="002F3D09">
        <w:rPr>
          <w:rFonts w:asciiTheme="minorEastAsia" w:hAnsiTheme="minorEastAsia" w:cs="ＭＳ 明朝" w:hint="eastAsia"/>
          <w:sz w:val="24"/>
          <w:szCs w:val="24"/>
        </w:rPr>
        <w:t xml:space="preserve">　障がい児・者福祉事業</w:t>
      </w:r>
    </w:p>
    <w:p w14:paraId="78E2A5CD" w14:textId="77777777" w:rsidR="001958EE" w:rsidRPr="002F3D09" w:rsidRDefault="00BF6A47" w:rsidP="00BF6A47">
      <w:pPr>
        <w:rPr>
          <w:rFonts w:asciiTheme="minorEastAsia" w:hAnsiTheme="minorEastAsia"/>
          <w:color w:val="000000" w:themeColor="text1"/>
          <w:sz w:val="24"/>
          <w:szCs w:val="24"/>
        </w:rPr>
      </w:pPr>
      <w:r w:rsidRPr="002F3D09">
        <w:rPr>
          <w:rFonts w:asciiTheme="minorEastAsia" w:hAnsiTheme="minorEastAsia" w:cs="ＭＳ 明朝" w:hint="eastAsia"/>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3E513920" w14:textId="77777777" w:rsidR="001958EE" w:rsidRPr="002F3D09" w:rsidRDefault="00BF6A47">
      <w:pPr>
        <w:pStyle w:val="a4"/>
        <w:numPr>
          <w:ilvl w:val="0"/>
          <w:numId w:val="3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障がい者の交流の場として、ふれあいまつりを開催します。</w:t>
      </w:r>
    </w:p>
    <w:p w14:paraId="145E59BA" w14:textId="77777777" w:rsidR="001958EE" w:rsidRPr="002F3D09" w:rsidRDefault="00BF6A47">
      <w:pPr>
        <w:pStyle w:val="a4"/>
        <w:numPr>
          <w:ilvl w:val="0"/>
          <w:numId w:val="3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障がい者の外出の機会を確保するための取り組みについて検討します。（希望の旅）</w:t>
      </w:r>
    </w:p>
    <w:p w14:paraId="6B60D345" w14:textId="5E699AA3" w:rsidR="00BF6A47" w:rsidRPr="002F3D09" w:rsidRDefault="00BF6A47">
      <w:pPr>
        <w:pStyle w:val="a4"/>
        <w:numPr>
          <w:ilvl w:val="0"/>
          <w:numId w:val="3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ボランティア団体等に活動費を配分します。</w:t>
      </w:r>
    </w:p>
    <w:p w14:paraId="7C95F546" w14:textId="77777777" w:rsidR="00BF6A47" w:rsidRPr="002F3D09" w:rsidRDefault="00BF6A47" w:rsidP="00BF6A47">
      <w:pPr>
        <w:rPr>
          <w:rFonts w:asciiTheme="minorEastAsia" w:hAnsiTheme="minorEastAsia"/>
          <w:color w:val="FF0000"/>
          <w:sz w:val="24"/>
          <w:szCs w:val="24"/>
        </w:rPr>
      </w:pPr>
      <w:r w:rsidRPr="002F3D09">
        <w:rPr>
          <w:rFonts w:asciiTheme="minorEastAsia" w:hAnsiTheme="minorEastAsia" w:hint="eastAsia"/>
          <w:color w:val="FF0000"/>
          <w:sz w:val="24"/>
          <w:szCs w:val="24"/>
        </w:rPr>
        <w:lastRenderedPageBreak/>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w:t>
      </w:r>
    </w:p>
    <w:tbl>
      <w:tblPr>
        <w:tblStyle w:val="a3"/>
        <w:tblpPr w:leftFromText="142" w:rightFromText="142" w:vertAnchor="text" w:horzAnchor="page" w:tblpX="1562" w:tblpY="1"/>
        <w:tblW w:w="9776" w:type="dxa"/>
        <w:tblLook w:val="04A0" w:firstRow="1" w:lastRow="0" w:firstColumn="1" w:lastColumn="0" w:noHBand="0" w:noVBand="1"/>
      </w:tblPr>
      <w:tblGrid>
        <w:gridCol w:w="2122"/>
        <w:gridCol w:w="1275"/>
        <w:gridCol w:w="6379"/>
      </w:tblGrid>
      <w:tr w:rsidR="00BF6A47" w:rsidRPr="002F3D09" w14:paraId="69646DD7" w14:textId="77777777" w:rsidTr="00832E1E">
        <w:tc>
          <w:tcPr>
            <w:tcW w:w="2122" w:type="dxa"/>
          </w:tcPr>
          <w:p w14:paraId="1FEF7E56" w14:textId="77777777" w:rsidR="00BF6A47" w:rsidRPr="002F3D09" w:rsidRDefault="00BF6A47" w:rsidP="009C4571">
            <w:pPr>
              <w:jc w:val="center"/>
              <w:rPr>
                <w:rFonts w:asciiTheme="minorEastAsia" w:hAnsiTheme="minorEastAsia"/>
                <w:color w:val="000000" w:themeColor="text1"/>
                <w:sz w:val="24"/>
                <w:szCs w:val="24"/>
              </w:rPr>
            </w:pPr>
            <w:bookmarkStart w:id="1" w:name="_Hlk164333866"/>
            <w:r w:rsidRPr="002F3D09">
              <w:rPr>
                <w:rFonts w:asciiTheme="minorEastAsia" w:hAnsiTheme="minorEastAsia" w:hint="eastAsia"/>
                <w:color w:val="000000" w:themeColor="text1"/>
                <w:sz w:val="24"/>
                <w:szCs w:val="24"/>
              </w:rPr>
              <w:t>事業名</w:t>
            </w:r>
          </w:p>
        </w:tc>
        <w:tc>
          <w:tcPr>
            <w:tcW w:w="1275" w:type="dxa"/>
          </w:tcPr>
          <w:p w14:paraId="41CE5F1E"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日にち</w:t>
            </w:r>
          </w:p>
        </w:tc>
        <w:tc>
          <w:tcPr>
            <w:tcW w:w="6379" w:type="dxa"/>
          </w:tcPr>
          <w:p w14:paraId="2523CC61"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BF6A47" w:rsidRPr="002F3D09" w14:paraId="727F9B27" w14:textId="77777777" w:rsidTr="00832E1E">
        <w:tc>
          <w:tcPr>
            <w:tcW w:w="2122" w:type="dxa"/>
          </w:tcPr>
          <w:p w14:paraId="4CD6D1AF" w14:textId="2B3B9122" w:rsidR="00BF6A47" w:rsidRPr="002F3D09" w:rsidRDefault="004A2E9D" w:rsidP="004A2E9D">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①</w:t>
            </w:r>
            <w:r w:rsidR="00BF6A47" w:rsidRPr="002F3D09">
              <w:rPr>
                <w:rFonts w:asciiTheme="minorEastAsia" w:hAnsiTheme="minorEastAsia" w:hint="eastAsia"/>
                <w:color w:val="000000" w:themeColor="text1"/>
                <w:sz w:val="24"/>
                <w:szCs w:val="24"/>
              </w:rPr>
              <w:t>ふれあいまつり</w:t>
            </w:r>
          </w:p>
        </w:tc>
        <w:tc>
          <w:tcPr>
            <w:tcW w:w="1275" w:type="dxa"/>
          </w:tcPr>
          <w:p w14:paraId="6836F4B9" w14:textId="77777777" w:rsidR="00BF6A47" w:rsidRPr="002F3D09" w:rsidRDefault="00BF6A47" w:rsidP="00E47565">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12月2日</w:t>
            </w:r>
          </w:p>
        </w:tc>
        <w:tc>
          <w:tcPr>
            <w:tcW w:w="6379" w:type="dxa"/>
          </w:tcPr>
          <w:p w14:paraId="1F57485B" w14:textId="52E8226E"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社会福祉大会と同時開催</w:t>
            </w:r>
            <w:r w:rsidR="00B303F8" w:rsidRPr="002F3D09">
              <w:rPr>
                <w:rFonts w:asciiTheme="minorEastAsia" w:hAnsiTheme="minorEastAsia" w:hint="eastAsia"/>
                <w:color w:val="000000" w:themeColor="text1"/>
                <w:sz w:val="24"/>
                <w:szCs w:val="24"/>
              </w:rPr>
              <w:t>し、</w:t>
            </w:r>
            <w:r w:rsidRPr="002F3D09">
              <w:rPr>
                <w:rFonts w:asciiTheme="minorEastAsia" w:hAnsiTheme="minorEastAsia" w:hint="eastAsia"/>
                <w:color w:val="000000" w:themeColor="text1"/>
                <w:sz w:val="24"/>
                <w:szCs w:val="24"/>
              </w:rPr>
              <w:t>ふれあいマルシェ、ふれあい美術展、イエローリボンツリーなど</w:t>
            </w:r>
            <w:r w:rsidR="00B303F8" w:rsidRPr="002F3D09">
              <w:rPr>
                <w:rFonts w:asciiTheme="minorEastAsia" w:hAnsiTheme="minorEastAsia" w:hint="eastAsia"/>
                <w:color w:val="000000" w:themeColor="text1"/>
                <w:sz w:val="24"/>
                <w:szCs w:val="24"/>
              </w:rPr>
              <w:t>に</w:t>
            </w:r>
            <w:r w:rsidRPr="002F3D09">
              <w:rPr>
                <w:rFonts w:asciiTheme="minorEastAsia" w:hAnsiTheme="minorEastAsia" w:hint="eastAsia"/>
                <w:color w:val="000000" w:themeColor="text1"/>
                <w:sz w:val="24"/>
                <w:szCs w:val="24"/>
              </w:rPr>
              <w:t>多くの方</w:t>
            </w:r>
            <w:r w:rsidR="00B303F8" w:rsidRPr="002F3D09">
              <w:rPr>
                <w:rFonts w:asciiTheme="minorEastAsia" w:hAnsiTheme="minorEastAsia" w:hint="eastAsia"/>
                <w:color w:val="000000" w:themeColor="text1"/>
                <w:sz w:val="24"/>
                <w:szCs w:val="24"/>
              </w:rPr>
              <w:t>に</w:t>
            </w:r>
            <w:r w:rsidRPr="002F3D09">
              <w:rPr>
                <w:rFonts w:asciiTheme="minorEastAsia" w:hAnsiTheme="minorEastAsia" w:hint="eastAsia"/>
                <w:color w:val="000000" w:themeColor="text1"/>
                <w:sz w:val="24"/>
                <w:szCs w:val="24"/>
              </w:rPr>
              <w:t>参加</w:t>
            </w:r>
            <w:r w:rsidR="00B303F8" w:rsidRPr="002F3D09">
              <w:rPr>
                <w:rFonts w:asciiTheme="minorEastAsia" w:hAnsiTheme="minorEastAsia" w:hint="eastAsia"/>
                <w:color w:val="000000" w:themeColor="text1"/>
                <w:sz w:val="24"/>
                <w:szCs w:val="24"/>
              </w:rPr>
              <w:t>いただき</w:t>
            </w:r>
            <w:r w:rsidRPr="002F3D09">
              <w:rPr>
                <w:rFonts w:asciiTheme="minorEastAsia" w:hAnsiTheme="minorEastAsia" w:hint="eastAsia"/>
                <w:color w:val="000000" w:themeColor="text1"/>
                <w:sz w:val="24"/>
                <w:szCs w:val="24"/>
              </w:rPr>
              <w:t>、障がいの理解の取り組み</w:t>
            </w:r>
            <w:r w:rsidR="00B303F8" w:rsidRPr="002F3D09">
              <w:rPr>
                <w:rFonts w:asciiTheme="minorEastAsia" w:hAnsiTheme="minorEastAsia" w:hint="eastAsia"/>
                <w:color w:val="000000" w:themeColor="text1"/>
                <w:sz w:val="24"/>
                <w:szCs w:val="24"/>
              </w:rPr>
              <w:t>となりました</w:t>
            </w:r>
            <w:r w:rsidRPr="002F3D09">
              <w:rPr>
                <w:rFonts w:asciiTheme="minorEastAsia" w:hAnsiTheme="minorEastAsia" w:hint="eastAsia"/>
                <w:color w:val="000000" w:themeColor="text1"/>
                <w:sz w:val="24"/>
                <w:szCs w:val="24"/>
              </w:rPr>
              <w:t>。</w:t>
            </w:r>
          </w:p>
        </w:tc>
      </w:tr>
      <w:tr w:rsidR="00BF6A47" w:rsidRPr="002F3D09" w14:paraId="37F51AA7" w14:textId="77777777" w:rsidTr="00832E1E">
        <w:tc>
          <w:tcPr>
            <w:tcW w:w="2122" w:type="dxa"/>
          </w:tcPr>
          <w:p w14:paraId="24702E0A" w14:textId="0DCC9134" w:rsidR="00BF6A47" w:rsidRPr="002F3D09" w:rsidRDefault="004A2E9D" w:rsidP="004A2E9D">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②</w:t>
            </w:r>
            <w:r w:rsidR="00BF6A47" w:rsidRPr="002F3D09">
              <w:rPr>
                <w:rFonts w:asciiTheme="minorEastAsia" w:hAnsiTheme="minorEastAsia" w:hint="eastAsia"/>
                <w:color w:val="000000" w:themeColor="text1"/>
                <w:sz w:val="24"/>
                <w:szCs w:val="24"/>
              </w:rPr>
              <w:t>希望の旅</w:t>
            </w:r>
          </w:p>
        </w:tc>
        <w:tc>
          <w:tcPr>
            <w:tcW w:w="1275" w:type="dxa"/>
          </w:tcPr>
          <w:p w14:paraId="7EA30DAC" w14:textId="77777777" w:rsidR="00BF6A47" w:rsidRPr="002F3D09" w:rsidRDefault="00BF6A47" w:rsidP="00E47565">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12月2日</w:t>
            </w:r>
          </w:p>
        </w:tc>
        <w:tc>
          <w:tcPr>
            <w:tcW w:w="6379" w:type="dxa"/>
          </w:tcPr>
          <w:p w14:paraId="505069BB" w14:textId="14CCDD7D"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障がいの有無に関わらず、交流できる機会の</w:t>
            </w:r>
            <w:r w:rsidR="00B303F8" w:rsidRPr="002F3D09">
              <w:rPr>
                <w:rFonts w:asciiTheme="minorEastAsia" w:hAnsiTheme="minorEastAsia" w:hint="eastAsia"/>
                <w:color w:val="000000" w:themeColor="text1"/>
                <w:sz w:val="24"/>
                <w:szCs w:val="24"/>
              </w:rPr>
              <w:t>創出を目的に</w:t>
            </w:r>
            <w:r w:rsidRPr="002F3D09">
              <w:rPr>
                <w:rFonts w:asciiTheme="minorEastAsia" w:hAnsiTheme="minorEastAsia" w:hint="eastAsia"/>
                <w:color w:val="000000" w:themeColor="text1"/>
                <w:sz w:val="24"/>
                <w:szCs w:val="24"/>
              </w:rPr>
              <w:t>ボッチャ大会</w:t>
            </w:r>
            <w:r w:rsidR="00B303F8" w:rsidRPr="002F3D09">
              <w:rPr>
                <w:rFonts w:asciiTheme="minorEastAsia" w:hAnsiTheme="minorEastAsia" w:hint="eastAsia"/>
                <w:color w:val="000000" w:themeColor="text1"/>
                <w:sz w:val="24"/>
                <w:szCs w:val="24"/>
              </w:rPr>
              <w:t>（社会福祉大会と合同開催）</w:t>
            </w:r>
            <w:r w:rsidRPr="002F3D09">
              <w:rPr>
                <w:rFonts w:asciiTheme="minorEastAsia" w:hAnsiTheme="minorEastAsia" w:hint="eastAsia"/>
                <w:color w:val="000000" w:themeColor="text1"/>
                <w:sz w:val="24"/>
                <w:szCs w:val="24"/>
              </w:rPr>
              <w:t>を初めて企画しました。参加されたチームも多様で大いに盛り上がりました。</w:t>
            </w:r>
          </w:p>
        </w:tc>
      </w:tr>
      <w:tr w:rsidR="00BF6A47" w:rsidRPr="002F3D09" w14:paraId="53EE7EAD" w14:textId="77777777" w:rsidTr="00832E1E">
        <w:tc>
          <w:tcPr>
            <w:tcW w:w="2122" w:type="dxa"/>
          </w:tcPr>
          <w:p w14:paraId="510C4BD6" w14:textId="06BF0241" w:rsidR="00BF6A47" w:rsidRPr="002F3D09" w:rsidRDefault="004A2E9D"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③</w:t>
            </w:r>
            <w:r w:rsidR="00BF6A47" w:rsidRPr="002F3D09">
              <w:rPr>
                <w:rFonts w:asciiTheme="minorEastAsia" w:hAnsiTheme="minorEastAsia" w:hint="eastAsia"/>
                <w:color w:val="000000" w:themeColor="text1"/>
                <w:sz w:val="24"/>
                <w:szCs w:val="24"/>
              </w:rPr>
              <w:t>配分金</w:t>
            </w:r>
          </w:p>
        </w:tc>
        <w:tc>
          <w:tcPr>
            <w:tcW w:w="7654" w:type="dxa"/>
            <w:gridSpan w:val="2"/>
          </w:tcPr>
          <w:p w14:paraId="5FC64268"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7団体　178,000円</w:t>
            </w:r>
          </w:p>
        </w:tc>
      </w:tr>
      <w:bookmarkEnd w:id="1"/>
    </w:tbl>
    <w:p w14:paraId="1D60EA05" w14:textId="7F7E8617" w:rsidR="00BF6A47" w:rsidRPr="002F3D09" w:rsidRDefault="00BF6A47" w:rsidP="00B27151">
      <w:pPr>
        <w:rPr>
          <w:rFonts w:asciiTheme="minorEastAsia" w:hAnsiTheme="minorEastAsia" w:cs="ＭＳ 明朝"/>
          <w:sz w:val="24"/>
          <w:szCs w:val="24"/>
        </w:rPr>
      </w:pPr>
    </w:p>
    <w:p w14:paraId="4F2A793A" w14:textId="77777777" w:rsidR="00BF6A47" w:rsidRPr="002F3D09" w:rsidRDefault="00B27151" w:rsidP="009507C2">
      <w:pPr>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p>
    <w:p w14:paraId="7151E69D" w14:textId="77777777" w:rsidR="00BF6A47" w:rsidRPr="002F3D09" w:rsidRDefault="00BF6A47" w:rsidP="009507C2">
      <w:pPr>
        <w:rPr>
          <w:rFonts w:asciiTheme="minorEastAsia" w:hAnsiTheme="minorEastAsia"/>
          <w:color w:val="FF0000"/>
          <w:sz w:val="24"/>
          <w:szCs w:val="24"/>
        </w:rPr>
      </w:pPr>
    </w:p>
    <w:p w14:paraId="6A7599E1" w14:textId="77777777" w:rsidR="00BF6A47" w:rsidRPr="002F3D09" w:rsidRDefault="00BF6A47" w:rsidP="009507C2">
      <w:pPr>
        <w:rPr>
          <w:rFonts w:asciiTheme="minorEastAsia" w:hAnsiTheme="minorEastAsia"/>
          <w:color w:val="FF0000"/>
          <w:sz w:val="24"/>
          <w:szCs w:val="24"/>
        </w:rPr>
      </w:pPr>
    </w:p>
    <w:p w14:paraId="747346B6" w14:textId="77777777" w:rsidR="00BF6A47" w:rsidRPr="002F3D09" w:rsidRDefault="00BF6A47" w:rsidP="009507C2">
      <w:pPr>
        <w:rPr>
          <w:rFonts w:asciiTheme="minorEastAsia" w:hAnsiTheme="minorEastAsia"/>
          <w:color w:val="FF0000"/>
          <w:sz w:val="24"/>
          <w:szCs w:val="24"/>
        </w:rPr>
      </w:pPr>
    </w:p>
    <w:p w14:paraId="32DEE71C" w14:textId="77777777" w:rsidR="00BF6A47" w:rsidRPr="002F3D09" w:rsidRDefault="00BF6A47" w:rsidP="009507C2">
      <w:pPr>
        <w:rPr>
          <w:rFonts w:asciiTheme="minorEastAsia" w:hAnsiTheme="minorEastAsia"/>
          <w:color w:val="FF0000"/>
          <w:sz w:val="24"/>
          <w:szCs w:val="24"/>
        </w:rPr>
      </w:pPr>
    </w:p>
    <w:p w14:paraId="52D15D0C" w14:textId="77777777" w:rsidR="00BF6A47" w:rsidRPr="002F3D09" w:rsidRDefault="00BF6A47" w:rsidP="009507C2">
      <w:pPr>
        <w:rPr>
          <w:rFonts w:asciiTheme="minorEastAsia" w:hAnsiTheme="minorEastAsia"/>
          <w:color w:val="FF0000"/>
          <w:sz w:val="24"/>
          <w:szCs w:val="24"/>
        </w:rPr>
      </w:pPr>
    </w:p>
    <w:p w14:paraId="158BFAEB" w14:textId="77777777" w:rsidR="00BF6A47" w:rsidRPr="002F3D09" w:rsidRDefault="00BF6A47" w:rsidP="009507C2">
      <w:pPr>
        <w:rPr>
          <w:rFonts w:asciiTheme="minorEastAsia" w:hAnsiTheme="minorEastAsia"/>
          <w:color w:val="FF0000"/>
          <w:sz w:val="24"/>
          <w:szCs w:val="24"/>
        </w:rPr>
      </w:pPr>
    </w:p>
    <w:p w14:paraId="62E590B0" w14:textId="77777777" w:rsidR="009C3034" w:rsidRPr="002F3D09" w:rsidRDefault="009C3034" w:rsidP="008444D9">
      <w:pPr>
        <w:rPr>
          <w:rFonts w:asciiTheme="minorEastAsia" w:hAnsiTheme="minorEastAsia"/>
          <w:color w:val="FF0000"/>
          <w:sz w:val="24"/>
          <w:szCs w:val="24"/>
        </w:rPr>
      </w:pPr>
    </w:p>
    <w:p w14:paraId="62DD2726" w14:textId="3F963F83" w:rsidR="00D95CB5" w:rsidRPr="002F3D09" w:rsidRDefault="00B27151" w:rsidP="00B27151">
      <w:pPr>
        <w:rPr>
          <w:rFonts w:asciiTheme="minorEastAsia" w:hAnsiTheme="minorEastAsia" w:cs="ＭＳ 明朝"/>
          <w:sz w:val="24"/>
          <w:szCs w:val="24"/>
        </w:rPr>
      </w:pPr>
      <w:r w:rsidRPr="002F3D09">
        <w:rPr>
          <w:rFonts w:asciiTheme="minorEastAsia" w:hAnsiTheme="minorEastAsia" w:cs="ＭＳ 明朝" w:hint="eastAsia"/>
          <w:b/>
          <w:sz w:val="24"/>
          <w:szCs w:val="24"/>
        </w:rPr>
        <w:t xml:space="preserve">　</w:t>
      </w:r>
      <w:r w:rsidR="00D95CB5" w:rsidRPr="002F3D09">
        <w:rPr>
          <w:rFonts w:asciiTheme="minorEastAsia" w:hAnsiTheme="minorEastAsia" w:cs="ＭＳ 明朝" w:hint="eastAsia"/>
          <w:b/>
          <w:sz w:val="24"/>
          <w:szCs w:val="24"/>
        </w:rPr>
        <w:t>２－３</w:t>
      </w:r>
      <w:r w:rsidR="00D95CB5" w:rsidRPr="002F3D09">
        <w:rPr>
          <w:rFonts w:asciiTheme="minorEastAsia" w:hAnsiTheme="minorEastAsia" w:cs="ＭＳ 明朝" w:hint="eastAsia"/>
          <w:sz w:val="24"/>
          <w:szCs w:val="24"/>
        </w:rPr>
        <w:t xml:space="preserve">　児童・青少年福祉事業</w:t>
      </w:r>
    </w:p>
    <w:p w14:paraId="34B03AB4" w14:textId="77777777" w:rsidR="00715753" w:rsidRDefault="00BF6A47" w:rsidP="00E47565">
      <w:pPr>
        <w:tabs>
          <w:tab w:val="left" w:pos="1843"/>
        </w:tabs>
        <w:rPr>
          <w:rFonts w:asciiTheme="minorEastAsia" w:hAnsiTheme="minorEastAsia"/>
          <w:sz w:val="24"/>
          <w:szCs w:val="24"/>
        </w:rPr>
      </w:pPr>
      <w:r w:rsidRPr="002F3D09">
        <w:rPr>
          <w:rFonts w:asciiTheme="minorEastAsia" w:hAnsiTheme="minorEastAsia" w:cs="ＭＳ 明朝" w:hint="eastAsia"/>
          <w:sz w:val="24"/>
          <w:szCs w:val="24"/>
        </w:rPr>
        <w:t xml:space="preserve">　　　</w:t>
      </w:r>
      <w:r w:rsidRPr="002F3D09">
        <w:rPr>
          <w:rFonts w:asciiTheme="minorEastAsia" w:hAnsiTheme="minorEastAsia" w:hint="eastAsia"/>
          <w:sz w:val="24"/>
          <w:szCs w:val="24"/>
          <w:bdr w:val="single" w:sz="4" w:space="0" w:color="auto"/>
        </w:rPr>
        <w:t>目　　標</w:t>
      </w:r>
    </w:p>
    <w:p w14:paraId="00F7803C" w14:textId="199999DC" w:rsidR="00BF6A47" w:rsidRPr="002F3D09" w:rsidRDefault="00BF6A47" w:rsidP="00715753">
      <w:pPr>
        <w:tabs>
          <w:tab w:val="left" w:pos="1843"/>
        </w:tabs>
        <w:ind w:leftChars="500" w:left="1000"/>
        <w:rPr>
          <w:rFonts w:asciiTheme="minorEastAsia" w:hAnsiTheme="minorEastAsia"/>
          <w:sz w:val="24"/>
          <w:szCs w:val="24"/>
        </w:rPr>
      </w:pPr>
      <w:r w:rsidRPr="002F3D09">
        <w:rPr>
          <w:rFonts w:asciiTheme="minorEastAsia" w:hAnsiTheme="minorEastAsia" w:hint="eastAsia"/>
          <w:sz w:val="24"/>
          <w:szCs w:val="24"/>
        </w:rPr>
        <w:t>ボランティア団体等に活動費を配分します。</w:t>
      </w:r>
    </w:p>
    <w:p w14:paraId="32F506F4" w14:textId="6E4CBC9B" w:rsidR="00D95CB5" w:rsidRPr="002F3D09" w:rsidRDefault="00BF6A47" w:rsidP="00E47565">
      <w:pPr>
        <w:rPr>
          <w:rFonts w:asciiTheme="minorEastAsia" w:hAnsiTheme="minorEastAsia"/>
          <w:color w:val="FF0000"/>
          <w:sz w:val="24"/>
          <w:szCs w:val="24"/>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u w:val="single"/>
          <w:lang w:eastAsia="zh-CN"/>
        </w:rPr>
        <w:t>実施状況</w:t>
      </w:r>
      <w:r w:rsidR="00E47565" w:rsidRPr="002F3D09">
        <w:rPr>
          <w:rFonts w:asciiTheme="minorEastAsia" w:hAnsiTheme="minorEastAsia" w:hint="eastAsia"/>
          <w:sz w:val="24"/>
          <w:szCs w:val="24"/>
          <w:lang w:eastAsia="zh-CN"/>
        </w:rPr>
        <w:t xml:space="preserve">　</w:t>
      </w:r>
      <w:r w:rsidRPr="002F3D09">
        <w:rPr>
          <w:rFonts w:asciiTheme="minorEastAsia" w:hAnsiTheme="minorEastAsia" w:hint="eastAsia"/>
          <w:sz w:val="24"/>
          <w:szCs w:val="24"/>
          <w:lang w:eastAsia="zh-CN"/>
        </w:rPr>
        <w:t>配分6団体220,000円</w:t>
      </w:r>
    </w:p>
    <w:p w14:paraId="13942A3A" w14:textId="77777777" w:rsidR="00DD0355" w:rsidRPr="002F3D09" w:rsidRDefault="00DD0355" w:rsidP="00B27151">
      <w:pPr>
        <w:rPr>
          <w:rFonts w:asciiTheme="minorEastAsia" w:hAnsiTheme="minorEastAsia"/>
          <w:strike/>
          <w:color w:val="FF0000"/>
          <w:sz w:val="24"/>
          <w:szCs w:val="24"/>
          <w:lang w:eastAsia="zh-CN"/>
        </w:rPr>
      </w:pPr>
    </w:p>
    <w:p w14:paraId="409142AF" w14:textId="34E410EE" w:rsidR="00D95CB5" w:rsidRPr="002F3D09" w:rsidRDefault="00D95CB5" w:rsidP="009124FF">
      <w:pPr>
        <w:ind w:firstLineChars="100" w:firstLine="231"/>
        <w:rPr>
          <w:rFonts w:asciiTheme="minorEastAsia" w:hAnsiTheme="minorEastAsia" w:cs="ＭＳ 明朝"/>
          <w:sz w:val="24"/>
          <w:szCs w:val="24"/>
          <w:lang w:eastAsia="zh-CN"/>
        </w:rPr>
      </w:pPr>
      <w:r w:rsidRPr="002F3D09">
        <w:rPr>
          <w:rFonts w:asciiTheme="minorEastAsia" w:hAnsiTheme="minorEastAsia" w:cs="ＭＳ 明朝" w:hint="eastAsia"/>
          <w:b/>
          <w:sz w:val="24"/>
          <w:szCs w:val="24"/>
          <w:lang w:eastAsia="zh-CN"/>
        </w:rPr>
        <w:t>２－４</w:t>
      </w:r>
      <w:r w:rsidRPr="002F3D09">
        <w:rPr>
          <w:rFonts w:asciiTheme="minorEastAsia" w:hAnsiTheme="minorEastAsia" w:cs="ＭＳ 明朝" w:hint="eastAsia"/>
          <w:sz w:val="24"/>
          <w:szCs w:val="24"/>
          <w:lang w:eastAsia="zh-CN"/>
        </w:rPr>
        <w:t xml:space="preserve">　住民全般福祉事業</w:t>
      </w:r>
    </w:p>
    <w:p w14:paraId="093AEB35" w14:textId="77777777" w:rsidR="00C676F8" w:rsidRPr="002F3D09" w:rsidRDefault="00BF6A47" w:rsidP="00BF6A47">
      <w:pPr>
        <w:ind w:firstLineChars="300" w:firstLine="69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bdr w:val="single" w:sz="4" w:space="0" w:color="auto"/>
        </w:rPr>
        <w:t>目　　標</w:t>
      </w:r>
    </w:p>
    <w:p w14:paraId="1674A88D" w14:textId="77777777" w:rsidR="00C676F8" w:rsidRPr="002F3D09" w:rsidRDefault="00BF6A47">
      <w:pPr>
        <w:pStyle w:val="a4"/>
        <w:numPr>
          <w:ilvl w:val="0"/>
          <w:numId w:val="4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地域共生社会の実現のため、情報発信型で市社会福祉大会を開催します。</w:t>
      </w:r>
    </w:p>
    <w:p w14:paraId="20648307" w14:textId="77777777" w:rsidR="00C676F8" w:rsidRPr="002F3D09" w:rsidRDefault="00BF6A47">
      <w:pPr>
        <w:pStyle w:val="a4"/>
        <w:numPr>
          <w:ilvl w:val="0"/>
          <w:numId w:val="4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災害援護金、緊急食糧提供等、緊急援護を必要とする事業に活用します。</w:t>
      </w:r>
    </w:p>
    <w:p w14:paraId="3FF46D2A" w14:textId="77777777" w:rsidR="00C676F8" w:rsidRPr="002F3D09" w:rsidRDefault="00BF6A47">
      <w:pPr>
        <w:pStyle w:val="a4"/>
        <w:numPr>
          <w:ilvl w:val="0"/>
          <w:numId w:val="4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社協情報誌「ささえーるこもろ」を年5回発行します。</w:t>
      </w:r>
    </w:p>
    <w:p w14:paraId="107E38FC" w14:textId="4EDAEE4A" w:rsidR="00BF6A47" w:rsidRPr="002F3D09" w:rsidRDefault="00BF6A47">
      <w:pPr>
        <w:pStyle w:val="a4"/>
        <w:numPr>
          <w:ilvl w:val="0"/>
          <w:numId w:val="42"/>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市内各区等に活動費を配分します。</w:t>
      </w:r>
    </w:p>
    <w:p w14:paraId="555CCDAC" w14:textId="77777777" w:rsidR="00BF6A47" w:rsidRPr="002F3D09" w:rsidRDefault="00BF6A47" w:rsidP="00BF6A47">
      <w:pPr>
        <w:rPr>
          <w:rFonts w:asciiTheme="minorEastAsia" w:hAnsiTheme="minorEastAsia"/>
          <w:color w:val="FF0000"/>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FF0000"/>
          <w:sz w:val="24"/>
          <w:szCs w:val="24"/>
        </w:rPr>
        <w:t xml:space="preserve">　</w:t>
      </w:r>
    </w:p>
    <w:tbl>
      <w:tblPr>
        <w:tblStyle w:val="a3"/>
        <w:tblW w:w="9639" w:type="dxa"/>
        <w:tblInd w:w="421" w:type="dxa"/>
        <w:tblLook w:val="04A0" w:firstRow="1" w:lastRow="0" w:firstColumn="1" w:lastColumn="0" w:noHBand="0" w:noVBand="1"/>
      </w:tblPr>
      <w:tblGrid>
        <w:gridCol w:w="3685"/>
        <w:gridCol w:w="1370"/>
        <w:gridCol w:w="4584"/>
      </w:tblGrid>
      <w:tr w:rsidR="00BF6A47" w:rsidRPr="002F3D09" w14:paraId="24D597F5" w14:textId="77777777" w:rsidTr="009C4571">
        <w:tc>
          <w:tcPr>
            <w:tcW w:w="3685" w:type="dxa"/>
          </w:tcPr>
          <w:p w14:paraId="644B2D2D"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事業名</w:t>
            </w:r>
          </w:p>
        </w:tc>
        <w:tc>
          <w:tcPr>
            <w:tcW w:w="1370" w:type="dxa"/>
          </w:tcPr>
          <w:p w14:paraId="3311148E"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日にち</w:t>
            </w:r>
          </w:p>
        </w:tc>
        <w:tc>
          <w:tcPr>
            <w:tcW w:w="4584" w:type="dxa"/>
          </w:tcPr>
          <w:p w14:paraId="314E5312" w14:textId="77777777" w:rsidR="00BF6A47" w:rsidRPr="002F3D09" w:rsidRDefault="00BF6A47" w:rsidP="009C4571">
            <w:pPr>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内容</w:t>
            </w:r>
          </w:p>
        </w:tc>
      </w:tr>
      <w:tr w:rsidR="00BF6A47" w:rsidRPr="002F3D09" w14:paraId="68A3DED6" w14:textId="77777777" w:rsidTr="009C4571">
        <w:tc>
          <w:tcPr>
            <w:tcW w:w="3685" w:type="dxa"/>
          </w:tcPr>
          <w:p w14:paraId="3133513F" w14:textId="77777777" w:rsidR="00BF6A47" w:rsidRPr="002F3D09" w:rsidRDefault="00BF6A47">
            <w:pPr>
              <w:pStyle w:val="a4"/>
              <w:numPr>
                <w:ilvl w:val="0"/>
                <w:numId w:val="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社会福祉大会</w:t>
            </w:r>
          </w:p>
        </w:tc>
        <w:tc>
          <w:tcPr>
            <w:tcW w:w="1370" w:type="dxa"/>
          </w:tcPr>
          <w:p w14:paraId="18C09D0E" w14:textId="77777777" w:rsidR="00BF6A47" w:rsidRPr="002F3D09" w:rsidRDefault="00BF6A47" w:rsidP="009C4571">
            <w:pPr>
              <w:pStyle w:val="a4"/>
              <w:ind w:leftChars="-1" w:left="-1" w:hanging="1"/>
              <w:jc w:val="cente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12月2日</w:t>
            </w:r>
          </w:p>
        </w:tc>
        <w:tc>
          <w:tcPr>
            <w:tcW w:w="4584" w:type="dxa"/>
          </w:tcPr>
          <w:p w14:paraId="3055DA49"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ステラホールで式典と表彰式を挙行</w:t>
            </w:r>
          </w:p>
        </w:tc>
      </w:tr>
      <w:tr w:rsidR="00BF6A47" w:rsidRPr="002F3D09" w14:paraId="2EB5C25F" w14:textId="77777777" w:rsidTr="009C4571">
        <w:tc>
          <w:tcPr>
            <w:tcW w:w="3685" w:type="dxa"/>
          </w:tcPr>
          <w:p w14:paraId="71A89A0C" w14:textId="77777777" w:rsidR="00BF6A47" w:rsidRPr="002F3D09" w:rsidRDefault="00BF6A47">
            <w:pPr>
              <w:pStyle w:val="a4"/>
              <w:numPr>
                <w:ilvl w:val="0"/>
                <w:numId w:val="1"/>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緊急援護等</w:t>
            </w:r>
          </w:p>
        </w:tc>
        <w:tc>
          <w:tcPr>
            <w:tcW w:w="1370" w:type="dxa"/>
          </w:tcPr>
          <w:p w14:paraId="6C2AA42F" w14:textId="77777777" w:rsidR="00BF6A47" w:rsidRPr="002F3D09" w:rsidRDefault="00BF6A47" w:rsidP="009C4571">
            <w:pPr>
              <w:pStyle w:val="a4"/>
              <w:ind w:leftChars="-1" w:left="-1" w:hanging="1"/>
              <w:jc w:val="center"/>
              <w:rPr>
                <w:rFonts w:asciiTheme="minorEastAsia" w:hAnsiTheme="minorEastAsia"/>
                <w:color w:val="000000" w:themeColor="text1"/>
                <w:sz w:val="24"/>
                <w:szCs w:val="24"/>
              </w:rPr>
            </w:pPr>
          </w:p>
        </w:tc>
        <w:tc>
          <w:tcPr>
            <w:tcW w:w="4584" w:type="dxa"/>
          </w:tcPr>
          <w:p w14:paraId="3AE99995" w14:textId="2606D40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緊急食糧提供等に計画</w:t>
            </w:r>
            <w:r w:rsidR="00266B16" w:rsidRPr="002F3D09">
              <w:rPr>
                <w:rFonts w:asciiTheme="minorEastAsia" w:hAnsiTheme="minorEastAsia" w:hint="eastAsia"/>
                <w:color w:val="000000" w:themeColor="text1"/>
                <w:sz w:val="24"/>
                <w:szCs w:val="24"/>
              </w:rPr>
              <w:t>的に</w:t>
            </w:r>
            <w:r w:rsidRPr="002F3D09">
              <w:rPr>
                <w:rFonts w:asciiTheme="minorEastAsia" w:hAnsiTheme="minorEastAsia" w:hint="eastAsia"/>
                <w:color w:val="000000" w:themeColor="text1"/>
                <w:sz w:val="24"/>
                <w:szCs w:val="24"/>
              </w:rPr>
              <w:t>活用</w:t>
            </w:r>
          </w:p>
        </w:tc>
      </w:tr>
      <w:tr w:rsidR="00BF6A47" w:rsidRPr="002F3D09" w14:paraId="502D7D6C" w14:textId="77777777" w:rsidTr="009C4571">
        <w:tc>
          <w:tcPr>
            <w:tcW w:w="3685" w:type="dxa"/>
          </w:tcPr>
          <w:p w14:paraId="3B897B6E" w14:textId="77777777" w:rsidR="00E573E8" w:rsidRDefault="00BF6A47" w:rsidP="00E573E8">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③広報誌</w:t>
            </w:r>
          </w:p>
          <w:p w14:paraId="10506A78" w14:textId="7DD3A5B8" w:rsidR="00BF6A47" w:rsidRPr="002F3D09" w:rsidRDefault="00BF6A47" w:rsidP="00E573E8">
            <w:pPr>
              <w:jc w:val="righ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「社協情報ささえーるこもろ」</w:t>
            </w:r>
          </w:p>
        </w:tc>
        <w:tc>
          <w:tcPr>
            <w:tcW w:w="1370" w:type="dxa"/>
          </w:tcPr>
          <w:p w14:paraId="781148D2" w14:textId="77777777" w:rsidR="00BF6A47" w:rsidRPr="002F3D09" w:rsidRDefault="00BF6A47" w:rsidP="009C4571">
            <w:pPr>
              <w:rPr>
                <w:rFonts w:asciiTheme="minorEastAsia" w:hAnsiTheme="minorEastAsia"/>
                <w:color w:val="000000" w:themeColor="text1"/>
                <w:sz w:val="24"/>
                <w:szCs w:val="24"/>
              </w:rPr>
            </w:pPr>
          </w:p>
        </w:tc>
        <w:tc>
          <w:tcPr>
            <w:tcW w:w="4584" w:type="dxa"/>
          </w:tcPr>
          <w:p w14:paraId="4A238837"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5月・7月・9月・11月・1月に発行</w:t>
            </w:r>
          </w:p>
        </w:tc>
      </w:tr>
      <w:tr w:rsidR="00BF6A47" w:rsidRPr="002F3D09" w14:paraId="3B78C44A" w14:textId="77777777" w:rsidTr="009C4571">
        <w:tc>
          <w:tcPr>
            <w:tcW w:w="3685" w:type="dxa"/>
          </w:tcPr>
          <w:p w14:paraId="7C317119" w14:textId="77777777" w:rsidR="00BF6A47" w:rsidRPr="002F3D09" w:rsidRDefault="00BF6A47" w:rsidP="009C4571">
            <w:pPr>
              <w:jc w:val="left"/>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④配分金</w:t>
            </w:r>
          </w:p>
        </w:tc>
        <w:tc>
          <w:tcPr>
            <w:tcW w:w="5954" w:type="dxa"/>
            <w:gridSpan w:val="2"/>
          </w:tcPr>
          <w:p w14:paraId="0FCCB642" w14:textId="77777777" w:rsidR="00BF6A47" w:rsidRPr="002F3D09" w:rsidRDefault="00BF6A47" w:rsidP="009C4571">
            <w:pPr>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5団体　911,132円</w:t>
            </w:r>
          </w:p>
        </w:tc>
      </w:tr>
    </w:tbl>
    <w:p w14:paraId="15938F4E" w14:textId="5EFC7909" w:rsidR="00BF6A47" w:rsidRPr="002F3D09" w:rsidRDefault="00BF6A47" w:rsidP="004A2E9D">
      <w:pPr>
        <w:ind w:left="1840" w:hangingChars="800" w:hanging="1840"/>
        <w:rPr>
          <w:rFonts w:asciiTheme="minorEastAsia" w:hAnsiTheme="minorEastAsia"/>
          <w:color w:val="000000" w:themeColor="text1"/>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配分団体の活動に対する配分を計画通り行</w:t>
      </w:r>
      <w:r w:rsidR="008457DF">
        <w:rPr>
          <w:rFonts w:asciiTheme="minorEastAsia" w:hAnsiTheme="minorEastAsia" w:hint="eastAsia"/>
          <w:color w:val="000000" w:themeColor="text1"/>
          <w:sz w:val="24"/>
          <w:szCs w:val="24"/>
        </w:rPr>
        <w:t>い</w:t>
      </w:r>
      <w:r w:rsidRPr="002F3D09">
        <w:rPr>
          <w:rFonts w:asciiTheme="minorEastAsia" w:hAnsiTheme="minorEastAsia" w:hint="eastAsia"/>
          <w:color w:val="000000" w:themeColor="text1"/>
          <w:sz w:val="24"/>
          <w:szCs w:val="24"/>
        </w:rPr>
        <w:t>ました。また、配分金の一部を活用した各種行事やイベントも、新たな形で開催することができました。</w:t>
      </w:r>
    </w:p>
    <w:p w14:paraId="3FA67AAE" w14:textId="77777777" w:rsidR="009C5A69" w:rsidRPr="002F3D09" w:rsidRDefault="009C5A69" w:rsidP="00C000E3">
      <w:pPr>
        <w:rPr>
          <w:rFonts w:asciiTheme="minorEastAsia" w:hAnsiTheme="minorEastAsia" w:cs="ＭＳ 明朝"/>
          <w:color w:val="FF0000"/>
          <w:sz w:val="24"/>
          <w:szCs w:val="24"/>
        </w:rPr>
      </w:pPr>
    </w:p>
    <w:p w14:paraId="42BE6A6F" w14:textId="0341F79F" w:rsidR="00FE6539" w:rsidRPr="002F3D09" w:rsidRDefault="00FE6539" w:rsidP="00FE6539">
      <w:pPr>
        <w:ind w:left="693" w:hangingChars="300" w:hanging="693"/>
        <w:rPr>
          <w:rFonts w:asciiTheme="minorEastAsia" w:hAnsiTheme="minorEastAsia" w:cs="Times New Roman"/>
          <w:b/>
          <w:color w:val="FF0000"/>
          <w:sz w:val="24"/>
          <w:szCs w:val="24"/>
          <w:u w:val="dotDash"/>
        </w:rPr>
      </w:pPr>
      <w:r w:rsidRPr="002F3D09">
        <w:rPr>
          <w:rFonts w:asciiTheme="minorEastAsia" w:hAnsiTheme="minorEastAsia" w:cs="Times New Roman" w:hint="eastAsia"/>
          <w:b/>
          <w:sz w:val="24"/>
          <w:szCs w:val="24"/>
          <w:u w:val="dotDash"/>
        </w:rPr>
        <w:t xml:space="preserve">３　</w:t>
      </w:r>
      <w:r w:rsidR="00DA41AA" w:rsidRPr="002F3D09">
        <w:rPr>
          <w:rFonts w:asciiTheme="minorEastAsia" w:hAnsiTheme="minorEastAsia" w:cs="Times New Roman" w:hint="eastAsia"/>
          <w:b/>
          <w:sz w:val="24"/>
          <w:szCs w:val="24"/>
          <w:u w:val="dotDash"/>
        </w:rPr>
        <w:t>障がい福祉サービス事業</w:t>
      </w:r>
      <w:r w:rsidR="0013705C" w:rsidRPr="002F3D09">
        <w:rPr>
          <w:rFonts w:asciiTheme="minorEastAsia" w:hAnsiTheme="minorEastAsia" w:hint="eastAsia"/>
          <w:b/>
          <w:sz w:val="24"/>
          <w:szCs w:val="24"/>
          <w:u w:val="dotDotDash"/>
        </w:rPr>
        <w:t xml:space="preserve">　　　　　　　　　　　　　　　　　　　　　　　　　　　　　　　　　　</w:t>
      </w:r>
      <w:r w:rsidRPr="002F3D09">
        <w:rPr>
          <w:rFonts w:asciiTheme="minorEastAsia" w:hAnsiTheme="minorEastAsia" w:cs="Times New Roman" w:hint="eastAsia"/>
          <w:b/>
          <w:color w:val="FF0000"/>
          <w:sz w:val="24"/>
          <w:szCs w:val="24"/>
          <w:u w:val="dotDash"/>
        </w:rPr>
        <w:t xml:space="preserve">　　　　　　　　　　　　　</w:t>
      </w:r>
    </w:p>
    <w:p w14:paraId="79FD5ECB" w14:textId="77777777" w:rsidR="001924DE" w:rsidRPr="00D64907" w:rsidRDefault="001924DE" w:rsidP="00350719">
      <w:pPr>
        <w:ind w:left="690" w:hangingChars="300" w:hanging="690"/>
        <w:rPr>
          <w:rFonts w:asciiTheme="minorEastAsia" w:hAnsiTheme="minorEastAsia" w:cs="Times New Roman"/>
          <w:color w:val="FF0000"/>
          <w:sz w:val="24"/>
          <w:szCs w:val="24"/>
        </w:rPr>
      </w:pPr>
    </w:p>
    <w:p w14:paraId="547E2753" w14:textId="14C547B6" w:rsidR="00350719" w:rsidRPr="002F3D09" w:rsidRDefault="000A14D5" w:rsidP="00350719">
      <w:pPr>
        <w:ind w:left="690" w:hangingChars="300" w:hanging="690"/>
        <w:rPr>
          <w:rFonts w:asciiTheme="minorEastAsia" w:hAnsiTheme="minorEastAsia" w:cs="Times New Roman"/>
          <w:sz w:val="24"/>
          <w:szCs w:val="24"/>
        </w:rPr>
      </w:pPr>
      <w:r w:rsidRPr="002F3D09">
        <w:rPr>
          <w:rFonts w:asciiTheme="minorEastAsia" w:hAnsiTheme="minorEastAsia" w:cs="Times New Roman"/>
          <w:sz w:val="24"/>
          <w:szCs w:val="24"/>
        </w:rPr>
        <w:t xml:space="preserve">　</w:t>
      </w:r>
      <w:r w:rsidR="00350719" w:rsidRPr="002F3D09">
        <w:rPr>
          <w:rFonts w:asciiTheme="minorEastAsia" w:hAnsiTheme="minorEastAsia" w:cs="Times New Roman"/>
          <w:b/>
          <w:sz w:val="24"/>
          <w:szCs w:val="24"/>
        </w:rPr>
        <w:t>３－</w:t>
      </w:r>
      <w:r w:rsidR="004B5427" w:rsidRPr="002F3D09">
        <w:rPr>
          <w:rFonts w:asciiTheme="minorEastAsia" w:hAnsiTheme="minorEastAsia" w:cs="Times New Roman" w:hint="eastAsia"/>
          <w:b/>
          <w:sz w:val="24"/>
          <w:szCs w:val="24"/>
        </w:rPr>
        <w:t>１</w:t>
      </w:r>
      <w:r w:rsidR="00350719" w:rsidRPr="002F3D09">
        <w:rPr>
          <w:rFonts w:asciiTheme="minorEastAsia" w:hAnsiTheme="minorEastAsia" w:cs="Times New Roman"/>
          <w:sz w:val="24"/>
          <w:szCs w:val="24"/>
        </w:rPr>
        <w:t xml:space="preserve">　</w:t>
      </w:r>
      <w:r w:rsidR="00DA41AA" w:rsidRPr="002F3D09">
        <w:rPr>
          <w:rFonts w:asciiTheme="minorEastAsia" w:hAnsiTheme="minorEastAsia" w:cs="Times New Roman"/>
          <w:sz w:val="24"/>
          <w:szCs w:val="24"/>
        </w:rPr>
        <w:t>指定障</w:t>
      </w:r>
      <w:r w:rsidR="00DA41AA" w:rsidRPr="002F3D09">
        <w:rPr>
          <w:rFonts w:asciiTheme="minorEastAsia" w:hAnsiTheme="minorEastAsia" w:cs="Times New Roman" w:hint="eastAsia"/>
          <w:sz w:val="24"/>
          <w:szCs w:val="24"/>
        </w:rPr>
        <w:t>がい</w:t>
      </w:r>
      <w:r w:rsidR="00DA41AA" w:rsidRPr="002F3D09">
        <w:rPr>
          <w:rFonts w:asciiTheme="minorEastAsia" w:hAnsiTheme="minorEastAsia" w:cs="Times New Roman"/>
          <w:sz w:val="24"/>
          <w:szCs w:val="24"/>
        </w:rPr>
        <w:t>児相談支援事業</w:t>
      </w:r>
      <w:r w:rsidR="004B5427" w:rsidRPr="002F3D09">
        <w:rPr>
          <w:rFonts w:asciiTheme="minorEastAsia" w:hAnsiTheme="minorEastAsia" w:cs="Times New Roman" w:hint="eastAsia"/>
          <w:sz w:val="24"/>
          <w:szCs w:val="24"/>
        </w:rPr>
        <w:t>（小諸市社協ホワイトぽてと）</w:t>
      </w:r>
    </w:p>
    <w:p w14:paraId="76727F30" w14:textId="6F5CC664" w:rsidR="00350719" w:rsidRPr="002F3D09" w:rsidRDefault="004B5427" w:rsidP="004B5427">
      <w:pPr>
        <w:ind w:left="693" w:hangingChars="300" w:hanging="693"/>
        <w:rPr>
          <w:rFonts w:asciiTheme="minorEastAsia" w:hAnsiTheme="minorEastAsia" w:cs="Times New Roman"/>
          <w:bCs/>
          <w:sz w:val="24"/>
          <w:szCs w:val="24"/>
        </w:rPr>
      </w:pPr>
      <w:r w:rsidRPr="002F3D09">
        <w:rPr>
          <w:rFonts w:asciiTheme="minorEastAsia" w:hAnsiTheme="minorEastAsia" w:cs="Times New Roman" w:hint="eastAsia"/>
          <w:b/>
          <w:sz w:val="24"/>
          <w:szCs w:val="24"/>
        </w:rPr>
        <w:t xml:space="preserve">　３－２　</w:t>
      </w:r>
      <w:r w:rsidRPr="002F3D09">
        <w:rPr>
          <w:rFonts w:asciiTheme="minorEastAsia" w:hAnsiTheme="minorEastAsia" w:cs="Times New Roman" w:hint="eastAsia"/>
          <w:bCs/>
          <w:sz w:val="24"/>
          <w:szCs w:val="24"/>
        </w:rPr>
        <w:t>指定特定相談支援事業（小諸市社協ホワイトぽてと）</w:t>
      </w:r>
    </w:p>
    <w:p w14:paraId="5AE01BBF" w14:textId="77777777" w:rsidR="001958EE" w:rsidRPr="002F3D09" w:rsidRDefault="00350719" w:rsidP="001958EE">
      <w:pPr>
        <w:ind w:left="690" w:hangingChars="300" w:hanging="690"/>
        <w:rPr>
          <w:rFonts w:asciiTheme="minorEastAsia" w:hAnsiTheme="minorEastAsia" w:cs="Times New Roman"/>
          <w:sz w:val="24"/>
          <w:szCs w:val="24"/>
          <w:bdr w:val="single" w:sz="4" w:space="0" w:color="auto"/>
        </w:rPr>
      </w:pPr>
      <w:r w:rsidRPr="002F3D09">
        <w:rPr>
          <w:rFonts w:asciiTheme="minorEastAsia" w:hAnsiTheme="minorEastAsia" w:cs="Times New Roman"/>
          <w:sz w:val="24"/>
          <w:szCs w:val="24"/>
        </w:rPr>
        <w:t xml:space="preserve">　</w:t>
      </w:r>
      <w:r w:rsidRPr="002F3D09">
        <w:rPr>
          <w:rFonts w:asciiTheme="minorEastAsia" w:hAnsiTheme="minorEastAsia" w:cs="Times New Roman" w:hint="eastAsia"/>
          <w:sz w:val="24"/>
          <w:szCs w:val="24"/>
        </w:rPr>
        <w:t xml:space="preserve">　　</w:t>
      </w:r>
      <w:r w:rsidRPr="002F3D09">
        <w:rPr>
          <w:rFonts w:asciiTheme="minorEastAsia" w:hAnsiTheme="minorEastAsia" w:cs="Times New Roman"/>
          <w:sz w:val="24"/>
          <w:szCs w:val="24"/>
          <w:bdr w:val="single" w:sz="4" w:space="0" w:color="auto"/>
        </w:rPr>
        <w:t>目</w:t>
      </w:r>
      <w:r w:rsidR="001924DE" w:rsidRPr="002F3D09">
        <w:rPr>
          <w:rFonts w:asciiTheme="minorEastAsia" w:hAnsiTheme="minorEastAsia" w:cs="Times New Roman" w:hint="eastAsia"/>
          <w:sz w:val="24"/>
          <w:szCs w:val="24"/>
          <w:bdr w:val="single" w:sz="4" w:space="0" w:color="auto"/>
        </w:rPr>
        <w:t xml:space="preserve">　</w:t>
      </w:r>
      <w:r w:rsidRPr="002F3D09">
        <w:rPr>
          <w:rFonts w:asciiTheme="minorEastAsia" w:hAnsiTheme="minorEastAsia" w:cs="Times New Roman"/>
          <w:sz w:val="24"/>
          <w:szCs w:val="24"/>
          <w:bdr w:val="single" w:sz="4" w:space="0" w:color="auto"/>
        </w:rPr>
        <w:t xml:space="preserve">　標</w:t>
      </w:r>
    </w:p>
    <w:p w14:paraId="6979E918" w14:textId="77777777" w:rsidR="001958EE" w:rsidRPr="002F3D09" w:rsidRDefault="00A773AE">
      <w:pPr>
        <w:pStyle w:val="a4"/>
        <w:numPr>
          <w:ilvl w:val="0"/>
          <w:numId w:val="31"/>
        </w:numPr>
        <w:ind w:leftChars="0"/>
        <w:rPr>
          <w:rFonts w:asciiTheme="minorEastAsia" w:hAnsiTheme="minorEastAsia" w:cs="Times New Roman"/>
          <w:sz w:val="24"/>
          <w:szCs w:val="24"/>
        </w:rPr>
      </w:pPr>
      <w:r w:rsidRPr="002F3D09">
        <w:rPr>
          <w:rFonts w:asciiTheme="minorEastAsia" w:hAnsiTheme="minorEastAsia" w:cs="Times New Roman" w:hint="eastAsia"/>
          <w:sz w:val="24"/>
          <w:szCs w:val="24"/>
        </w:rPr>
        <w:t>地域包括ケアシステムの視点に立ち、医療と福祉の連携・地域資源を活用し、幅広い視野で支援計画を作成します</w:t>
      </w:r>
      <w:r w:rsidR="0086395C" w:rsidRPr="002F3D09">
        <w:rPr>
          <w:rFonts w:asciiTheme="minorEastAsia" w:hAnsiTheme="minorEastAsia" w:cs="Times New Roman" w:hint="eastAsia"/>
          <w:sz w:val="24"/>
          <w:szCs w:val="24"/>
        </w:rPr>
        <w:t>。</w:t>
      </w:r>
    </w:p>
    <w:p w14:paraId="44A1E445" w14:textId="6478F2DF" w:rsidR="00350719" w:rsidRPr="002F3D09" w:rsidRDefault="0086395C">
      <w:pPr>
        <w:pStyle w:val="a4"/>
        <w:numPr>
          <w:ilvl w:val="0"/>
          <w:numId w:val="31"/>
        </w:numPr>
        <w:ind w:leftChars="0"/>
        <w:rPr>
          <w:rFonts w:asciiTheme="minorEastAsia" w:hAnsiTheme="minorEastAsia" w:cs="Times New Roman"/>
          <w:sz w:val="24"/>
          <w:szCs w:val="24"/>
        </w:rPr>
      </w:pPr>
      <w:r w:rsidRPr="002F3D09">
        <w:rPr>
          <w:rFonts w:asciiTheme="minorEastAsia" w:hAnsiTheme="minorEastAsia" w:cs="Times New Roman" w:hint="eastAsia"/>
          <w:sz w:val="24"/>
          <w:szCs w:val="24"/>
        </w:rPr>
        <w:t>月平均</w:t>
      </w:r>
      <w:r w:rsidR="00393D49" w:rsidRPr="002F3D09">
        <w:rPr>
          <w:rFonts w:asciiTheme="minorEastAsia" w:hAnsiTheme="minorEastAsia" w:cs="Times New Roman" w:hint="eastAsia"/>
          <w:sz w:val="24"/>
          <w:szCs w:val="24"/>
        </w:rPr>
        <w:t>40</w:t>
      </w:r>
      <w:r w:rsidRPr="002F3D09">
        <w:rPr>
          <w:rFonts w:asciiTheme="minorEastAsia" w:hAnsiTheme="minorEastAsia" w:cs="Times New Roman" w:hint="eastAsia"/>
          <w:sz w:val="24"/>
          <w:szCs w:val="24"/>
        </w:rPr>
        <w:t>件を目標とします。（指定障がい児</w:t>
      </w:r>
      <w:r w:rsidR="00951665">
        <w:rPr>
          <w:rFonts w:asciiTheme="minorEastAsia" w:hAnsiTheme="minorEastAsia" w:cs="Times New Roman" w:hint="eastAsia"/>
          <w:sz w:val="24"/>
          <w:szCs w:val="24"/>
        </w:rPr>
        <w:t>相談支援</w:t>
      </w:r>
      <w:r w:rsidRPr="002F3D09">
        <w:rPr>
          <w:rFonts w:asciiTheme="minorEastAsia" w:hAnsiTheme="minorEastAsia" w:cs="Times New Roman" w:hint="eastAsia"/>
          <w:sz w:val="24"/>
          <w:szCs w:val="24"/>
        </w:rPr>
        <w:t>1</w:t>
      </w:r>
      <w:r w:rsidR="00393D49" w:rsidRPr="002F3D09">
        <w:rPr>
          <w:rFonts w:asciiTheme="minorEastAsia" w:hAnsiTheme="minorEastAsia" w:cs="Times New Roman" w:hint="eastAsia"/>
          <w:sz w:val="24"/>
          <w:szCs w:val="24"/>
        </w:rPr>
        <w:t>2</w:t>
      </w:r>
      <w:r w:rsidRPr="002F3D09">
        <w:rPr>
          <w:rFonts w:asciiTheme="minorEastAsia" w:hAnsiTheme="minorEastAsia" w:cs="Times New Roman" w:hint="eastAsia"/>
          <w:sz w:val="24"/>
          <w:szCs w:val="24"/>
        </w:rPr>
        <w:t>件・指定特定相談支援2</w:t>
      </w:r>
      <w:r w:rsidR="00393D49" w:rsidRPr="002F3D09">
        <w:rPr>
          <w:rFonts w:asciiTheme="minorEastAsia" w:hAnsiTheme="minorEastAsia" w:cs="Times New Roman" w:hint="eastAsia"/>
          <w:sz w:val="24"/>
          <w:szCs w:val="24"/>
        </w:rPr>
        <w:t>8</w:t>
      </w:r>
      <w:r w:rsidRPr="002F3D09">
        <w:rPr>
          <w:rFonts w:asciiTheme="minorEastAsia" w:hAnsiTheme="minorEastAsia" w:cs="Times New Roman" w:hint="eastAsia"/>
          <w:sz w:val="24"/>
          <w:szCs w:val="24"/>
        </w:rPr>
        <w:t>件）</w:t>
      </w:r>
      <w:r w:rsidR="00B27151" w:rsidRPr="002F3D09">
        <w:rPr>
          <w:rFonts w:asciiTheme="minorEastAsia" w:hAnsiTheme="minorEastAsia" w:hint="eastAsia"/>
          <w:color w:val="FF0000"/>
          <w:sz w:val="24"/>
          <w:szCs w:val="24"/>
        </w:rPr>
        <w:t xml:space="preserve">　　</w:t>
      </w:r>
    </w:p>
    <w:p w14:paraId="1FDA5958" w14:textId="150F7B7E" w:rsidR="005877AB" w:rsidRPr="002F3D09" w:rsidRDefault="00266B16" w:rsidP="00266B16">
      <w:pPr>
        <w:rPr>
          <w:rFonts w:asciiTheme="minorEastAsia" w:hAnsiTheme="minorEastAsia"/>
          <w:color w:val="FF0000"/>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FF0000"/>
          <w:sz w:val="24"/>
          <w:szCs w:val="24"/>
        </w:rPr>
        <w:t xml:space="preserve">　</w:t>
      </w:r>
    </w:p>
    <w:p w14:paraId="7FF77689" w14:textId="1C92D9C7" w:rsidR="00350719" w:rsidRPr="002F3D09" w:rsidRDefault="009779C3" w:rsidP="00825CC9">
      <w:pPr>
        <w:ind w:firstLineChars="450" w:firstLine="1035"/>
        <w:rPr>
          <w:rFonts w:asciiTheme="minorEastAsia" w:hAnsiTheme="minorEastAsia"/>
          <w:sz w:val="24"/>
          <w:szCs w:val="24"/>
        </w:rPr>
      </w:pPr>
      <w:r w:rsidRPr="002F3D09">
        <w:rPr>
          <w:rFonts w:asciiTheme="minorEastAsia" w:hAnsiTheme="minorEastAsia" w:hint="eastAsia"/>
          <w:sz w:val="24"/>
          <w:szCs w:val="24"/>
        </w:rPr>
        <w:t>指定障がい</w:t>
      </w:r>
      <w:r w:rsidR="00350719" w:rsidRPr="002F3D09">
        <w:rPr>
          <w:rFonts w:asciiTheme="minorEastAsia" w:hAnsiTheme="minorEastAsia" w:hint="eastAsia"/>
          <w:sz w:val="24"/>
          <w:szCs w:val="24"/>
        </w:rPr>
        <w:t xml:space="preserve">児相談支援事業・指定特定相談支援事業　　　　</w:t>
      </w:r>
      <w:r w:rsidR="00825CC9" w:rsidRPr="002F3D09">
        <w:rPr>
          <w:rFonts w:asciiTheme="minorEastAsia" w:hAnsiTheme="minorEastAsia" w:hint="eastAsia"/>
          <w:sz w:val="24"/>
          <w:szCs w:val="24"/>
        </w:rPr>
        <w:t xml:space="preserve">　 </w:t>
      </w:r>
      <w:r w:rsidR="00350719" w:rsidRPr="002F3D09">
        <w:rPr>
          <w:rFonts w:asciiTheme="minorEastAsia" w:hAnsiTheme="minorEastAsia" w:hint="eastAsia"/>
          <w:sz w:val="24"/>
          <w:szCs w:val="24"/>
        </w:rPr>
        <w:t>（</w:t>
      </w:r>
      <w:r w:rsidR="004A2E9D" w:rsidRPr="002F3D09">
        <w:rPr>
          <w:rFonts w:asciiTheme="minorEastAsia" w:hAnsiTheme="minorEastAsia" w:hint="eastAsia"/>
          <w:sz w:val="24"/>
          <w:szCs w:val="24"/>
        </w:rPr>
        <w:t>単位：</w:t>
      </w:r>
      <w:r w:rsidR="00350719" w:rsidRPr="002F3D09">
        <w:rPr>
          <w:rFonts w:asciiTheme="minorEastAsia" w:hAnsiTheme="minorEastAsia" w:hint="eastAsia"/>
          <w:sz w:val="24"/>
          <w:szCs w:val="24"/>
        </w:rPr>
        <w:t>利用者数）</w:t>
      </w:r>
    </w:p>
    <w:tbl>
      <w:tblPr>
        <w:tblStyle w:val="a3"/>
        <w:tblW w:w="0" w:type="auto"/>
        <w:tblInd w:w="846" w:type="dxa"/>
        <w:tblLook w:val="04A0" w:firstRow="1" w:lastRow="0" w:firstColumn="1" w:lastColumn="0" w:noHBand="0" w:noVBand="1"/>
      </w:tblPr>
      <w:tblGrid>
        <w:gridCol w:w="3827"/>
        <w:gridCol w:w="2835"/>
        <w:gridCol w:w="2462"/>
      </w:tblGrid>
      <w:tr w:rsidR="005877AB" w:rsidRPr="002F3D09" w14:paraId="70B45778" w14:textId="77777777" w:rsidTr="001A042D">
        <w:tc>
          <w:tcPr>
            <w:tcW w:w="3827" w:type="dxa"/>
          </w:tcPr>
          <w:p w14:paraId="538B68AB" w14:textId="256820B7" w:rsidR="004350E1" w:rsidRPr="002F3D09" w:rsidRDefault="004350E1" w:rsidP="004350E1">
            <w:pPr>
              <w:jc w:val="center"/>
              <w:rPr>
                <w:rFonts w:asciiTheme="minorEastAsia" w:hAnsiTheme="minorEastAsia" w:cs="Times New Roman"/>
                <w:sz w:val="24"/>
                <w:szCs w:val="24"/>
              </w:rPr>
            </w:pPr>
            <w:r w:rsidRPr="002F3D09">
              <w:rPr>
                <w:rFonts w:asciiTheme="minorEastAsia" w:hAnsiTheme="minorEastAsia" w:cs="Times New Roman" w:hint="eastAsia"/>
                <w:sz w:val="24"/>
                <w:szCs w:val="24"/>
              </w:rPr>
              <w:t>種　別</w:t>
            </w:r>
          </w:p>
        </w:tc>
        <w:tc>
          <w:tcPr>
            <w:tcW w:w="2835" w:type="dxa"/>
          </w:tcPr>
          <w:p w14:paraId="263B4E8D" w14:textId="13456F06" w:rsidR="004350E1" w:rsidRPr="002F3D09" w:rsidRDefault="004350E1" w:rsidP="004350E1">
            <w:pPr>
              <w:jc w:val="center"/>
              <w:rPr>
                <w:rFonts w:asciiTheme="minorEastAsia" w:hAnsiTheme="minorEastAsia" w:cs="Times New Roman"/>
                <w:sz w:val="24"/>
                <w:szCs w:val="24"/>
              </w:rPr>
            </w:pPr>
            <w:r w:rsidRPr="002F3D09">
              <w:rPr>
                <w:rFonts w:asciiTheme="minorEastAsia" w:hAnsiTheme="minorEastAsia" w:cs="Times New Roman" w:hint="eastAsia"/>
                <w:sz w:val="24"/>
                <w:szCs w:val="24"/>
              </w:rPr>
              <w:t>令和</w:t>
            </w:r>
            <w:r w:rsidR="005877AB" w:rsidRPr="002F3D09">
              <w:rPr>
                <w:rFonts w:asciiTheme="minorEastAsia" w:hAnsiTheme="minorEastAsia" w:cs="Times New Roman" w:hint="eastAsia"/>
                <w:sz w:val="24"/>
                <w:szCs w:val="24"/>
              </w:rPr>
              <w:t>５</w:t>
            </w:r>
            <w:r w:rsidRPr="002F3D09">
              <w:rPr>
                <w:rFonts w:asciiTheme="minorEastAsia" w:hAnsiTheme="minorEastAsia" w:cs="Times New Roman" w:hint="eastAsia"/>
                <w:sz w:val="24"/>
                <w:szCs w:val="24"/>
              </w:rPr>
              <w:t>年度</w:t>
            </w:r>
          </w:p>
        </w:tc>
        <w:tc>
          <w:tcPr>
            <w:tcW w:w="2462" w:type="dxa"/>
          </w:tcPr>
          <w:p w14:paraId="4C413650" w14:textId="63852FFA" w:rsidR="004350E1" w:rsidRPr="002F3D09" w:rsidRDefault="004350E1" w:rsidP="004350E1">
            <w:pPr>
              <w:ind w:firstLineChars="200" w:firstLine="460"/>
              <w:rPr>
                <w:rFonts w:asciiTheme="minorEastAsia" w:hAnsiTheme="minorEastAsia" w:cs="Times New Roman"/>
                <w:sz w:val="24"/>
                <w:szCs w:val="24"/>
              </w:rPr>
            </w:pPr>
            <w:r w:rsidRPr="002F3D09">
              <w:rPr>
                <w:rFonts w:asciiTheme="minorEastAsia" w:hAnsiTheme="minorEastAsia" w:cs="Times New Roman" w:hint="eastAsia"/>
                <w:sz w:val="24"/>
                <w:szCs w:val="24"/>
              </w:rPr>
              <w:t>令和</w:t>
            </w:r>
            <w:r w:rsidR="005877AB" w:rsidRPr="002F3D09">
              <w:rPr>
                <w:rFonts w:asciiTheme="minorEastAsia" w:hAnsiTheme="minorEastAsia" w:cs="Times New Roman" w:hint="eastAsia"/>
                <w:sz w:val="24"/>
                <w:szCs w:val="24"/>
              </w:rPr>
              <w:t>４</w:t>
            </w:r>
            <w:r w:rsidRPr="002F3D09">
              <w:rPr>
                <w:rFonts w:asciiTheme="minorEastAsia" w:hAnsiTheme="minorEastAsia" w:cs="Times New Roman" w:hint="eastAsia"/>
                <w:sz w:val="24"/>
                <w:szCs w:val="24"/>
              </w:rPr>
              <w:t>年度</w:t>
            </w:r>
          </w:p>
        </w:tc>
      </w:tr>
      <w:tr w:rsidR="0021558E" w:rsidRPr="002F3D09" w14:paraId="31BFEE60" w14:textId="77777777" w:rsidTr="001A042D">
        <w:tc>
          <w:tcPr>
            <w:tcW w:w="3827" w:type="dxa"/>
          </w:tcPr>
          <w:p w14:paraId="518C7886" w14:textId="20E4201F" w:rsidR="004350E1" w:rsidRPr="002F3D09" w:rsidRDefault="004350E1" w:rsidP="00E47565">
            <w:pPr>
              <w:jc w:val="right"/>
              <w:rPr>
                <w:rFonts w:asciiTheme="minorEastAsia" w:hAnsiTheme="minorEastAsia" w:cs="Times New Roman"/>
                <w:sz w:val="22"/>
              </w:rPr>
            </w:pPr>
            <w:r w:rsidRPr="002F3D09">
              <w:rPr>
                <w:rFonts w:asciiTheme="minorEastAsia" w:hAnsiTheme="minorEastAsia" w:cs="Times New Roman" w:hint="eastAsia"/>
                <w:sz w:val="24"/>
                <w:szCs w:val="24"/>
              </w:rPr>
              <w:t>指定障がい児相談</w:t>
            </w:r>
            <w:r w:rsidR="00951665">
              <w:rPr>
                <w:rFonts w:asciiTheme="minorEastAsia" w:hAnsiTheme="minorEastAsia" w:cs="Times New Roman" w:hint="eastAsia"/>
                <w:sz w:val="24"/>
                <w:szCs w:val="24"/>
              </w:rPr>
              <w:t>支援</w:t>
            </w:r>
            <w:r w:rsidRPr="002F3D09">
              <w:rPr>
                <w:rFonts w:asciiTheme="minorEastAsia" w:hAnsiTheme="minorEastAsia" w:cs="Times New Roman" w:hint="eastAsia"/>
                <w:sz w:val="24"/>
                <w:szCs w:val="24"/>
              </w:rPr>
              <w:t>計画件数</w:t>
            </w:r>
          </w:p>
        </w:tc>
        <w:tc>
          <w:tcPr>
            <w:tcW w:w="2835" w:type="dxa"/>
          </w:tcPr>
          <w:p w14:paraId="14F8961B" w14:textId="06EDE4EA" w:rsidR="004350E1" w:rsidRPr="002F3D09" w:rsidRDefault="00AC3C8B" w:rsidP="00E54FE8">
            <w:pPr>
              <w:ind w:rightChars="555" w:right="1110"/>
              <w:jc w:val="right"/>
              <w:rPr>
                <w:rFonts w:asciiTheme="minorEastAsia" w:hAnsiTheme="minorEastAsia" w:cs="Times New Roman"/>
                <w:color w:val="FF0000"/>
                <w:sz w:val="24"/>
                <w:szCs w:val="24"/>
              </w:rPr>
            </w:pPr>
            <w:r w:rsidRPr="002F3D09">
              <w:rPr>
                <w:rFonts w:asciiTheme="minorEastAsia" w:hAnsiTheme="minorEastAsia" w:cs="Times New Roman" w:hint="eastAsia"/>
                <w:sz w:val="24"/>
                <w:szCs w:val="24"/>
              </w:rPr>
              <w:t>83</w:t>
            </w:r>
          </w:p>
        </w:tc>
        <w:tc>
          <w:tcPr>
            <w:tcW w:w="2462" w:type="dxa"/>
          </w:tcPr>
          <w:p w14:paraId="1FA35317" w14:textId="24509C9A" w:rsidR="004350E1" w:rsidRPr="002F3D09" w:rsidRDefault="005877AB" w:rsidP="00E54FE8">
            <w:pPr>
              <w:ind w:rightChars="511" w:right="1022"/>
              <w:jc w:val="right"/>
              <w:rPr>
                <w:rFonts w:asciiTheme="minorEastAsia" w:hAnsiTheme="minorEastAsia" w:cs="Times New Roman"/>
                <w:sz w:val="24"/>
                <w:szCs w:val="24"/>
              </w:rPr>
            </w:pPr>
            <w:r w:rsidRPr="002F3D09">
              <w:rPr>
                <w:rFonts w:asciiTheme="minorEastAsia" w:hAnsiTheme="minorEastAsia" w:cs="Times New Roman" w:hint="eastAsia"/>
                <w:sz w:val="24"/>
                <w:szCs w:val="24"/>
              </w:rPr>
              <w:t>63</w:t>
            </w:r>
          </w:p>
        </w:tc>
      </w:tr>
      <w:tr w:rsidR="0021558E" w:rsidRPr="002F3D09" w14:paraId="7A8F4C04" w14:textId="77777777" w:rsidTr="001A042D">
        <w:tc>
          <w:tcPr>
            <w:tcW w:w="3827" w:type="dxa"/>
          </w:tcPr>
          <w:p w14:paraId="2B28A108" w14:textId="269887D9" w:rsidR="004350E1" w:rsidRPr="002F3D09" w:rsidRDefault="004350E1" w:rsidP="00E47565">
            <w:pPr>
              <w:jc w:val="right"/>
              <w:rPr>
                <w:rFonts w:asciiTheme="minorEastAsia" w:hAnsiTheme="minorEastAsia" w:cs="Times New Roman"/>
                <w:sz w:val="24"/>
                <w:szCs w:val="24"/>
                <w:lang w:eastAsia="zh-CN"/>
              </w:rPr>
            </w:pPr>
            <w:r w:rsidRPr="002F3D09">
              <w:rPr>
                <w:rFonts w:asciiTheme="minorEastAsia" w:hAnsiTheme="minorEastAsia" w:cs="Times New Roman" w:hint="eastAsia"/>
                <w:sz w:val="24"/>
                <w:szCs w:val="24"/>
                <w:lang w:eastAsia="zh-CN"/>
              </w:rPr>
              <w:t>指定特定相談</w:t>
            </w:r>
            <w:r w:rsidR="00951665">
              <w:rPr>
                <w:rFonts w:asciiTheme="minorEastAsia" w:hAnsiTheme="minorEastAsia" w:cs="Times New Roman" w:hint="eastAsia"/>
                <w:sz w:val="24"/>
                <w:szCs w:val="24"/>
                <w:lang w:eastAsia="zh-CN"/>
              </w:rPr>
              <w:t>支援</w:t>
            </w:r>
            <w:r w:rsidRPr="002F3D09">
              <w:rPr>
                <w:rFonts w:asciiTheme="minorEastAsia" w:hAnsiTheme="minorEastAsia" w:cs="Times New Roman" w:hint="eastAsia"/>
                <w:sz w:val="24"/>
                <w:szCs w:val="24"/>
                <w:lang w:eastAsia="zh-CN"/>
              </w:rPr>
              <w:t>計画件数</w:t>
            </w:r>
          </w:p>
        </w:tc>
        <w:tc>
          <w:tcPr>
            <w:tcW w:w="2835" w:type="dxa"/>
          </w:tcPr>
          <w:p w14:paraId="50B686AC" w14:textId="3076D55C" w:rsidR="004350E1" w:rsidRPr="002F3D09" w:rsidRDefault="007951FC" w:rsidP="00E54FE8">
            <w:pPr>
              <w:ind w:rightChars="555" w:right="1110"/>
              <w:jc w:val="right"/>
              <w:rPr>
                <w:rFonts w:asciiTheme="minorEastAsia" w:hAnsiTheme="minorEastAsia" w:cs="Times New Roman"/>
                <w:color w:val="FF0000"/>
                <w:sz w:val="24"/>
                <w:szCs w:val="24"/>
              </w:rPr>
            </w:pPr>
            <w:r w:rsidRPr="002F3D09">
              <w:rPr>
                <w:rFonts w:asciiTheme="minorEastAsia" w:hAnsiTheme="minorEastAsia" w:cs="Times New Roman" w:hint="eastAsia"/>
                <w:sz w:val="24"/>
                <w:szCs w:val="24"/>
              </w:rPr>
              <w:t>2</w:t>
            </w:r>
            <w:r w:rsidR="007513F5" w:rsidRPr="002F3D09">
              <w:rPr>
                <w:rFonts w:asciiTheme="minorEastAsia" w:hAnsiTheme="minorEastAsia" w:cs="Times New Roman" w:hint="eastAsia"/>
                <w:sz w:val="24"/>
                <w:szCs w:val="24"/>
              </w:rPr>
              <w:t>34</w:t>
            </w:r>
          </w:p>
        </w:tc>
        <w:tc>
          <w:tcPr>
            <w:tcW w:w="2462" w:type="dxa"/>
          </w:tcPr>
          <w:p w14:paraId="05595B5D" w14:textId="5B0FA458" w:rsidR="004350E1" w:rsidRPr="002F3D09" w:rsidRDefault="005877AB" w:rsidP="00E54FE8">
            <w:pPr>
              <w:ind w:rightChars="511" w:right="1022"/>
              <w:jc w:val="right"/>
              <w:rPr>
                <w:rFonts w:asciiTheme="minorEastAsia" w:hAnsiTheme="minorEastAsia" w:cs="Times New Roman"/>
                <w:sz w:val="24"/>
                <w:szCs w:val="24"/>
              </w:rPr>
            </w:pPr>
            <w:r w:rsidRPr="002F3D09">
              <w:rPr>
                <w:rFonts w:asciiTheme="minorEastAsia" w:hAnsiTheme="minorEastAsia" w:cs="Times New Roman" w:hint="eastAsia"/>
                <w:sz w:val="24"/>
                <w:szCs w:val="24"/>
              </w:rPr>
              <w:t>201</w:t>
            </w:r>
          </w:p>
        </w:tc>
      </w:tr>
      <w:tr w:rsidR="0021558E" w:rsidRPr="002F3D09" w14:paraId="592F6050" w14:textId="77777777" w:rsidTr="001A042D">
        <w:tc>
          <w:tcPr>
            <w:tcW w:w="3827" w:type="dxa"/>
          </w:tcPr>
          <w:p w14:paraId="66641E80" w14:textId="77777777" w:rsidR="004350E1" w:rsidRPr="002F3D09" w:rsidRDefault="004350E1" w:rsidP="00E47565">
            <w:pPr>
              <w:jc w:val="right"/>
              <w:rPr>
                <w:rFonts w:asciiTheme="minorEastAsia" w:hAnsiTheme="minorEastAsia" w:cs="Times New Roman"/>
                <w:sz w:val="24"/>
                <w:szCs w:val="24"/>
              </w:rPr>
            </w:pPr>
            <w:r w:rsidRPr="002F3D09">
              <w:rPr>
                <w:rFonts w:asciiTheme="minorEastAsia" w:hAnsiTheme="minorEastAsia" w:cs="Times New Roman" w:hint="eastAsia"/>
                <w:sz w:val="24"/>
                <w:szCs w:val="24"/>
              </w:rPr>
              <w:lastRenderedPageBreak/>
              <w:t>合計件数</w:t>
            </w:r>
          </w:p>
        </w:tc>
        <w:tc>
          <w:tcPr>
            <w:tcW w:w="2835" w:type="dxa"/>
          </w:tcPr>
          <w:p w14:paraId="29F307D1" w14:textId="477AC235" w:rsidR="004350E1" w:rsidRPr="002F3D09" w:rsidRDefault="004E5CE7" w:rsidP="00E54FE8">
            <w:pPr>
              <w:ind w:rightChars="555" w:right="1110"/>
              <w:jc w:val="right"/>
              <w:rPr>
                <w:rFonts w:asciiTheme="minorEastAsia" w:hAnsiTheme="minorEastAsia" w:cs="Times New Roman"/>
                <w:sz w:val="24"/>
                <w:szCs w:val="24"/>
              </w:rPr>
            </w:pPr>
            <w:r w:rsidRPr="002F3D09">
              <w:rPr>
                <w:rFonts w:asciiTheme="minorEastAsia" w:hAnsiTheme="minorEastAsia" w:cs="Times New Roman" w:hint="eastAsia"/>
                <w:sz w:val="24"/>
                <w:szCs w:val="24"/>
              </w:rPr>
              <w:t>317</w:t>
            </w:r>
          </w:p>
        </w:tc>
        <w:tc>
          <w:tcPr>
            <w:tcW w:w="2462" w:type="dxa"/>
          </w:tcPr>
          <w:p w14:paraId="6B7FA54E" w14:textId="7F7B38CF" w:rsidR="004350E1" w:rsidRPr="002F3D09" w:rsidRDefault="004E5CE7" w:rsidP="00E54FE8">
            <w:pPr>
              <w:ind w:rightChars="511" w:right="1022"/>
              <w:jc w:val="right"/>
              <w:rPr>
                <w:rFonts w:asciiTheme="minorEastAsia" w:hAnsiTheme="minorEastAsia" w:cs="Times New Roman"/>
                <w:color w:val="FF0000"/>
                <w:sz w:val="24"/>
                <w:szCs w:val="24"/>
              </w:rPr>
            </w:pPr>
            <w:r w:rsidRPr="002F3D09">
              <w:rPr>
                <w:rFonts w:asciiTheme="minorEastAsia" w:hAnsiTheme="minorEastAsia" w:cs="Times New Roman" w:hint="eastAsia"/>
                <w:sz w:val="24"/>
                <w:szCs w:val="24"/>
              </w:rPr>
              <w:t>264</w:t>
            </w:r>
          </w:p>
        </w:tc>
      </w:tr>
      <w:tr w:rsidR="0021558E" w:rsidRPr="002F3D09" w14:paraId="51F2874E" w14:textId="77777777" w:rsidTr="001A042D">
        <w:tc>
          <w:tcPr>
            <w:tcW w:w="3827" w:type="dxa"/>
          </w:tcPr>
          <w:p w14:paraId="098ECE0F" w14:textId="77777777" w:rsidR="004350E1" w:rsidRPr="002F3D09" w:rsidRDefault="004350E1" w:rsidP="00E47565">
            <w:pPr>
              <w:jc w:val="right"/>
              <w:rPr>
                <w:rFonts w:asciiTheme="minorEastAsia" w:hAnsiTheme="minorEastAsia" w:cs="Times New Roman"/>
                <w:sz w:val="24"/>
                <w:szCs w:val="24"/>
              </w:rPr>
            </w:pPr>
            <w:r w:rsidRPr="002F3D09">
              <w:rPr>
                <w:rFonts w:asciiTheme="minorEastAsia" w:hAnsiTheme="minorEastAsia" w:cs="Times New Roman" w:hint="eastAsia"/>
                <w:sz w:val="24"/>
                <w:szCs w:val="24"/>
              </w:rPr>
              <w:t>月平均件数</w:t>
            </w:r>
          </w:p>
        </w:tc>
        <w:tc>
          <w:tcPr>
            <w:tcW w:w="2835" w:type="dxa"/>
          </w:tcPr>
          <w:p w14:paraId="4683C5A1" w14:textId="604B0080" w:rsidR="004350E1" w:rsidRPr="002F3D09" w:rsidRDefault="004E5CE7" w:rsidP="00E54FE8">
            <w:pPr>
              <w:ind w:rightChars="555" w:right="1110"/>
              <w:jc w:val="right"/>
              <w:rPr>
                <w:rFonts w:asciiTheme="minorEastAsia" w:hAnsiTheme="minorEastAsia" w:cs="Times New Roman"/>
                <w:sz w:val="24"/>
                <w:szCs w:val="24"/>
              </w:rPr>
            </w:pPr>
            <w:r w:rsidRPr="002F3D09">
              <w:rPr>
                <w:rFonts w:asciiTheme="minorEastAsia" w:hAnsiTheme="minorEastAsia" w:cs="Times New Roman" w:hint="eastAsia"/>
                <w:sz w:val="24"/>
                <w:szCs w:val="24"/>
              </w:rPr>
              <w:t>26.4</w:t>
            </w:r>
          </w:p>
        </w:tc>
        <w:tc>
          <w:tcPr>
            <w:tcW w:w="2462" w:type="dxa"/>
          </w:tcPr>
          <w:p w14:paraId="48418376" w14:textId="7414C027" w:rsidR="004350E1" w:rsidRPr="002F3D09" w:rsidRDefault="004E5CE7" w:rsidP="00E54FE8">
            <w:pPr>
              <w:ind w:rightChars="511" w:right="1022"/>
              <w:jc w:val="right"/>
              <w:rPr>
                <w:rFonts w:asciiTheme="minorEastAsia" w:hAnsiTheme="minorEastAsia" w:cs="Times New Roman"/>
                <w:color w:val="FF0000"/>
                <w:sz w:val="24"/>
                <w:szCs w:val="24"/>
              </w:rPr>
            </w:pPr>
            <w:r w:rsidRPr="002F3D09">
              <w:rPr>
                <w:rFonts w:asciiTheme="minorEastAsia" w:hAnsiTheme="minorEastAsia" w:cs="Times New Roman" w:hint="eastAsia"/>
                <w:sz w:val="24"/>
                <w:szCs w:val="24"/>
              </w:rPr>
              <w:t>22</w:t>
            </w:r>
          </w:p>
        </w:tc>
      </w:tr>
    </w:tbl>
    <w:p w14:paraId="0CB2D82D" w14:textId="10D621C6" w:rsidR="004350E1" w:rsidRPr="002F3D09" w:rsidRDefault="00B27151" w:rsidP="00951665">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00350719" w:rsidRPr="002F3D09">
        <w:rPr>
          <w:rFonts w:asciiTheme="minorEastAsia" w:hAnsiTheme="minorEastAsia" w:hint="eastAsia"/>
          <w:sz w:val="24"/>
          <w:szCs w:val="24"/>
          <w:u w:val="single"/>
        </w:rPr>
        <w:t xml:space="preserve">考　</w:t>
      </w:r>
      <w:r w:rsidR="001924DE" w:rsidRPr="002F3D09">
        <w:rPr>
          <w:rFonts w:asciiTheme="minorEastAsia" w:hAnsiTheme="minorEastAsia" w:hint="eastAsia"/>
          <w:sz w:val="24"/>
          <w:szCs w:val="24"/>
          <w:u w:val="single"/>
        </w:rPr>
        <w:t xml:space="preserve">　</w:t>
      </w:r>
      <w:r w:rsidR="00350719" w:rsidRPr="002F3D09">
        <w:rPr>
          <w:rFonts w:asciiTheme="minorEastAsia" w:hAnsiTheme="minorEastAsia" w:hint="eastAsia"/>
          <w:sz w:val="24"/>
          <w:szCs w:val="24"/>
          <w:u w:val="single"/>
        </w:rPr>
        <w:t>察</w:t>
      </w:r>
      <w:r w:rsidR="00350719" w:rsidRPr="002F3D09">
        <w:rPr>
          <w:rFonts w:asciiTheme="minorEastAsia" w:hAnsiTheme="minorEastAsia" w:hint="eastAsia"/>
          <w:sz w:val="24"/>
          <w:szCs w:val="24"/>
        </w:rPr>
        <w:t xml:space="preserve">　</w:t>
      </w:r>
      <w:r w:rsidR="008122E3" w:rsidRPr="002F3D09">
        <w:rPr>
          <w:rFonts w:asciiTheme="minorEastAsia" w:hAnsiTheme="minorEastAsia" w:hint="eastAsia"/>
          <w:sz w:val="24"/>
          <w:szCs w:val="24"/>
        </w:rPr>
        <w:t>昨年度</w:t>
      </w:r>
      <w:r w:rsidR="00E47565" w:rsidRPr="002F3D09">
        <w:rPr>
          <w:rFonts w:asciiTheme="minorEastAsia" w:hAnsiTheme="minorEastAsia" w:hint="eastAsia"/>
          <w:sz w:val="24"/>
          <w:szCs w:val="24"/>
        </w:rPr>
        <w:t>までは</w:t>
      </w:r>
      <w:r w:rsidR="004350E1" w:rsidRPr="002F3D09">
        <w:rPr>
          <w:rFonts w:asciiTheme="minorEastAsia" w:hAnsiTheme="minorEastAsia" w:hint="eastAsia"/>
          <w:sz w:val="24"/>
          <w:szCs w:val="24"/>
        </w:rPr>
        <w:t>障害福祉サービスの利用休止、</w:t>
      </w:r>
      <w:r w:rsidR="004350E1" w:rsidRPr="002F3D09">
        <w:rPr>
          <w:rFonts w:asciiTheme="minorEastAsia" w:hAnsiTheme="minorEastAsia"/>
          <w:sz w:val="24"/>
          <w:szCs w:val="24"/>
        </w:rPr>
        <w:t>訪問制限</w:t>
      </w:r>
      <w:r w:rsidR="009507C2" w:rsidRPr="002F3D09">
        <w:rPr>
          <w:rFonts w:asciiTheme="minorEastAsia" w:hAnsiTheme="minorEastAsia" w:hint="eastAsia"/>
          <w:sz w:val="24"/>
          <w:szCs w:val="24"/>
        </w:rPr>
        <w:t>、面談</w:t>
      </w:r>
      <w:r w:rsidR="004350E1" w:rsidRPr="002F3D09">
        <w:rPr>
          <w:rFonts w:asciiTheme="minorEastAsia" w:hAnsiTheme="minorEastAsia"/>
          <w:sz w:val="24"/>
          <w:szCs w:val="24"/>
        </w:rPr>
        <w:t>自粛等</w:t>
      </w:r>
      <w:r w:rsidR="004350E1" w:rsidRPr="002F3D09">
        <w:rPr>
          <w:rFonts w:asciiTheme="minorEastAsia" w:hAnsiTheme="minorEastAsia" w:hint="eastAsia"/>
          <w:sz w:val="24"/>
          <w:szCs w:val="24"/>
        </w:rPr>
        <w:t>から利用件数が減少しました</w:t>
      </w:r>
      <w:r w:rsidR="00204102" w:rsidRPr="002F3D09">
        <w:rPr>
          <w:rFonts w:asciiTheme="minorEastAsia" w:hAnsiTheme="minorEastAsia" w:hint="eastAsia"/>
          <w:sz w:val="24"/>
          <w:szCs w:val="24"/>
        </w:rPr>
        <w:t>が、</w:t>
      </w:r>
      <w:r w:rsidR="00E47565" w:rsidRPr="002F3D09">
        <w:rPr>
          <w:rFonts w:asciiTheme="minorEastAsia" w:hAnsiTheme="minorEastAsia" w:hint="eastAsia"/>
          <w:sz w:val="24"/>
          <w:szCs w:val="24"/>
        </w:rPr>
        <w:t>今年度は</w:t>
      </w:r>
      <w:r w:rsidR="00204102" w:rsidRPr="002F3D09">
        <w:rPr>
          <w:rFonts w:asciiTheme="minorEastAsia" w:hAnsiTheme="minorEastAsia" w:hint="eastAsia"/>
          <w:sz w:val="24"/>
          <w:szCs w:val="24"/>
        </w:rPr>
        <w:t>定期のモニタリングや</w:t>
      </w:r>
      <w:r w:rsidR="00E47565" w:rsidRPr="002F3D09">
        <w:rPr>
          <w:rFonts w:asciiTheme="minorEastAsia" w:hAnsiTheme="minorEastAsia" w:hint="eastAsia"/>
          <w:sz w:val="24"/>
          <w:szCs w:val="24"/>
        </w:rPr>
        <w:t>サービス</w:t>
      </w:r>
      <w:r w:rsidR="00204102" w:rsidRPr="002F3D09">
        <w:rPr>
          <w:rFonts w:asciiTheme="minorEastAsia" w:hAnsiTheme="minorEastAsia" w:hint="eastAsia"/>
          <w:sz w:val="24"/>
          <w:szCs w:val="24"/>
        </w:rPr>
        <w:t>担当者会議等</w:t>
      </w:r>
      <w:r w:rsidR="004A2E9D" w:rsidRPr="002F3D09">
        <w:rPr>
          <w:rFonts w:asciiTheme="minorEastAsia" w:hAnsiTheme="minorEastAsia" w:hint="eastAsia"/>
          <w:sz w:val="24"/>
          <w:szCs w:val="24"/>
        </w:rPr>
        <w:t>の</w:t>
      </w:r>
      <w:r w:rsidR="00204102" w:rsidRPr="002F3D09">
        <w:rPr>
          <w:rFonts w:asciiTheme="minorEastAsia" w:hAnsiTheme="minorEastAsia" w:hint="eastAsia"/>
          <w:sz w:val="24"/>
          <w:szCs w:val="24"/>
        </w:rPr>
        <w:t>開催が</w:t>
      </w:r>
      <w:r w:rsidR="008122E3" w:rsidRPr="002F3D09">
        <w:rPr>
          <w:rFonts w:asciiTheme="minorEastAsia" w:hAnsiTheme="minorEastAsia" w:hint="eastAsia"/>
          <w:sz w:val="24"/>
          <w:szCs w:val="24"/>
        </w:rPr>
        <w:t>増え</w:t>
      </w:r>
      <w:r w:rsidR="00204102" w:rsidRPr="002F3D09">
        <w:rPr>
          <w:rFonts w:asciiTheme="minorEastAsia" w:hAnsiTheme="minorEastAsia" w:hint="eastAsia"/>
          <w:sz w:val="24"/>
          <w:szCs w:val="24"/>
        </w:rPr>
        <w:t>ました</w:t>
      </w:r>
      <w:r w:rsidR="004350E1" w:rsidRPr="002F3D09">
        <w:rPr>
          <w:rFonts w:asciiTheme="minorEastAsia" w:hAnsiTheme="minorEastAsia" w:hint="eastAsia"/>
          <w:sz w:val="24"/>
          <w:szCs w:val="24"/>
        </w:rPr>
        <w:t>。</w:t>
      </w:r>
      <w:r w:rsidR="00FE6B05" w:rsidRPr="002F3D09">
        <w:rPr>
          <w:rFonts w:asciiTheme="minorEastAsia" w:hAnsiTheme="minorEastAsia" w:hint="eastAsia"/>
          <w:sz w:val="24"/>
          <w:szCs w:val="24"/>
        </w:rPr>
        <w:t>同行援護・行動援護事業の終了により、相談支援に注力できるようになるため、</w:t>
      </w:r>
      <w:r w:rsidR="00923654" w:rsidRPr="002F3D09">
        <w:rPr>
          <w:rFonts w:asciiTheme="minorEastAsia" w:hAnsiTheme="minorEastAsia" w:hint="eastAsia"/>
          <w:sz w:val="24"/>
          <w:szCs w:val="24"/>
        </w:rPr>
        <w:t>新たなケース</w:t>
      </w:r>
      <w:r w:rsidR="00E47565" w:rsidRPr="002F3D09">
        <w:rPr>
          <w:rFonts w:asciiTheme="minorEastAsia" w:hAnsiTheme="minorEastAsia" w:hint="eastAsia"/>
          <w:sz w:val="24"/>
          <w:szCs w:val="24"/>
        </w:rPr>
        <w:t>の受任を進めます。</w:t>
      </w:r>
    </w:p>
    <w:p w14:paraId="2E94A46B" w14:textId="5ED0D61C" w:rsidR="009779C3" w:rsidRPr="002F3D09" w:rsidRDefault="009779C3" w:rsidP="00951665">
      <w:pPr>
        <w:ind w:left="1840" w:hangingChars="800" w:hanging="1840"/>
        <w:jc w:val="center"/>
        <w:rPr>
          <w:rFonts w:asciiTheme="minorEastAsia" w:hAnsiTheme="minorEastAsia"/>
          <w:color w:val="FF0000"/>
          <w:sz w:val="24"/>
          <w:szCs w:val="24"/>
        </w:rPr>
      </w:pPr>
    </w:p>
    <w:p w14:paraId="418595D4" w14:textId="46429459" w:rsidR="00B56572" w:rsidRPr="002F3D09" w:rsidRDefault="004B5427" w:rsidP="00D64907">
      <w:pPr>
        <w:ind w:firstLineChars="100" w:firstLine="231"/>
        <w:rPr>
          <w:rFonts w:asciiTheme="minorEastAsia" w:hAnsiTheme="minorEastAsia" w:cs="Times New Roman"/>
          <w:sz w:val="24"/>
          <w:szCs w:val="24"/>
        </w:rPr>
      </w:pPr>
      <w:r w:rsidRPr="002F3D09">
        <w:rPr>
          <w:rFonts w:asciiTheme="minorEastAsia" w:hAnsiTheme="minorEastAsia" w:cs="Times New Roman" w:hint="eastAsia"/>
          <w:b/>
          <w:sz w:val="24"/>
          <w:szCs w:val="24"/>
        </w:rPr>
        <w:t>３－３</w:t>
      </w:r>
      <w:r w:rsidR="00B56572" w:rsidRPr="002F3D09">
        <w:rPr>
          <w:rFonts w:asciiTheme="minorEastAsia" w:hAnsiTheme="minorEastAsia" w:cs="Times New Roman"/>
          <w:sz w:val="24"/>
          <w:szCs w:val="24"/>
        </w:rPr>
        <w:t xml:space="preserve">　指定同行・行動援護</w:t>
      </w:r>
      <w:r w:rsidRPr="002F3D09">
        <w:rPr>
          <w:rFonts w:asciiTheme="minorEastAsia" w:hAnsiTheme="minorEastAsia" w:cs="Times New Roman" w:hint="eastAsia"/>
          <w:sz w:val="24"/>
          <w:szCs w:val="24"/>
        </w:rPr>
        <w:t>事業</w:t>
      </w:r>
      <w:r w:rsidR="000001CD" w:rsidRPr="002F3D09">
        <w:rPr>
          <w:rFonts w:asciiTheme="minorEastAsia" w:hAnsiTheme="minorEastAsia" w:hint="eastAsia"/>
          <w:sz w:val="24"/>
          <w:szCs w:val="24"/>
        </w:rPr>
        <w:t>(小諸市社協ホームヘルパーステーション)</w:t>
      </w:r>
    </w:p>
    <w:p w14:paraId="6FAD64D3" w14:textId="58B1AB14" w:rsidR="00A0588D" w:rsidRPr="002F3D09" w:rsidRDefault="00B27151" w:rsidP="003A4075">
      <w:pPr>
        <w:rPr>
          <w:rFonts w:asciiTheme="minorEastAsia" w:hAnsiTheme="minorEastAsia"/>
          <w:sz w:val="24"/>
          <w:szCs w:val="24"/>
          <w:bdr w:val="single" w:sz="4" w:space="0" w:color="auto"/>
        </w:rPr>
      </w:pPr>
      <w:r w:rsidRPr="002F3D09">
        <w:rPr>
          <w:rFonts w:asciiTheme="minorEastAsia" w:hAnsiTheme="minorEastAsia" w:hint="eastAsia"/>
          <w:sz w:val="24"/>
          <w:szCs w:val="24"/>
        </w:rPr>
        <w:t xml:space="preserve">　　　</w:t>
      </w:r>
      <w:r w:rsidR="00B56572" w:rsidRPr="002F3D09">
        <w:rPr>
          <w:rFonts w:asciiTheme="minorEastAsia" w:hAnsiTheme="minorEastAsia" w:hint="eastAsia"/>
          <w:sz w:val="24"/>
          <w:szCs w:val="24"/>
          <w:bdr w:val="single" w:sz="4" w:space="0" w:color="auto"/>
        </w:rPr>
        <w:t>目</w:t>
      </w:r>
      <w:r w:rsidR="00D64907">
        <w:rPr>
          <w:rFonts w:asciiTheme="minorEastAsia" w:hAnsiTheme="minorEastAsia" w:hint="eastAsia"/>
          <w:sz w:val="24"/>
          <w:szCs w:val="24"/>
          <w:bdr w:val="single" w:sz="4" w:space="0" w:color="auto"/>
        </w:rPr>
        <w:t xml:space="preserve">　　</w:t>
      </w:r>
      <w:r w:rsidR="00B56572" w:rsidRPr="002F3D09">
        <w:rPr>
          <w:rFonts w:asciiTheme="minorEastAsia" w:hAnsiTheme="minorEastAsia" w:hint="eastAsia"/>
          <w:sz w:val="24"/>
          <w:szCs w:val="24"/>
          <w:bdr w:val="single" w:sz="4" w:space="0" w:color="auto"/>
        </w:rPr>
        <w:t>標</w:t>
      </w:r>
    </w:p>
    <w:p w14:paraId="7F43073A" w14:textId="77777777" w:rsidR="00A0588D" w:rsidRPr="002F3D09" w:rsidRDefault="00B56572">
      <w:pPr>
        <w:pStyle w:val="a4"/>
        <w:numPr>
          <w:ilvl w:val="0"/>
          <w:numId w:val="32"/>
        </w:numPr>
        <w:ind w:leftChars="0"/>
        <w:rPr>
          <w:rFonts w:asciiTheme="minorEastAsia" w:hAnsiTheme="minorEastAsia"/>
          <w:sz w:val="24"/>
          <w:szCs w:val="24"/>
        </w:rPr>
      </w:pPr>
      <w:r w:rsidRPr="002F3D09">
        <w:rPr>
          <w:rFonts w:asciiTheme="minorEastAsia" w:hAnsiTheme="minorEastAsia" w:hint="eastAsia"/>
          <w:sz w:val="24"/>
          <w:szCs w:val="24"/>
        </w:rPr>
        <w:t>同行援護事業：月利用平均</w:t>
      </w:r>
      <w:r w:rsidR="007E7B37" w:rsidRPr="002F3D09">
        <w:rPr>
          <w:rFonts w:asciiTheme="minorEastAsia" w:hAnsiTheme="minorEastAsia" w:hint="eastAsia"/>
          <w:sz w:val="24"/>
          <w:szCs w:val="24"/>
        </w:rPr>
        <w:t>２</w:t>
      </w:r>
      <w:r w:rsidRPr="002F3D09">
        <w:rPr>
          <w:rFonts w:asciiTheme="minorEastAsia" w:hAnsiTheme="minorEastAsia" w:hint="eastAsia"/>
          <w:sz w:val="24"/>
          <w:szCs w:val="24"/>
        </w:rPr>
        <w:t>名</w:t>
      </w:r>
      <w:r w:rsidR="004B5427" w:rsidRPr="002F3D09">
        <w:rPr>
          <w:rFonts w:asciiTheme="minorEastAsia" w:hAnsiTheme="minorEastAsia" w:hint="eastAsia"/>
          <w:sz w:val="24"/>
          <w:szCs w:val="24"/>
        </w:rPr>
        <w:t>を</w:t>
      </w:r>
      <w:r w:rsidRPr="002F3D09">
        <w:rPr>
          <w:rFonts w:asciiTheme="minorEastAsia" w:hAnsiTheme="minorEastAsia" w:hint="eastAsia"/>
          <w:sz w:val="24"/>
          <w:szCs w:val="24"/>
        </w:rPr>
        <w:t>目標</w:t>
      </w:r>
      <w:r w:rsidR="004B5427" w:rsidRPr="002F3D09">
        <w:rPr>
          <w:rFonts w:asciiTheme="minorEastAsia" w:hAnsiTheme="minorEastAsia" w:hint="eastAsia"/>
          <w:sz w:val="24"/>
          <w:szCs w:val="24"/>
        </w:rPr>
        <w:t>とします。</w:t>
      </w:r>
    </w:p>
    <w:p w14:paraId="4428055D" w14:textId="77777777" w:rsidR="00A0588D" w:rsidRPr="002F3D09" w:rsidRDefault="00A71F42">
      <w:pPr>
        <w:pStyle w:val="a4"/>
        <w:numPr>
          <w:ilvl w:val="0"/>
          <w:numId w:val="32"/>
        </w:numPr>
        <w:ind w:leftChars="0"/>
        <w:rPr>
          <w:rFonts w:asciiTheme="minorEastAsia" w:hAnsiTheme="minorEastAsia"/>
          <w:sz w:val="24"/>
          <w:szCs w:val="24"/>
        </w:rPr>
      </w:pPr>
      <w:r w:rsidRPr="002F3D09">
        <w:rPr>
          <w:rFonts w:asciiTheme="minorEastAsia" w:hAnsiTheme="minorEastAsia" w:hint="eastAsia"/>
          <w:sz w:val="24"/>
          <w:szCs w:val="24"/>
        </w:rPr>
        <w:t>行動</w:t>
      </w:r>
      <w:r w:rsidR="00B56572" w:rsidRPr="002F3D09">
        <w:rPr>
          <w:rFonts w:asciiTheme="minorEastAsia" w:hAnsiTheme="minorEastAsia" w:hint="eastAsia"/>
          <w:sz w:val="24"/>
          <w:szCs w:val="24"/>
        </w:rPr>
        <w:t>援護事業：</w:t>
      </w:r>
      <w:r w:rsidR="004B5427" w:rsidRPr="002F3D09">
        <w:rPr>
          <w:rFonts w:asciiTheme="minorEastAsia" w:hAnsiTheme="minorEastAsia" w:hint="eastAsia"/>
          <w:sz w:val="24"/>
          <w:szCs w:val="24"/>
        </w:rPr>
        <w:t>1</w:t>
      </w:r>
      <w:r w:rsidR="00B56572" w:rsidRPr="002F3D09">
        <w:rPr>
          <w:rFonts w:asciiTheme="minorEastAsia" w:hAnsiTheme="minorEastAsia" w:hint="eastAsia"/>
          <w:sz w:val="24"/>
          <w:szCs w:val="24"/>
        </w:rPr>
        <w:t>日利用平均</w:t>
      </w:r>
      <w:r w:rsidR="007E7B37" w:rsidRPr="002F3D09">
        <w:rPr>
          <w:rFonts w:asciiTheme="minorEastAsia" w:hAnsiTheme="minorEastAsia" w:hint="eastAsia"/>
          <w:sz w:val="24"/>
          <w:szCs w:val="24"/>
        </w:rPr>
        <w:t>３</w:t>
      </w:r>
      <w:r w:rsidR="00B56572" w:rsidRPr="002F3D09">
        <w:rPr>
          <w:rFonts w:asciiTheme="minorEastAsia" w:hAnsiTheme="minorEastAsia" w:hint="eastAsia"/>
          <w:sz w:val="24"/>
          <w:szCs w:val="24"/>
        </w:rPr>
        <w:t>名</w:t>
      </w:r>
      <w:r w:rsidR="004B5427" w:rsidRPr="002F3D09">
        <w:rPr>
          <w:rFonts w:asciiTheme="minorEastAsia" w:hAnsiTheme="minorEastAsia" w:hint="eastAsia"/>
          <w:sz w:val="24"/>
          <w:szCs w:val="24"/>
        </w:rPr>
        <w:t>を</w:t>
      </w:r>
      <w:r w:rsidR="00B56572" w:rsidRPr="002F3D09">
        <w:rPr>
          <w:rFonts w:asciiTheme="minorEastAsia" w:hAnsiTheme="minorEastAsia" w:hint="eastAsia"/>
          <w:sz w:val="24"/>
          <w:szCs w:val="24"/>
        </w:rPr>
        <w:t>目標</w:t>
      </w:r>
      <w:r w:rsidR="004B5427" w:rsidRPr="002F3D09">
        <w:rPr>
          <w:rFonts w:asciiTheme="minorEastAsia" w:hAnsiTheme="minorEastAsia" w:hint="eastAsia"/>
          <w:sz w:val="24"/>
          <w:szCs w:val="24"/>
        </w:rPr>
        <w:t>とします。</w:t>
      </w:r>
    </w:p>
    <w:p w14:paraId="04DC7DDE" w14:textId="725DF6DD" w:rsidR="00B56572" w:rsidRPr="002F3D09" w:rsidRDefault="00B56572">
      <w:pPr>
        <w:pStyle w:val="a4"/>
        <w:numPr>
          <w:ilvl w:val="0"/>
          <w:numId w:val="32"/>
        </w:numPr>
        <w:ind w:leftChars="0"/>
        <w:rPr>
          <w:rFonts w:asciiTheme="minorEastAsia" w:hAnsiTheme="minorEastAsia"/>
          <w:sz w:val="24"/>
          <w:szCs w:val="24"/>
        </w:rPr>
      </w:pPr>
      <w:r w:rsidRPr="002F3D09">
        <w:rPr>
          <w:rFonts w:hint="eastAsia"/>
          <w:sz w:val="24"/>
          <w:szCs w:val="24"/>
        </w:rPr>
        <w:t>利用者の意思及び人格を尊重し、常に利用者の立場に立ったサービス</w:t>
      </w:r>
      <w:r w:rsidR="00BF0788" w:rsidRPr="002F3D09">
        <w:rPr>
          <w:sz w:val="24"/>
          <w:szCs w:val="24"/>
        </w:rPr>
        <w:t>提供</w:t>
      </w:r>
      <w:r w:rsidR="003A4075" w:rsidRPr="002F3D09">
        <w:rPr>
          <w:rFonts w:hint="eastAsia"/>
          <w:sz w:val="24"/>
          <w:szCs w:val="24"/>
        </w:rPr>
        <w:t>に</w:t>
      </w:r>
      <w:r w:rsidRPr="002F3D09">
        <w:rPr>
          <w:rFonts w:hint="eastAsia"/>
          <w:sz w:val="24"/>
          <w:szCs w:val="24"/>
        </w:rPr>
        <w:t>努めます。</w:t>
      </w:r>
    </w:p>
    <w:p w14:paraId="19D567B8" w14:textId="5A90037A" w:rsidR="00B56572" w:rsidRPr="002F3D09" w:rsidRDefault="00B27151" w:rsidP="009507C2">
      <w:pPr>
        <w:rPr>
          <w:rFonts w:asciiTheme="minorEastAsia" w:hAnsiTheme="minorEastAsia"/>
          <w:sz w:val="24"/>
          <w:szCs w:val="24"/>
          <w:lang w:eastAsia="zh-CN"/>
        </w:rPr>
      </w:pPr>
      <w:r w:rsidRPr="002F3D09">
        <w:rPr>
          <w:rFonts w:asciiTheme="minorEastAsia" w:hAnsiTheme="minorEastAsia" w:hint="eastAsia"/>
          <w:color w:val="FF0000"/>
          <w:sz w:val="24"/>
          <w:szCs w:val="24"/>
        </w:rPr>
        <w:t xml:space="preserve">　　　</w:t>
      </w:r>
      <w:r w:rsidR="00B56572" w:rsidRPr="002F3D09">
        <w:rPr>
          <w:rFonts w:asciiTheme="minorEastAsia" w:hAnsiTheme="minorEastAsia" w:hint="eastAsia"/>
          <w:sz w:val="24"/>
          <w:szCs w:val="24"/>
          <w:u w:val="single"/>
          <w:lang w:eastAsia="zh-CN"/>
        </w:rPr>
        <w:t>実施状況</w:t>
      </w:r>
      <w:r w:rsidR="00C26950" w:rsidRPr="002F3D09">
        <w:rPr>
          <w:rFonts w:asciiTheme="minorEastAsia" w:hAnsiTheme="minorEastAsia" w:hint="eastAsia"/>
          <w:sz w:val="24"/>
          <w:szCs w:val="24"/>
          <w:lang w:eastAsia="zh-CN"/>
        </w:rPr>
        <w:t xml:space="preserve">　　　　　　　　　　　　　　　　　　　　　　　　　　（</w:t>
      </w:r>
      <w:r w:rsidR="00E47565" w:rsidRPr="002F3D09">
        <w:rPr>
          <w:rFonts w:asciiTheme="minorEastAsia" w:hAnsiTheme="minorEastAsia" w:hint="eastAsia"/>
          <w:sz w:val="24"/>
          <w:szCs w:val="24"/>
          <w:lang w:eastAsia="zh-CN"/>
        </w:rPr>
        <w:t>単位：</w:t>
      </w:r>
      <w:r w:rsidR="00C26950" w:rsidRPr="002F3D09">
        <w:rPr>
          <w:rFonts w:asciiTheme="minorEastAsia" w:hAnsiTheme="minorEastAsia" w:hint="eastAsia"/>
          <w:sz w:val="24"/>
          <w:szCs w:val="24"/>
          <w:lang w:eastAsia="zh-CN"/>
        </w:rPr>
        <w:t>利用者数）</w:t>
      </w:r>
    </w:p>
    <w:tbl>
      <w:tblPr>
        <w:tblW w:w="8557"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43"/>
        <w:gridCol w:w="3260"/>
        <w:gridCol w:w="1701"/>
        <w:gridCol w:w="1753"/>
      </w:tblGrid>
      <w:tr w:rsidR="00D865B8" w:rsidRPr="002F3D09" w14:paraId="02215F67" w14:textId="77777777" w:rsidTr="00E47565">
        <w:trPr>
          <w:trHeight w:val="233"/>
        </w:trPr>
        <w:tc>
          <w:tcPr>
            <w:tcW w:w="1843" w:type="dxa"/>
            <w:shd w:val="clear" w:color="auto" w:fill="auto"/>
            <w:noWrap/>
            <w:vAlign w:val="center"/>
          </w:tcPr>
          <w:p w14:paraId="2AF8CEEB" w14:textId="77777777" w:rsidR="004D5C30" w:rsidRPr="002F3D09" w:rsidRDefault="004D5C30" w:rsidP="004D5C30">
            <w:pPr>
              <w:widowControl/>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事業名</w:t>
            </w:r>
          </w:p>
        </w:tc>
        <w:tc>
          <w:tcPr>
            <w:tcW w:w="3260" w:type="dxa"/>
            <w:shd w:val="clear" w:color="auto" w:fill="auto"/>
            <w:noWrap/>
            <w:vAlign w:val="center"/>
          </w:tcPr>
          <w:p w14:paraId="2626D561" w14:textId="77777777" w:rsidR="004D5C30" w:rsidRPr="002F3D09" w:rsidRDefault="004D5C30" w:rsidP="004D5C30">
            <w:pPr>
              <w:widowControl/>
              <w:jc w:val="center"/>
              <w:rPr>
                <w:rFonts w:asciiTheme="minorEastAsia" w:hAnsiTheme="minorEastAsia" w:cs="ＭＳ Ｐゴシック"/>
                <w:kern w:val="0"/>
                <w:sz w:val="23"/>
                <w:szCs w:val="23"/>
              </w:rPr>
            </w:pPr>
            <w:r w:rsidRPr="002F3D09">
              <w:rPr>
                <w:rFonts w:asciiTheme="minorEastAsia" w:hAnsiTheme="minorEastAsia" w:cs="ＭＳ Ｐゴシック" w:hint="eastAsia"/>
                <w:kern w:val="0"/>
                <w:sz w:val="24"/>
                <w:szCs w:val="24"/>
              </w:rPr>
              <w:t>サービス内容/回数/人数</w:t>
            </w:r>
          </w:p>
        </w:tc>
        <w:tc>
          <w:tcPr>
            <w:tcW w:w="1701" w:type="dxa"/>
            <w:shd w:val="clear" w:color="auto" w:fill="auto"/>
            <w:noWrap/>
            <w:vAlign w:val="center"/>
          </w:tcPr>
          <w:p w14:paraId="3AD4B312" w14:textId="2F1EDB9C" w:rsidR="004D5C30" w:rsidRPr="002F3D09" w:rsidRDefault="004D5C30" w:rsidP="004D5C30">
            <w:pPr>
              <w:widowControl/>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令和</w:t>
            </w:r>
            <w:r w:rsidR="00EB3EDE" w:rsidRPr="002F3D09">
              <w:rPr>
                <w:rFonts w:asciiTheme="minorEastAsia" w:hAnsiTheme="minorEastAsia" w:cs="ＭＳ Ｐゴシック" w:hint="eastAsia"/>
                <w:kern w:val="0"/>
                <w:sz w:val="24"/>
                <w:szCs w:val="24"/>
              </w:rPr>
              <w:t>５</w:t>
            </w:r>
            <w:r w:rsidRPr="002F3D09">
              <w:rPr>
                <w:rFonts w:asciiTheme="minorEastAsia" w:hAnsiTheme="minorEastAsia" w:cs="ＭＳ Ｐゴシック" w:hint="eastAsia"/>
                <w:kern w:val="0"/>
                <w:sz w:val="24"/>
                <w:szCs w:val="24"/>
              </w:rPr>
              <w:t>年度</w:t>
            </w:r>
          </w:p>
        </w:tc>
        <w:tc>
          <w:tcPr>
            <w:tcW w:w="1753" w:type="dxa"/>
            <w:vAlign w:val="center"/>
          </w:tcPr>
          <w:p w14:paraId="0CE6824C" w14:textId="65DB605C" w:rsidR="004D5C30" w:rsidRPr="002F3D09" w:rsidRDefault="004D5C30" w:rsidP="004D5C30">
            <w:pPr>
              <w:widowControl/>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令和</w:t>
            </w:r>
            <w:r w:rsidR="00EB3EDE" w:rsidRPr="002F3D09">
              <w:rPr>
                <w:rFonts w:asciiTheme="minorEastAsia" w:hAnsiTheme="minorEastAsia" w:cs="ＭＳ Ｐゴシック" w:hint="eastAsia"/>
                <w:kern w:val="0"/>
                <w:sz w:val="24"/>
                <w:szCs w:val="24"/>
              </w:rPr>
              <w:t>４</w:t>
            </w:r>
            <w:r w:rsidRPr="002F3D09">
              <w:rPr>
                <w:rFonts w:asciiTheme="minorEastAsia" w:hAnsiTheme="minorEastAsia" w:cs="ＭＳ Ｐゴシック" w:hint="eastAsia"/>
                <w:kern w:val="0"/>
                <w:sz w:val="24"/>
                <w:szCs w:val="24"/>
              </w:rPr>
              <w:t>年度</w:t>
            </w:r>
          </w:p>
        </w:tc>
      </w:tr>
      <w:tr w:rsidR="0021558E" w:rsidRPr="002F3D09" w14:paraId="437115F0" w14:textId="77777777" w:rsidTr="00E47565">
        <w:trPr>
          <w:trHeight w:val="210"/>
        </w:trPr>
        <w:tc>
          <w:tcPr>
            <w:tcW w:w="1843" w:type="dxa"/>
            <w:vMerge w:val="restart"/>
            <w:shd w:val="clear" w:color="auto" w:fill="auto"/>
            <w:noWrap/>
            <w:vAlign w:val="center"/>
          </w:tcPr>
          <w:p w14:paraId="555591F6" w14:textId="4D437697" w:rsidR="00271EB4" w:rsidRPr="002F3D09" w:rsidRDefault="00271EB4" w:rsidP="00271EB4">
            <w:pPr>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同行援護</w:t>
            </w:r>
          </w:p>
        </w:tc>
        <w:tc>
          <w:tcPr>
            <w:tcW w:w="3260" w:type="dxa"/>
            <w:shd w:val="clear" w:color="auto" w:fill="auto"/>
            <w:noWrap/>
            <w:vAlign w:val="center"/>
          </w:tcPr>
          <w:p w14:paraId="4ECD7644" w14:textId="068F019D" w:rsidR="00271EB4" w:rsidRPr="002F3D09" w:rsidRDefault="00271EB4" w:rsidP="00951665">
            <w:pPr>
              <w:widowControl/>
              <w:ind w:rightChars="20" w:right="4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人数（</w:t>
            </w:r>
            <w:r w:rsidR="00806F7A" w:rsidRPr="002F3D09">
              <w:rPr>
                <w:rFonts w:asciiTheme="minorEastAsia" w:hAnsiTheme="minorEastAsia" w:cs="ＭＳ Ｐゴシック" w:hint="eastAsia"/>
                <w:kern w:val="0"/>
                <w:sz w:val="24"/>
                <w:szCs w:val="24"/>
              </w:rPr>
              <w:t>月</w:t>
            </w:r>
            <w:r w:rsidRPr="002F3D09">
              <w:rPr>
                <w:rFonts w:asciiTheme="minorEastAsia" w:hAnsiTheme="minorEastAsia" w:cs="ＭＳ Ｐゴシック" w:hint="eastAsia"/>
                <w:kern w:val="0"/>
                <w:sz w:val="24"/>
                <w:szCs w:val="24"/>
              </w:rPr>
              <w:t>平均）</w:t>
            </w:r>
          </w:p>
        </w:tc>
        <w:tc>
          <w:tcPr>
            <w:tcW w:w="1701" w:type="dxa"/>
            <w:shd w:val="clear" w:color="auto" w:fill="auto"/>
            <w:noWrap/>
            <w:vAlign w:val="center"/>
          </w:tcPr>
          <w:p w14:paraId="3B3EEEC3" w14:textId="277F3196" w:rsidR="00271EB4" w:rsidRPr="002F3D09" w:rsidRDefault="000C3048" w:rsidP="00E54FE8">
            <w:pPr>
              <w:widowControl/>
              <w:ind w:rightChars="220" w:right="440"/>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5.1</w:t>
            </w:r>
          </w:p>
        </w:tc>
        <w:tc>
          <w:tcPr>
            <w:tcW w:w="1753" w:type="dxa"/>
            <w:vAlign w:val="center"/>
          </w:tcPr>
          <w:p w14:paraId="785A836E" w14:textId="60A21750" w:rsidR="00271EB4" w:rsidRPr="002F3D09" w:rsidRDefault="000C3048" w:rsidP="00E54FE8">
            <w:pPr>
              <w:widowControl/>
              <w:ind w:rightChars="248" w:right="496"/>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4.3</w:t>
            </w:r>
          </w:p>
        </w:tc>
      </w:tr>
      <w:tr w:rsidR="0021558E" w:rsidRPr="002F3D09" w14:paraId="7E71366C" w14:textId="77777777" w:rsidTr="00E47565">
        <w:trPr>
          <w:trHeight w:val="276"/>
        </w:trPr>
        <w:tc>
          <w:tcPr>
            <w:tcW w:w="1843" w:type="dxa"/>
            <w:vMerge/>
            <w:shd w:val="clear" w:color="auto" w:fill="auto"/>
            <w:noWrap/>
            <w:vAlign w:val="center"/>
          </w:tcPr>
          <w:p w14:paraId="64635F25" w14:textId="77777777" w:rsidR="00271EB4" w:rsidRPr="002F3D09" w:rsidRDefault="00271EB4" w:rsidP="00271EB4">
            <w:pPr>
              <w:jc w:val="center"/>
              <w:rPr>
                <w:rFonts w:asciiTheme="minorEastAsia" w:hAnsiTheme="minorEastAsia" w:cs="ＭＳ Ｐゴシック"/>
                <w:kern w:val="0"/>
                <w:sz w:val="24"/>
                <w:szCs w:val="24"/>
              </w:rPr>
            </w:pPr>
          </w:p>
        </w:tc>
        <w:tc>
          <w:tcPr>
            <w:tcW w:w="3260" w:type="dxa"/>
            <w:shd w:val="clear" w:color="auto" w:fill="auto"/>
            <w:noWrap/>
            <w:vAlign w:val="center"/>
          </w:tcPr>
          <w:p w14:paraId="5345E8CE" w14:textId="68AA2D72" w:rsidR="00271EB4" w:rsidRPr="002F3D09" w:rsidRDefault="00271EB4" w:rsidP="00951665">
            <w:pPr>
              <w:widowControl/>
              <w:ind w:rightChars="20" w:right="4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回数</w:t>
            </w:r>
          </w:p>
        </w:tc>
        <w:tc>
          <w:tcPr>
            <w:tcW w:w="1701" w:type="dxa"/>
            <w:shd w:val="clear" w:color="auto" w:fill="auto"/>
            <w:noWrap/>
            <w:vAlign w:val="center"/>
          </w:tcPr>
          <w:p w14:paraId="3C0102EC" w14:textId="5AEA4FC0" w:rsidR="00271EB4" w:rsidRPr="002F3D09" w:rsidRDefault="00271EB4" w:rsidP="00E54FE8">
            <w:pPr>
              <w:widowControl/>
              <w:ind w:rightChars="220" w:right="440"/>
              <w:jc w:val="right"/>
              <w:rPr>
                <w:rFonts w:asciiTheme="minorEastAsia" w:hAnsiTheme="minorEastAsia" w:cs="ＭＳ Ｐゴシック"/>
                <w:kern w:val="0"/>
                <w:sz w:val="24"/>
                <w:szCs w:val="24"/>
              </w:rPr>
            </w:pPr>
            <w:r w:rsidRPr="002F3D09">
              <w:rPr>
                <w:rFonts w:asciiTheme="minorEastAsia" w:hAnsiTheme="minorEastAsia" w:cs="ＭＳ Ｐゴシック"/>
                <w:kern w:val="0"/>
                <w:sz w:val="24"/>
                <w:szCs w:val="24"/>
              </w:rPr>
              <w:t xml:space="preserve"> </w:t>
            </w:r>
            <w:r w:rsidR="000C3048" w:rsidRPr="002F3D09">
              <w:rPr>
                <w:rFonts w:asciiTheme="minorEastAsia" w:hAnsiTheme="minorEastAsia" w:cs="ＭＳ Ｐゴシック" w:hint="eastAsia"/>
                <w:kern w:val="0"/>
                <w:sz w:val="24"/>
                <w:szCs w:val="24"/>
              </w:rPr>
              <w:t>62</w:t>
            </w:r>
          </w:p>
        </w:tc>
        <w:tc>
          <w:tcPr>
            <w:tcW w:w="1753" w:type="dxa"/>
            <w:vAlign w:val="center"/>
          </w:tcPr>
          <w:p w14:paraId="0DD9FAA5" w14:textId="00B87045" w:rsidR="00271EB4" w:rsidRPr="002F3D09" w:rsidRDefault="00EB3EDE" w:rsidP="00E54FE8">
            <w:pPr>
              <w:widowControl/>
              <w:ind w:rightChars="248" w:right="496"/>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52</w:t>
            </w:r>
          </w:p>
        </w:tc>
      </w:tr>
      <w:tr w:rsidR="0021558E" w:rsidRPr="002F3D09" w14:paraId="7F65E609" w14:textId="77777777" w:rsidTr="00E47565">
        <w:trPr>
          <w:trHeight w:val="277"/>
        </w:trPr>
        <w:tc>
          <w:tcPr>
            <w:tcW w:w="1843" w:type="dxa"/>
            <w:vMerge w:val="restart"/>
            <w:shd w:val="clear" w:color="auto" w:fill="auto"/>
            <w:noWrap/>
            <w:vAlign w:val="center"/>
          </w:tcPr>
          <w:p w14:paraId="19DB45F9" w14:textId="3FD75855" w:rsidR="00271EB4" w:rsidRPr="002F3D09" w:rsidRDefault="00271EB4" w:rsidP="00271EB4">
            <w:pPr>
              <w:jc w:val="center"/>
              <w:rPr>
                <w:rFonts w:asciiTheme="minorEastAsia" w:hAnsiTheme="minorEastAsia" w:cs="ＭＳ Ｐゴシック"/>
                <w:color w:val="FF0000"/>
                <w:kern w:val="0"/>
                <w:sz w:val="24"/>
                <w:szCs w:val="24"/>
              </w:rPr>
            </w:pPr>
            <w:r w:rsidRPr="002F3D09">
              <w:rPr>
                <w:rFonts w:asciiTheme="minorEastAsia" w:hAnsiTheme="minorEastAsia" w:cs="ＭＳ Ｐゴシック" w:hint="eastAsia"/>
                <w:kern w:val="0"/>
                <w:sz w:val="24"/>
                <w:szCs w:val="24"/>
              </w:rPr>
              <w:t>行動援護</w:t>
            </w:r>
          </w:p>
        </w:tc>
        <w:tc>
          <w:tcPr>
            <w:tcW w:w="3260" w:type="dxa"/>
            <w:shd w:val="clear" w:color="auto" w:fill="auto"/>
            <w:noWrap/>
            <w:vAlign w:val="center"/>
          </w:tcPr>
          <w:p w14:paraId="0C18245F" w14:textId="0CD202DB" w:rsidR="00271EB4" w:rsidRPr="002F3D09" w:rsidRDefault="00271EB4" w:rsidP="00951665">
            <w:pPr>
              <w:widowControl/>
              <w:ind w:rightChars="20" w:right="4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人数（</w:t>
            </w:r>
            <w:r w:rsidR="009773DD" w:rsidRPr="002F3D09">
              <w:rPr>
                <w:rFonts w:asciiTheme="minorEastAsia" w:hAnsiTheme="minorEastAsia" w:cs="ＭＳ Ｐゴシック" w:hint="eastAsia"/>
                <w:kern w:val="0"/>
                <w:sz w:val="24"/>
                <w:szCs w:val="24"/>
              </w:rPr>
              <w:t>日</w:t>
            </w:r>
            <w:r w:rsidRPr="002F3D09">
              <w:rPr>
                <w:rFonts w:asciiTheme="minorEastAsia" w:hAnsiTheme="minorEastAsia" w:cs="ＭＳ Ｐゴシック" w:hint="eastAsia"/>
                <w:kern w:val="0"/>
                <w:sz w:val="24"/>
                <w:szCs w:val="24"/>
              </w:rPr>
              <w:t>平均）</w:t>
            </w:r>
          </w:p>
        </w:tc>
        <w:tc>
          <w:tcPr>
            <w:tcW w:w="1701" w:type="dxa"/>
            <w:shd w:val="clear" w:color="auto" w:fill="auto"/>
            <w:noWrap/>
            <w:vAlign w:val="center"/>
          </w:tcPr>
          <w:p w14:paraId="15380BDC" w14:textId="6B8D04CD" w:rsidR="00271EB4" w:rsidRPr="002F3D09" w:rsidRDefault="009773DD" w:rsidP="00E54FE8">
            <w:pPr>
              <w:widowControl/>
              <w:ind w:rightChars="220" w:right="440"/>
              <w:jc w:val="right"/>
              <w:rPr>
                <w:rFonts w:asciiTheme="minorEastAsia" w:hAnsiTheme="minorEastAsia" w:cs="ＭＳ Ｐゴシック"/>
                <w:noProof/>
                <w:kern w:val="0"/>
                <w:sz w:val="24"/>
                <w:szCs w:val="24"/>
              </w:rPr>
            </w:pPr>
            <w:r w:rsidRPr="002F3D09">
              <w:rPr>
                <w:rFonts w:asciiTheme="minorEastAsia" w:hAnsiTheme="minorEastAsia" w:cs="ＭＳ Ｐゴシック" w:hint="eastAsia"/>
                <w:noProof/>
                <w:kern w:val="0"/>
                <w:sz w:val="24"/>
                <w:szCs w:val="24"/>
              </w:rPr>
              <w:t>2.</w:t>
            </w:r>
            <w:r w:rsidR="009A1108" w:rsidRPr="002F3D09">
              <w:rPr>
                <w:rFonts w:asciiTheme="minorEastAsia" w:hAnsiTheme="minorEastAsia" w:cs="ＭＳ Ｐゴシック" w:hint="eastAsia"/>
                <w:noProof/>
                <w:kern w:val="0"/>
                <w:sz w:val="24"/>
                <w:szCs w:val="24"/>
              </w:rPr>
              <w:t>10</w:t>
            </w:r>
          </w:p>
        </w:tc>
        <w:tc>
          <w:tcPr>
            <w:tcW w:w="1753" w:type="dxa"/>
            <w:vAlign w:val="center"/>
          </w:tcPr>
          <w:p w14:paraId="222BA501" w14:textId="1C89DE35" w:rsidR="00271EB4" w:rsidRPr="002F3D09" w:rsidRDefault="009773DD" w:rsidP="00E54FE8">
            <w:pPr>
              <w:widowControl/>
              <w:ind w:rightChars="248" w:right="496"/>
              <w:jc w:val="right"/>
              <w:rPr>
                <w:rFonts w:asciiTheme="minorEastAsia" w:hAnsiTheme="minorEastAsia" w:cs="ＭＳ Ｐゴシック"/>
                <w:noProof/>
                <w:kern w:val="0"/>
                <w:sz w:val="24"/>
                <w:szCs w:val="24"/>
              </w:rPr>
            </w:pPr>
            <w:r w:rsidRPr="002F3D09">
              <w:rPr>
                <w:rFonts w:asciiTheme="minorEastAsia" w:hAnsiTheme="minorEastAsia" w:cs="ＭＳ Ｐゴシック" w:hint="eastAsia"/>
                <w:noProof/>
                <w:kern w:val="0"/>
                <w:sz w:val="24"/>
                <w:szCs w:val="24"/>
              </w:rPr>
              <w:t>2.24</w:t>
            </w:r>
          </w:p>
        </w:tc>
      </w:tr>
      <w:tr w:rsidR="0021558E" w:rsidRPr="002F3D09" w14:paraId="34704996" w14:textId="77777777" w:rsidTr="00E47565">
        <w:trPr>
          <w:trHeight w:val="211"/>
        </w:trPr>
        <w:tc>
          <w:tcPr>
            <w:tcW w:w="1843" w:type="dxa"/>
            <w:vMerge/>
            <w:shd w:val="clear" w:color="auto" w:fill="auto"/>
            <w:noWrap/>
            <w:vAlign w:val="center"/>
          </w:tcPr>
          <w:p w14:paraId="0336DCD6" w14:textId="77777777" w:rsidR="00271EB4" w:rsidRPr="002F3D09" w:rsidRDefault="00271EB4" w:rsidP="00271EB4">
            <w:pPr>
              <w:jc w:val="center"/>
              <w:rPr>
                <w:rFonts w:asciiTheme="minorEastAsia" w:hAnsiTheme="minorEastAsia" w:cs="ＭＳ Ｐゴシック"/>
                <w:color w:val="FF0000"/>
                <w:kern w:val="0"/>
                <w:sz w:val="24"/>
                <w:szCs w:val="24"/>
              </w:rPr>
            </w:pPr>
          </w:p>
        </w:tc>
        <w:tc>
          <w:tcPr>
            <w:tcW w:w="3260" w:type="dxa"/>
            <w:shd w:val="clear" w:color="auto" w:fill="auto"/>
            <w:noWrap/>
            <w:vAlign w:val="center"/>
          </w:tcPr>
          <w:p w14:paraId="6AC2B111" w14:textId="639E6519" w:rsidR="00271EB4" w:rsidRPr="002F3D09" w:rsidRDefault="00271EB4" w:rsidP="00951665">
            <w:pPr>
              <w:widowControl/>
              <w:ind w:rightChars="20" w:right="4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回数</w:t>
            </w:r>
          </w:p>
        </w:tc>
        <w:tc>
          <w:tcPr>
            <w:tcW w:w="1701" w:type="dxa"/>
            <w:shd w:val="clear" w:color="auto" w:fill="auto"/>
            <w:noWrap/>
            <w:vAlign w:val="center"/>
          </w:tcPr>
          <w:p w14:paraId="4A0FC347" w14:textId="2F617989" w:rsidR="00271EB4" w:rsidRPr="002F3D09" w:rsidRDefault="00271EB4" w:rsidP="00E54FE8">
            <w:pPr>
              <w:widowControl/>
              <w:ind w:rightChars="220" w:right="440"/>
              <w:jc w:val="right"/>
              <w:rPr>
                <w:rFonts w:asciiTheme="minorEastAsia" w:hAnsiTheme="minorEastAsia" w:cs="ＭＳ Ｐゴシック"/>
                <w:kern w:val="0"/>
                <w:sz w:val="24"/>
                <w:szCs w:val="24"/>
              </w:rPr>
            </w:pPr>
            <w:r w:rsidRPr="002F3D09">
              <w:rPr>
                <w:rFonts w:asciiTheme="minorEastAsia" w:hAnsiTheme="minorEastAsia" w:cs="ＭＳ Ｐゴシック"/>
                <w:kern w:val="0"/>
                <w:sz w:val="24"/>
                <w:szCs w:val="24"/>
              </w:rPr>
              <w:t xml:space="preserve"> </w:t>
            </w:r>
            <w:r w:rsidR="00D865B8" w:rsidRPr="002F3D09">
              <w:rPr>
                <w:rFonts w:asciiTheme="minorEastAsia" w:hAnsiTheme="minorEastAsia" w:cs="ＭＳ Ｐゴシック" w:hint="eastAsia"/>
                <w:kern w:val="0"/>
                <w:sz w:val="24"/>
                <w:szCs w:val="24"/>
              </w:rPr>
              <w:t>5</w:t>
            </w:r>
            <w:r w:rsidR="00977AB7" w:rsidRPr="002F3D09">
              <w:rPr>
                <w:rFonts w:asciiTheme="minorEastAsia" w:hAnsiTheme="minorEastAsia" w:cs="ＭＳ Ｐゴシック" w:hint="eastAsia"/>
                <w:kern w:val="0"/>
                <w:sz w:val="24"/>
                <w:szCs w:val="24"/>
              </w:rPr>
              <w:t>40</w:t>
            </w:r>
          </w:p>
        </w:tc>
        <w:tc>
          <w:tcPr>
            <w:tcW w:w="1753" w:type="dxa"/>
            <w:vAlign w:val="center"/>
          </w:tcPr>
          <w:p w14:paraId="59C34D10" w14:textId="645005FD" w:rsidR="00271EB4" w:rsidRPr="002F3D09" w:rsidRDefault="00EB3EDE" w:rsidP="00E54FE8">
            <w:pPr>
              <w:widowControl/>
              <w:ind w:rightChars="248" w:right="496"/>
              <w:jc w:val="right"/>
              <w:rPr>
                <w:rFonts w:asciiTheme="minorEastAsia" w:hAnsiTheme="minorEastAsia" w:cs="ＭＳ Ｐゴシック"/>
                <w:color w:val="FF0000"/>
                <w:kern w:val="0"/>
                <w:sz w:val="24"/>
                <w:szCs w:val="24"/>
              </w:rPr>
            </w:pPr>
            <w:r w:rsidRPr="002F3D09">
              <w:rPr>
                <w:rFonts w:asciiTheme="minorEastAsia" w:hAnsiTheme="minorEastAsia" w:cs="ＭＳ Ｐゴシック" w:hint="eastAsia"/>
                <w:kern w:val="0"/>
                <w:sz w:val="24"/>
                <w:szCs w:val="24"/>
              </w:rPr>
              <w:t>546</w:t>
            </w:r>
          </w:p>
        </w:tc>
      </w:tr>
    </w:tbl>
    <w:p w14:paraId="2E3306A5" w14:textId="77040408" w:rsidR="004D5C30" w:rsidRPr="002F3D09" w:rsidRDefault="000512D8" w:rsidP="000754A6">
      <w:pPr>
        <w:ind w:left="1840" w:hangingChars="800" w:hanging="1840"/>
        <w:jc w:val="left"/>
        <w:rPr>
          <w:rFonts w:asciiTheme="minorEastAsia" w:hAnsiTheme="minorEastAsia"/>
          <w:sz w:val="24"/>
          <w:szCs w:val="24"/>
        </w:rPr>
      </w:pPr>
      <w:r w:rsidRPr="002F3D09">
        <w:rPr>
          <w:rFonts w:asciiTheme="minorEastAsia" w:hAnsiTheme="minorEastAsia" w:hint="eastAsia"/>
          <w:color w:val="FF0000"/>
          <w:sz w:val="24"/>
          <w:szCs w:val="24"/>
        </w:rPr>
        <w:t xml:space="preserve">　　　</w:t>
      </w:r>
      <w:r w:rsidR="00B56572" w:rsidRPr="002F3D09">
        <w:rPr>
          <w:rFonts w:asciiTheme="minorEastAsia" w:hAnsiTheme="minorEastAsia" w:hint="eastAsia"/>
          <w:sz w:val="24"/>
          <w:szCs w:val="24"/>
          <w:u w:val="single"/>
        </w:rPr>
        <w:t xml:space="preserve">考　</w:t>
      </w:r>
      <w:r w:rsidR="001924DE" w:rsidRPr="002F3D09">
        <w:rPr>
          <w:rFonts w:asciiTheme="minorEastAsia" w:hAnsiTheme="minorEastAsia" w:hint="eastAsia"/>
          <w:sz w:val="24"/>
          <w:szCs w:val="24"/>
          <w:u w:val="single"/>
        </w:rPr>
        <w:t xml:space="preserve">　</w:t>
      </w:r>
      <w:r w:rsidR="00B56572" w:rsidRPr="002F3D09">
        <w:rPr>
          <w:rFonts w:asciiTheme="minorEastAsia" w:hAnsiTheme="minorEastAsia" w:hint="eastAsia"/>
          <w:sz w:val="24"/>
          <w:szCs w:val="24"/>
          <w:u w:val="single"/>
        </w:rPr>
        <w:t>察</w:t>
      </w:r>
      <w:r w:rsidR="007051E7" w:rsidRPr="002F3D09">
        <w:rPr>
          <w:rFonts w:asciiTheme="minorEastAsia" w:hAnsiTheme="minorEastAsia" w:hint="eastAsia"/>
          <w:sz w:val="24"/>
          <w:szCs w:val="24"/>
        </w:rPr>
        <w:t xml:space="preserve">　</w:t>
      </w:r>
      <w:r w:rsidR="00F775B5" w:rsidRPr="002F3D09">
        <w:rPr>
          <w:rFonts w:asciiTheme="minorEastAsia" w:hAnsiTheme="minorEastAsia" w:hint="eastAsia"/>
          <w:sz w:val="24"/>
          <w:szCs w:val="24"/>
        </w:rPr>
        <w:t>両事業とも</w:t>
      </w:r>
      <w:r w:rsidR="00D7756B" w:rsidRPr="002F3D09">
        <w:rPr>
          <w:rFonts w:asciiTheme="minorEastAsia" w:hAnsiTheme="minorEastAsia" w:hint="eastAsia"/>
          <w:sz w:val="24"/>
          <w:szCs w:val="24"/>
        </w:rPr>
        <w:t>運営</w:t>
      </w:r>
      <w:r w:rsidR="007218F1" w:rsidRPr="002F3D09">
        <w:rPr>
          <w:rFonts w:asciiTheme="minorEastAsia" w:hAnsiTheme="minorEastAsia" w:hint="eastAsia"/>
          <w:sz w:val="24"/>
          <w:szCs w:val="24"/>
        </w:rPr>
        <w:t>指定基準を満たす</w:t>
      </w:r>
      <w:r w:rsidR="00D7756B" w:rsidRPr="002F3D09">
        <w:rPr>
          <w:rFonts w:asciiTheme="minorEastAsia" w:hAnsiTheme="minorEastAsia" w:hint="eastAsia"/>
          <w:sz w:val="24"/>
          <w:szCs w:val="24"/>
        </w:rPr>
        <w:t>人員配置が</w:t>
      </w:r>
      <w:r w:rsidR="007218F1" w:rsidRPr="002F3D09">
        <w:rPr>
          <w:rFonts w:asciiTheme="minorEastAsia" w:hAnsiTheme="minorEastAsia" w:hint="eastAsia"/>
          <w:sz w:val="24"/>
          <w:szCs w:val="24"/>
        </w:rPr>
        <w:t>厳し</w:t>
      </w:r>
      <w:r w:rsidR="00323F59" w:rsidRPr="002F3D09">
        <w:rPr>
          <w:rFonts w:asciiTheme="minorEastAsia" w:hAnsiTheme="minorEastAsia" w:hint="eastAsia"/>
          <w:sz w:val="24"/>
          <w:szCs w:val="24"/>
        </w:rPr>
        <w:t>く</w:t>
      </w:r>
      <w:r w:rsidR="00806F7A" w:rsidRPr="002F3D09">
        <w:rPr>
          <w:rFonts w:asciiTheme="minorEastAsia" w:hAnsiTheme="minorEastAsia" w:hint="eastAsia"/>
          <w:sz w:val="24"/>
          <w:szCs w:val="24"/>
        </w:rPr>
        <w:t>、今年度末をもって事業終了</w:t>
      </w:r>
      <w:r w:rsidR="000754A6" w:rsidRPr="002F3D09">
        <w:rPr>
          <w:rFonts w:asciiTheme="minorEastAsia" w:hAnsiTheme="minorEastAsia" w:hint="eastAsia"/>
          <w:sz w:val="24"/>
          <w:szCs w:val="24"/>
        </w:rPr>
        <w:t>となりました</w:t>
      </w:r>
      <w:r w:rsidR="00806F7A" w:rsidRPr="002F3D09">
        <w:rPr>
          <w:rFonts w:asciiTheme="minorEastAsia" w:hAnsiTheme="minorEastAsia" w:hint="eastAsia"/>
          <w:sz w:val="24"/>
          <w:szCs w:val="24"/>
        </w:rPr>
        <w:t>。</w:t>
      </w:r>
      <w:r w:rsidR="00323F59" w:rsidRPr="002F3D09">
        <w:rPr>
          <w:rFonts w:asciiTheme="minorEastAsia" w:hAnsiTheme="minorEastAsia" w:hint="eastAsia"/>
          <w:sz w:val="24"/>
          <w:szCs w:val="24"/>
        </w:rPr>
        <w:t>対象となる</w:t>
      </w:r>
      <w:r w:rsidR="00806F7A" w:rsidRPr="002F3D09">
        <w:rPr>
          <w:rFonts w:asciiTheme="minorEastAsia" w:hAnsiTheme="minorEastAsia" w:hint="eastAsia"/>
          <w:sz w:val="24"/>
          <w:szCs w:val="24"/>
        </w:rPr>
        <w:t>利用者・児</w:t>
      </w:r>
      <w:r w:rsidR="000754A6" w:rsidRPr="002F3D09">
        <w:rPr>
          <w:rFonts w:asciiTheme="minorEastAsia" w:hAnsiTheme="minorEastAsia" w:hint="eastAsia"/>
          <w:sz w:val="24"/>
          <w:szCs w:val="24"/>
        </w:rPr>
        <w:t>は</w:t>
      </w:r>
      <w:r w:rsidR="0037190A" w:rsidRPr="002F3D09">
        <w:rPr>
          <w:rFonts w:asciiTheme="minorEastAsia" w:hAnsiTheme="minorEastAsia" w:hint="eastAsia"/>
          <w:sz w:val="24"/>
          <w:szCs w:val="24"/>
        </w:rPr>
        <w:t>事業終了までに新たな事業所・サービスに移行できました。</w:t>
      </w:r>
    </w:p>
    <w:p w14:paraId="77A49CAF" w14:textId="77777777" w:rsidR="00B56572" w:rsidRPr="002F3D09" w:rsidRDefault="00B56572" w:rsidP="001924DE">
      <w:pPr>
        <w:rPr>
          <w:rFonts w:asciiTheme="minorEastAsia" w:hAnsiTheme="minorEastAsia"/>
          <w:sz w:val="24"/>
          <w:szCs w:val="24"/>
        </w:rPr>
      </w:pPr>
    </w:p>
    <w:p w14:paraId="011BE16F" w14:textId="0A592607" w:rsidR="00B56572" w:rsidRPr="002F3D09" w:rsidRDefault="004B5427" w:rsidP="00D64907">
      <w:pPr>
        <w:ind w:leftChars="100" w:left="662" w:hangingChars="200" w:hanging="462"/>
        <w:rPr>
          <w:rFonts w:asciiTheme="minorEastAsia" w:hAnsiTheme="minorEastAsia" w:cs="Times New Roman"/>
          <w:sz w:val="24"/>
          <w:szCs w:val="24"/>
        </w:rPr>
      </w:pPr>
      <w:r w:rsidRPr="002F3D09">
        <w:rPr>
          <w:rFonts w:asciiTheme="minorEastAsia" w:hAnsiTheme="minorEastAsia" w:cs="Times New Roman" w:hint="eastAsia"/>
          <w:b/>
          <w:sz w:val="24"/>
          <w:szCs w:val="24"/>
        </w:rPr>
        <w:t>３－４</w:t>
      </w:r>
      <w:r w:rsidR="00FD442B" w:rsidRPr="002F3D09">
        <w:rPr>
          <w:rFonts w:asciiTheme="minorEastAsia" w:hAnsiTheme="minorEastAsia" w:cs="Times New Roman"/>
          <w:sz w:val="24"/>
          <w:szCs w:val="24"/>
        </w:rPr>
        <w:t xml:space="preserve">　指定障</w:t>
      </w:r>
      <w:r w:rsidR="00FD442B" w:rsidRPr="002F3D09">
        <w:rPr>
          <w:rFonts w:asciiTheme="minorEastAsia" w:hAnsiTheme="minorEastAsia" w:cs="Times New Roman" w:hint="eastAsia"/>
          <w:sz w:val="24"/>
          <w:szCs w:val="24"/>
        </w:rPr>
        <w:t>がい</w:t>
      </w:r>
      <w:r w:rsidR="00B56572" w:rsidRPr="002F3D09">
        <w:rPr>
          <w:rFonts w:asciiTheme="minorEastAsia" w:hAnsiTheme="minorEastAsia" w:cs="Times New Roman"/>
          <w:sz w:val="24"/>
          <w:szCs w:val="24"/>
        </w:rPr>
        <w:t>児通所</w:t>
      </w:r>
      <w:r w:rsidR="00B56572" w:rsidRPr="002F3D09">
        <w:rPr>
          <w:rFonts w:asciiTheme="minorEastAsia" w:hAnsiTheme="minorEastAsia" w:cs="Times New Roman" w:hint="eastAsia"/>
          <w:sz w:val="24"/>
          <w:szCs w:val="24"/>
        </w:rPr>
        <w:t>支援</w:t>
      </w:r>
      <w:r w:rsidR="00B56572" w:rsidRPr="002F3D09">
        <w:rPr>
          <w:rFonts w:asciiTheme="minorEastAsia" w:hAnsiTheme="minorEastAsia" w:cs="Times New Roman"/>
          <w:sz w:val="24"/>
          <w:szCs w:val="24"/>
        </w:rPr>
        <w:t>事業多</w:t>
      </w:r>
      <w:r w:rsidR="00B56572" w:rsidRPr="002F3D09">
        <w:rPr>
          <w:rFonts w:asciiTheme="minorEastAsia" w:hAnsiTheme="minorEastAsia" w:cs="Times New Roman" w:hint="eastAsia"/>
          <w:sz w:val="24"/>
          <w:szCs w:val="24"/>
        </w:rPr>
        <w:t>機能</w:t>
      </w:r>
      <w:r w:rsidR="00B56572" w:rsidRPr="002F3D09">
        <w:rPr>
          <w:rFonts w:asciiTheme="minorEastAsia" w:hAnsiTheme="minorEastAsia" w:cs="Times New Roman"/>
          <w:sz w:val="24"/>
          <w:szCs w:val="24"/>
        </w:rPr>
        <w:t>型（社協アスパラキッズ）</w:t>
      </w:r>
    </w:p>
    <w:p w14:paraId="2166C62B" w14:textId="77777777" w:rsidR="00007B2B" w:rsidRPr="002F3D09" w:rsidRDefault="000512D8" w:rsidP="00007B2B">
      <w:pPr>
        <w:ind w:left="2038" w:hangingChars="886" w:hanging="2038"/>
        <w:rPr>
          <w:rFonts w:asciiTheme="minorEastAsia" w:hAnsiTheme="minorEastAsia"/>
          <w:sz w:val="24"/>
          <w:szCs w:val="24"/>
        </w:rPr>
      </w:pPr>
      <w:r w:rsidRPr="002F3D09">
        <w:rPr>
          <w:rFonts w:asciiTheme="minorEastAsia" w:hAnsiTheme="minorEastAsia" w:hint="eastAsia"/>
          <w:sz w:val="24"/>
          <w:szCs w:val="24"/>
        </w:rPr>
        <w:t xml:space="preserve">　　　</w:t>
      </w:r>
      <w:r w:rsidR="00B56572" w:rsidRPr="002F3D09">
        <w:rPr>
          <w:rFonts w:asciiTheme="minorEastAsia" w:hAnsiTheme="minorEastAsia" w:hint="eastAsia"/>
          <w:sz w:val="24"/>
          <w:szCs w:val="24"/>
          <w:bdr w:val="single" w:sz="4" w:space="0" w:color="auto"/>
        </w:rPr>
        <w:t>目　　標</w:t>
      </w:r>
    </w:p>
    <w:p w14:paraId="0A0DA82D" w14:textId="77777777" w:rsidR="00007B2B" w:rsidRPr="002F3D09" w:rsidRDefault="00B56572">
      <w:pPr>
        <w:pStyle w:val="a4"/>
        <w:numPr>
          <w:ilvl w:val="0"/>
          <w:numId w:val="33"/>
        </w:numPr>
        <w:ind w:leftChars="0"/>
        <w:rPr>
          <w:rFonts w:asciiTheme="minorEastAsia" w:hAnsiTheme="minorEastAsia"/>
          <w:sz w:val="24"/>
          <w:szCs w:val="24"/>
        </w:rPr>
      </w:pPr>
      <w:r w:rsidRPr="002F3D09">
        <w:rPr>
          <w:rFonts w:asciiTheme="minorEastAsia" w:hAnsiTheme="minorEastAsia" w:cs="Generic4-Regular" w:hint="eastAsia"/>
          <w:kern w:val="0"/>
          <w:sz w:val="24"/>
          <w:szCs w:val="24"/>
        </w:rPr>
        <w:t>子ども本人の最善の利益を考慮し、</w:t>
      </w:r>
      <w:r w:rsidRPr="002F3D09">
        <w:rPr>
          <w:rFonts w:asciiTheme="minorEastAsia" w:hAnsiTheme="minorEastAsia" w:hint="eastAsia"/>
          <w:sz w:val="24"/>
          <w:szCs w:val="24"/>
        </w:rPr>
        <w:t>人権に配慮した支援を行います。</w:t>
      </w:r>
    </w:p>
    <w:p w14:paraId="7A1E94DA" w14:textId="77777777" w:rsidR="00007B2B" w:rsidRPr="002F3D09" w:rsidRDefault="00B56572">
      <w:pPr>
        <w:pStyle w:val="a4"/>
        <w:numPr>
          <w:ilvl w:val="0"/>
          <w:numId w:val="33"/>
        </w:numPr>
        <w:ind w:leftChars="0"/>
        <w:rPr>
          <w:rFonts w:asciiTheme="minorEastAsia" w:hAnsiTheme="minorEastAsia"/>
          <w:sz w:val="24"/>
          <w:szCs w:val="24"/>
        </w:rPr>
      </w:pPr>
      <w:r w:rsidRPr="002F3D09">
        <w:rPr>
          <w:rFonts w:asciiTheme="minorEastAsia" w:hAnsiTheme="minorEastAsia" w:hint="eastAsia"/>
          <w:sz w:val="24"/>
          <w:szCs w:val="24"/>
        </w:rPr>
        <w:t>児童発達支援：サービスの利用を要望する方へ適確な支援を行います。</w:t>
      </w:r>
    </w:p>
    <w:p w14:paraId="696D5B0A" w14:textId="77777777" w:rsidR="00007B2B" w:rsidRPr="002F3D09" w:rsidRDefault="00B56572">
      <w:pPr>
        <w:pStyle w:val="a4"/>
        <w:numPr>
          <w:ilvl w:val="0"/>
          <w:numId w:val="33"/>
        </w:numPr>
        <w:ind w:leftChars="0"/>
        <w:rPr>
          <w:rFonts w:asciiTheme="minorEastAsia" w:hAnsiTheme="minorEastAsia"/>
          <w:sz w:val="24"/>
          <w:szCs w:val="24"/>
        </w:rPr>
      </w:pPr>
      <w:r w:rsidRPr="002F3D09">
        <w:rPr>
          <w:rFonts w:asciiTheme="minorEastAsia" w:hAnsiTheme="minorEastAsia" w:hint="eastAsia"/>
          <w:sz w:val="24"/>
          <w:szCs w:val="24"/>
        </w:rPr>
        <w:t>放課後等デイ</w:t>
      </w:r>
      <w:r w:rsidR="001C2591" w:rsidRPr="002F3D09">
        <w:rPr>
          <w:rFonts w:asciiTheme="minorEastAsia" w:hAnsiTheme="minorEastAsia" w:hint="eastAsia"/>
          <w:sz w:val="24"/>
          <w:szCs w:val="24"/>
        </w:rPr>
        <w:t>サービス</w:t>
      </w:r>
      <w:r w:rsidRPr="002F3D09">
        <w:rPr>
          <w:rFonts w:asciiTheme="minorEastAsia" w:hAnsiTheme="minorEastAsia" w:hint="eastAsia"/>
          <w:sz w:val="24"/>
          <w:szCs w:val="24"/>
        </w:rPr>
        <w:t>：</w:t>
      </w:r>
      <w:r w:rsidR="004B5427" w:rsidRPr="002F3D09">
        <w:rPr>
          <w:rFonts w:asciiTheme="minorEastAsia" w:hAnsiTheme="minorEastAsia" w:hint="eastAsia"/>
          <w:sz w:val="24"/>
          <w:szCs w:val="24"/>
        </w:rPr>
        <w:t>1</w:t>
      </w:r>
      <w:r w:rsidRPr="002F3D09">
        <w:rPr>
          <w:rFonts w:asciiTheme="minorEastAsia" w:hAnsiTheme="minorEastAsia" w:hint="eastAsia"/>
          <w:sz w:val="24"/>
          <w:szCs w:val="24"/>
        </w:rPr>
        <w:t>日利用平均</w:t>
      </w:r>
      <w:r w:rsidR="0086395C" w:rsidRPr="002F3D09">
        <w:rPr>
          <w:rFonts w:asciiTheme="minorEastAsia" w:hAnsiTheme="minorEastAsia" w:hint="eastAsia"/>
          <w:sz w:val="24"/>
          <w:szCs w:val="24"/>
        </w:rPr>
        <w:t>８</w:t>
      </w:r>
      <w:r w:rsidRPr="002F3D09">
        <w:rPr>
          <w:rFonts w:asciiTheme="minorEastAsia" w:hAnsiTheme="minorEastAsia" w:hint="eastAsia"/>
          <w:sz w:val="24"/>
          <w:szCs w:val="24"/>
        </w:rPr>
        <w:t>名</w:t>
      </w:r>
      <w:r w:rsidR="004B5427" w:rsidRPr="002F3D09">
        <w:rPr>
          <w:rFonts w:asciiTheme="minorEastAsia" w:hAnsiTheme="minorEastAsia" w:hint="eastAsia"/>
          <w:sz w:val="24"/>
          <w:szCs w:val="24"/>
        </w:rPr>
        <w:t>を</w:t>
      </w:r>
      <w:r w:rsidRPr="002F3D09">
        <w:rPr>
          <w:rFonts w:asciiTheme="minorEastAsia" w:hAnsiTheme="minorEastAsia" w:hint="eastAsia"/>
          <w:sz w:val="24"/>
          <w:szCs w:val="24"/>
        </w:rPr>
        <w:t>目標</w:t>
      </w:r>
      <w:r w:rsidR="004B5427" w:rsidRPr="002F3D09">
        <w:rPr>
          <w:rFonts w:asciiTheme="minorEastAsia" w:hAnsiTheme="minorEastAsia" w:hint="eastAsia"/>
          <w:sz w:val="24"/>
          <w:szCs w:val="24"/>
        </w:rPr>
        <w:t>とします。</w:t>
      </w:r>
      <w:r w:rsidR="00580FCF" w:rsidRPr="002F3D09">
        <w:rPr>
          <w:rFonts w:asciiTheme="minorEastAsia" w:hAnsiTheme="minorEastAsia" w:hint="eastAsia"/>
          <w:sz w:val="24"/>
          <w:szCs w:val="24"/>
        </w:rPr>
        <w:t>研修</w:t>
      </w:r>
      <w:r w:rsidR="004B5427" w:rsidRPr="002F3D09">
        <w:rPr>
          <w:rFonts w:asciiTheme="minorEastAsia" w:hAnsiTheme="minorEastAsia" w:hint="eastAsia"/>
          <w:sz w:val="24"/>
          <w:szCs w:val="24"/>
        </w:rPr>
        <w:t>会に</w:t>
      </w:r>
      <w:r w:rsidR="00580FCF" w:rsidRPr="002F3D09">
        <w:rPr>
          <w:rFonts w:asciiTheme="minorEastAsia" w:hAnsiTheme="minorEastAsia" w:hint="eastAsia"/>
          <w:sz w:val="24"/>
          <w:szCs w:val="24"/>
        </w:rPr>
        <w:t>参加し、加算取得</w:t>
      </w:r>
      <w:r w:rsidR="004B5427" w:rsidRPr="002F3D09">
        <w:rPr>
          <w:rFonts w:asciiTheme="minorEastAsia" w:hAnsiTheme="minorEastAsia" w:hint="eastAsia"/>
          <w:sz w:val="24"/>
          <w:szCs w:val="24"/>
        </w:rPr>
        <w:t>を目指します。</w:t>
      </w:r>
      <w:r w:rsidR="00580FCF" w:rsidRPr="002F3D09">
        <w:rPr>
          <w:rFonts w:asciiTheme="minorEastAsia" w:hAnsiTheme="minorEastAsia" w:hint="eastAsia"/>
          <w:sz w:val="24"/>
          <w:szCs w:val="24"/>
        </w:rPr>
        <w:t>家族支援・地域支援を行</w:t>
      </w:r>
      <w:r w:rsidR="004B5427" w:rsidRPr="002F3D09">
        <w:rPr>
          <w:rFonts w:asciiTheme="minorEastAsia" w:hAnsiTheme="minorEastAsia" w:hint="eastAsia"/>
          <w:sz w:val="24"/>
          <w:szCs w:val="24"/>
        </w:rPr>
        <w:t>います</w:t>
      </w:r>
      <w:r w:rsidR="00580FCF" w:rsidRPr="002F3D09">
        <w:rPr>
          <w:rFonts w:asciiTheme="minorEastAsia" w:hAnsiTheme="minorEastAsia" w:hint="eastAsia"/>
          <w:sz w:val="24"/>
          <w:szCs w:val="24"/>
        </w:rPr>
        <w:t>。</w:t>
      </w:r>
      <w:r w:rsidR="004B5427" w:rsidRPr="002F3D09">
        <w:rPr>
          <w:rFonts w:asciiTheme="minorEastAsia" w:hAnsiTheme="minorEastAsia" w:hint="eastAsia"/>
          <w:sz w:val="24"/>
          <w:szCs w:val="24"/>
        </w:rPr>
        <w:t>家族や相談支援専門員と連携し、</w:t>
      </w:r>
      <w:r w:rsidR="00113D2C" w:rsidRPr="002F3D09">
        <w:rPr>
          <w:rFonts w:asciiTheme="minorEastAsia" w:hAnsiTheme="minorEastAsia" w:hint="eastAsia"/>
          <w:sz w:val="24"/>
          <w:szCs w:val="24"/>
        </w:rPr>
        <w:t>家族連携加算の取得を目指します。特定事業所加算を取得します。</w:t>
      </w:r>
      <w:r w:rsidR="003D17FE" w:rsidRPr="002F3D09">
        <w:rPr>
          <w:rFonts w:asciiTheme="minorEastAsia" w:hAnsiTheme="minorEastAsia" w:hint="eastAsia"/>
          <w:sz w:val="24"/>
          <w:szCs w:val="24"/>
        </w:rPr>
        <w:t>コロナ禍</w:t>
      </w:r>
      <w:r w:rsidR="00113D2C" w:rsidRPr="002F3D09">
        <w:rPr>
          <w:rFonts w:asciiTheme="minorEastAsia" w:hAnsiTheme="minorEastAsia" w:hint="eastAsia"/>
          <w:sz w:val="24"/>
          <w:szCs w:val="24"/>
        </w:rPr>
        <w:t>でも行えるイベントなどを模索し、家族や利用者に選ばれる事業所を目指します。</w:t>
      </w:r>
    </w:p>
    <w:p w14:paraId="55ABD9E5" w14:textId="292AC8FD" w:rsidR="00B32121" w:rsidRPr="002F3D09" w:rsidRDefault="00B32121">
      <w:pPr>
        <w:pStyle w:val="a4"/>
        <w:numPr>
          <w:ilvl w:val="0"/>
          <w:numId w:val="33"/>
        </w:numPr>
        <w:ind w:leftChars="0"/>
        <w:rPr>
          <w:rFonts w:asciiTheme="minorEastAsia" w:hAnsiTheme="minorEastAsia"/>
          <w:sz w:val="24"/>
          <w:szCs w:val="24"/>
        </w:rPr>
      </w:pPr>
      <w:r w:rsidRPr="002F3D09">
        <w:rPr>
          <w:rFonts w:asciiTheme="minorEastAsia" w:hAnsiTheme="minorEastAsia" w:hint="eastAsia"/>
          <w:sz w:val="24"/>
          <w:szCs w:val="24"/>
        </w:rPr>
        <w:t>地域生活支援事業を提供することで、家族の介護負担軽減につなげます。</w:t>
      </w:r>
    </w:p>
    <w:p w14:paraId="7CE0F486" w14:textId="7E3B76C0" w:rsidR="0051577C" w:rsidRPr="002F3D09" w:rsidRDefault="000512D8" w:rsidP="000512D8">
      <w:pPr>
        <w:rPr>
          <w:rFonts w:asciiTheme="minorEastAsia" w:hAnsiTheme="minorEastAsia"/>
          <w:color w:val="FF0000"/>
          <w:sz w:val="24"/>
          <w:szCs w:val="24"/>
          <w:lang w:eastAsia="zh-CN"/>
        </w:rPr>
      </w:pPr>
      <w:r w:rsidRPr="002F3D09">
        <w:rPr>
          <w:rFonts w:asciiTheme="minorEastAsia" w:hAnsiTheme="minorEastAsia" w:hint="eastAsia"/>
          <w:color w:val="FF0000"/>
          <w:sz w:val="24"/>
          <w:szCs w:val="24"/>
        </w:rPr>
        <w:t xml:space="preserve">　　　</w:t>
      </w:r>
      <w:r w:rsidR="00B56572" w:rsidRPr="002F3D09">
        <w:rPr>
          <w:noProof/>
        </w:rPr>
        <w:drawing>
          <wp:anchor distT="0" distB="0" distL="114300" distR="114300" simplePos="0" relativeHeight="251661312" behindDoc="0" locked="0" layoutInCell="1" allowOverlap="1" wp14:anchorId="6200ADDD" wp14:editId="4F1AF1B8">
            <wp:simplePos x="0" y="0"/>
            <wp:positionH relativeFrom="margin">
              <wp:posOffset>3536315</wp:posOffset>
            </wp:positionH>
            <wp:positionV relativeFrom="page">
              <wp:posOffset>13296900</wp:posOffset>
            </wp:positionV>
            <wp:extent cx="2733675" cy="2209800"/>
            <wp:effectExtent l="0" t="0" r="9525" b="0"/>
            <wp:wrapThrough wrapText="bothSides">
              <wp:wrapPolygon edited="0">
                <wp:start x="0" y="0"/>
                <wp:lineTo x="0" y="21414"/>
                <wp:lineTo x="21525" y="21414"/>
                <wp:lineTo x="21525" y="0"/>
                <wp:lineTo x="0" y="0"/>
              </wp:wrapPolygon>
            </wp:wrapThrough>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B56572" w:rsidRPr="002F3D09">
        <w:rPr>
          <w:rFonts w:asciiTheme="minorEastAsia" w:hAnsiTheme="minorEastAsia" w:hint="eastAsia"/>
          <w:sz w:val="24"/>
          <w:szCs w:val="24"/>
          <w:u w:val="single"/>
          <w:lang w:eastAsia="zh-CN"/>
        </w:rPr>
        <w:t>実施状況</w:t>
      </w:r>
      <w:r w:rsidR="00B56572" w:rsidRPr="002F3D09">
        <w:rPr>
          <w:rFonts w:asciiTheme="minorEastAsia" w:hAnsiTheme="minorEastAsia" w:hint="eastAsia"/>
          <w:color w:val="FF0000"/>
          <w:sz w:val="24"/>
          <w:szCs w:val="24"/>
          <w:lang w:eastAsia="zh-CN"/>
        </w:rPr>
        <w:t xml:space="preserve">　</w:t>
      </w:r>
      <w:r w:rsidR="00EE559F" w:rsidRPr="002F3D09">
        <w:rPr>
          <w:rFonts w:asciiTheme="minorEastAsia" w:hAnsiTheme="minorEastAsia" w:hint="eastAsia"/>
          <w:color w:val="FF0000"/>
          <w:sz w:val="24"/>
          <w:szCs w:val="24"/>
          <w:lang w:eastAsia="zh-CN"/>
        </w:rPr>
        <w:t xml:space="preserve">　　　　　　　　　</w:t>
      </w:r>
      <w:r w:rsidR="00D7756B" w:rsidRPr="002F3D09">
        <w:rPr>
          <w:rFonts w:asciiTheme="minorEastAsia" w:hAnsiTheme="minorEastAsia" w:hint="eastAsia"/>
          <w:color w:val="FF0000"/>
          <w:sz w:val="24"/>
          <w:szCs w:val="24"/>
          <w:lang w:eastAsia="zh-CN"/>
        </w:rPr>
        <w:t xml:space="preserve">　　　</w:t>
      </w:r>
      <w:r w:rsidR="00EE559F" w:rsidRPr="002F3D09">
        <w:rPr>
          <w:rFonts w:asciiTheme="minorEastAsia" w:hAnsiTheme="minorEastAsia" w:hint="eastAsia"/>
          <w:color w:val="FF0000"/>
          <w:sz w:val="24"/>
          <w:szCs w:val="24"/>
          <w:lang w:eastAsia="zh-CN"/>
        </w:rPr>
        <w:t xml:space="preserve">　　　</w:t>
      </w:r>
      <w:r w:rsidR="00D7756B" w:rsidRPr="002F3D09">
        <w:rPr>
          <w:rFonts w:asciiTheme="minorEastAsia" w:hAnsiTheme="minorEastAsia" w:hint="eastAsia"/>
          <w:color w:val="FF0000"/>
          <w:sz w:val="24"/>
          <w:szCs w:val="24"/>
          <w:lang w:eastAsia="zh-CN"/>
        </w:rPr>
        <w:t xml:space="preserve">　</w:t>
      </w:r>
      <w:r w:rsidR="00EE559F" w:rsidRPr="002F3D09">
        <w:rPr>
          <w:rFonts w:asciiTheme="minorEastAsia" w:hAnsiTheme="minorEastAsia" w:hint="eastAsia"/>
          <w:color w:val="FF0000"/>
          <w:sz w:val="24"/>
          <w:szCs w:val="24"/>
          <w:lang w:eastAsia="zh-CN"/>
        </w:rPr>
        <w:t xml:space="preserve">　　</w:t>
      </w:r>
      <w:r w:rsidR="00696006">
        <w:rPr>
          <w:rFonts w:asciiTheme="minorEastAsia" w:hAnsiTheme="minorEastAsia" w:hint="eastAsia"/>
          <w:color w:val="FF0000"/>
          <w:sz w:val="24"/>
          <w:szCs w:val="24"/>
          <w:lang w:eastAsia="zh-CN"/>
        </w:rPr>
        <w:t xml:space="preserve">　　</w:t>
      </w:r>
      <w:r w:rsidR="00B56572" w:rsidRPr="002F3D09">
        <w:rPr>
          <w:rFonts w:asciiTheme="minorEastAsia" w:hAnsiTheme="minorEastAsia" w:hint="eastAsia"/>
          <w:sz w:val="24"/>
          <w:szCs w:val="24"/>
          <w:lang w:eastAsia="zh-CN"/>
        </w:rPr>
        <w:t>(</w:t>
      </w:r>
      <w:r w:rsidR="00D7756B" w:rsidRPr="002F3D09">
        <w:rPr>
          <w:rFonts w:asciiTheme="minorEastAsia" w:hAnsiTheme="minorEastAsia" w:hint="eastAsia"/>
          <w:sz w:val="24"/>
          <w:szCs w:val="24"/>
          <w:lang w:eastAsia="zh-CN"/>
        </w:rPr>
        <w:t>単位：</w:t>
      </w:r>
      <w:r w:rsidR="00B56572" w:rsidRPr="002F3D09">
        <w:rPr>
          <w:rFonts w:asciiTheme="minorEastAsia" w:hAnsiTheme="minorEastAsia" w:hint="eastAsia"/>
          <w:sz w:val="24"/>
          <w:szCs w:val="24"/>
          <w:lang w:eastAsia="zh-CN"/>
        </w:rPr>
        <w:t>利用実人数</w:t>
      </w:r>
      <w:r w:rsidR="00D7756B" w:rsidRPr="002F3D09">
        <w:rPr>
          <w:rFonts w:asciiTheme="minorEastAsia" w:hAnsiTheme="minorEastAsia" w:hint="eastAsia"/>
          <w:sz w:val="24"/>
          <w:szCs w:val="24"/>
          <w:lang w:eastAsia="zh-CN"/>
        </w:rPr>
        <w:t>、</w:t>
      </w:r>
      <w:r w:rsidR="00B56572" w:rsidRPr="002F3D09">
        <w:rPr>
          <w:rFonts w:asciiTheme="minorEastAsia" w:hAnsiTheme="minorEastAsia" w:hint="eastAsia"/>
          <w:sz w:val="24"/>
          <w:szCs w:val="24"/>
          <w:lang w:eastAsia="zh-CN"/>
        </w:rPr>
        <w:t>延利用回数)</w:t>
      </w:r>
    </w:p>
    <w:tbl>
      <w:tblPr>
        <w:tblStyle w:val="a3"/>
        <w:tblW w:w="8274" w:type="dxa"/>
        <w:tblInd w:w="1696" w:type="dxa"/>
        <w:tblLook w:val="04A0" w:firstRow="1" w:lastRow="0" w:firstColumn="1" w:lastColumn="0" w:noHBand="0" w:noVBand="1"/>
      </w:tblPr>
      <w:tblGrid>
        <w:gridCol w:w="1985"/>
        <w:gridCol w:w="2551"/>
        <w:gridCol w:w="1985"/>
        <w:gridCol w:w="1753"/>
      </w:tblGrid>
      <w:tr w:rsidR="0021558E" w:rsidRPr="002F3D09" w14:paraId="2DE8292C" w14:textId="77777777" w:rsidTr="00C05B08">
        <w:trPr>
          <w:trHeight w:val="408"/>
        </w:trPr>
        <w:tc>
          <w:tcPr>
            <w:tcW w:w="1985" w:type="dxa"/>
          </w:tcPr>
          <w:p w14:paraId="13F7378D" w14:textId="730893C7" w:rsidR="004D5C30" w:rsidRPr="002F3D09" w:rsidRDefault="004D5C30" w:rsidP="004D5C30">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事業名</w:t>
            </w:r>
          </w:p>
        </w:tc>
        <w:tc>
          <w:tcPr>
            <w:tcW w:w="2551" w:type="dxa"/>
          </w:tcPr>
          <w:p w14:paraId="0E1AE1FC" w14:textId="2B1A20EC" w:rsidR="004D5C30" w:rsidRPr="002F3D09" w:rsidRDefault="004D5C30" w:rsidP="004D5C30">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回数/人数</w:t>
            </w:r>
          </w:p>
        </w:tc>
        <w:tc>
          <w:tcPr>
            <w:tcW w:w="1985" w:type="dxa"/>
            <w:vAlign w:val="center"/>
          </w:tcPr>
          <w:p w14:paraId="385C3825" w14:textId="4AD86578" w:rsidR="004D5C30" w:rsidRPr="002F3D09" w:rsidRDefault="004D5C30" w:rsidP="004D5C30">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令和</w:t>
            </w:r>
            <w:r w:rsidR="00EB3EDE" w:rsidRPr="002F3D09">
              <w:rPr>
                <w:rFonts w:asciiTheme="minorEastAsia" w:hAnsiTheme="minorEastAsia" w:cs="ＭＳ Ｐゴシック" w:hint="eastAsia"/>
                <w:kern w:val="0"/>
                <w:sz w:val="24"/>
                <w:szCs w:val="24"/>
              </w:rPr>
              <w:t>５</w:t>
            </w:r>
            <w:r w:rsidRPr="002F3D09">
              <w:rPr>
                <w:rFonts w:asciiTheme="minorEastAsia" w:hAnsiTheme="minorEastAsia" w:cs="ＭＳ Ｐゴシック" w:hint="eastAsia"/>
                <w:kern w:val="0"/>
                <w:sz w:val="24"/>
                <w:szCs w:val="24"/>
              </w:rPr>
              <w:t>年度</w:t>
            </w:r>
          </w:p>
        </w:tc>
        <w:tc>
          <w:tcPr>
            <w:tcW w:w="1753" w:type="dxa"/>
            <w:vAlign w:val="center"/>
          </w:tcPr>
          <w:p w14:paraId="44E2B4BD" w14:textId="0D47DF3D" w:rsidR="004D5C30" w:rsidRPr="002F3D09" w:rsidRDefault="004D5C30" w:rsidP="004D5C30">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令和</w:t>
            </w:r>
            <w:r w:rsidR="00EB3EDE" w:rsidRPr="002F3D09">
              <w:rPr>
                <w:rFonts w:asciiTheme="minorEastAsia" w:hAnsiTheme="minorEastAsia" w:cs="ＭＳ Ｐゴシック" w:hint="eastAsia"/>
                <w:kern w:val="0"/>
                <w:sz w:val="24"/>
                <w:szCs w:val="24"/>
              </w:rPr>
              <w:t>４</w:t>
            </w:r>
            <w:r w:rsidRPr="002F3D09">
              <w:rPr>
                <w:rFonts w:asciiTheme="minorEastAsia" w:hAnsiTheme="minorEastAsia" w:cs="ＭＳ Ｐゴシック" w:hint="eastAsia"/>
                <w:kern w:val="0"/>
                <w:sz w:val="24"/>
                <w:szCs w:val="24"/>
              </w:rPr>
              <w:t>年度</w:t>
            </w:r>
          </w:p>
        </w:tc>
      </w:tr>
      <w:tr w:rsidR="0021558E" w:rsidRPr="002F3D09" w14:paraId="065FFD89" w14:textId="77777777" w:rsidTr="00E54FE8">
        <w:trPr>
          <w:trHeight w:val="231"/>
        </w:trPr>
        <w:tc>
          <w:tcPr>
            <w:tcW w:w="1985" w:type="dxa"/>
            <w:vMerge w:val="restart"/>
            <w:vAlign w:val="center"/>
          </w:tcPr>
          <w:p w14:paraId="56F62ADE" w14:textId="0FB60488" w:rsidR="00282FCB" w:rsidRPr="002F3D09" w:rsidRDefault="00282FCB" w:rsidP="00282FCB">
            <w:pPr>
              <w:pStyle w:val="a4"/>
              <w:ind w:leftChars="0" w:left="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児童発達支援</w:t>
            </w:r>
          </w:p>
        </w:tc>
        <w:tc>
          <w:tcPr>
            <w:tcW w:w="2551" w:type="dxa"/>
            <w:vAlign w:val="center"/>
          </w:tcPr>
          <w:p w14:paraId="3CD776E4" w14:textId="267ED559"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人数</w:t>
            </w:r>
          </w:p>
        </w:tc>
        <w:tc>
          <w:tcPr>
            <w:tcW w:w="1985" w:type="dxa"/>
            <w:vAlign w:val="center"/>
          </w:tcPr>
          <w:p w14:paraId="30F8E66A" w14:textId="6EDFA4AA" w:rsidR="00282FCB" w:rsidRPr="002F3D09" w:rsidRDefault="00696006" w:rsidP="00F775B5">
            <w:pPr>
              <w:pStyle w:val="a4"/>
              <w:ind w:leftChars="0" w:left="0" w:rightChars="150" w:right="300"/>
              <w:jc w:val="right"/>
              <w:rPr>
                <w:rFonts w:asciiTheme="minorEastAsia" w:hAnsiTheme="minorEastAsia"/>
                <w:noProof/>
                <w:sz w:val="24"/>
                <w:szCs w:val="24"/>
              </w:rPr>
            </w:pPr>
            <w:r>
              <w:rPr>
                <w:rFonts w:asciiTheme="minorEastAsia" w:hAnsiTheme="minorEastAsia" w:cs="ＭＳ Ｐゴシック" w:hint="eastAsia"/>
                <w:kern w:val="0"/>
                <w:sz w:val="24"/>
                <w:szCs w:val="24"/>
              </w:rPr>
              <w:t>0</w:t>
            </w:r>
          </w:p>
        </w:tc>
        <w:tc>
          <w:tcPr>
            <w:tcW w:w="1753" w:type="dxa"/>
            <w:vAlign w:val="center"/>
          </w:tcPr>
          <w:p w14:paraId="57AC4553" w14:textId="35D42B84" w:rsidR="00282FCB" w:rsidRPr="002F3D09" w:rsidRDefault="00696006" w:rsidP="00F775B5">
            <w:pPr>
              <w:pStyle w:val="a4"/>
              <w:ind w:leftChars="0" w:left="0" w:rightChars="150" w:right="300"/>
              <w:jc w:val="right"/>
              <w:rPr>
                <w:rFonts w:asciiTheme="minorEastAsia" w:hAnsiTheme="minorEastAsia"/>
                <w:noProof/>
                <w:sz w:val="24"/>
                <w:szCs w:val="24"/>
              </w:rPr>
            </w:pPr>
            <w:r>
              <w:rPr>
                <w:rFonts w:asciiTheme="minorEastAsia" w:hAnsiTheme="minorEastAsia" w:hint="eastAsia"/>
                <w:noProof/>
                <w:sz w:val="24"/>
                <w:szCs w:val="24"/>
              </w:rPr>
              <w:t>0</w:t>
            </w:r>
          </w:p>
        </w:tc>
      </w:tr>
      <w:tr w:rsidR="0021558E" w:rsidRPr="002F3D09" w14:paraId="0C596C00" w14:textId="77777777" w:rsidTr="00E54FE8">
        <w:trPr>
          <w:trHeight w:val="321"/>
        </w:trPr>
        <w:tc>
          <w:tcPr>
            <w:tcW w:w="1985" w:type="dxa"/>
            <w:vMerge/>
            <w:vAlign w:val="center"/>
          </w:tcPr>
          <w:p w14:paraId="37F7EB14"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3D0239C1" w14:textId="11B097C2"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回数</w:t>
            </w:r>
          </w:p>
        </w:tc>
        <w:tc>
          <w:tcPr>
            <w:tcW w:w="1985" w:type="dxa"/>
            <w:vAlign w:val="center"/>
          </w:tcPr>
          <w:p w14:paraId="196E72A3" w14:textId="6BC361E3" w:rsidR="00282FCB" w:rsidRPr="002F3D09" w:rsidRDefault="00696006" w:rsidP="00F775B5">
            <w:pPr>
              <w:pStyle w:val="a4"/>
              <w:ind w:leftChars="0" w:left="0" w:rightChars="150" w:right="300"/>
              <w:jc w:val="right"/>
              <w:rPr>
                <w:rFonts w:asciiTheme="minorEastAsia" w:hAnsiTheme="minorEastAsia"/>
                <w:noProof/>
                <w:sz w:val="24"/>
                <w:szCs w:val="24"/>
              </w:rPr>
            </w:pPr>
            <w:r>
              <w:rPr>
                <w:rFonts w:asciiTheme="minorEastAsia" w:hAnsiTheme="minorEastAsia" w:hint="eastAsia"/>
                <w:noProof/>
                <w:sz w:val="24"/>
                <w:szCs w:val="24"/>
              </w:rPr>
              <w:t>0</w:t>
            </w:r>
          </w:p>
        </w:tc>
        <w:tc>
          <w:tcPr>
            <w:tcW w:w="1753" w:type="dxa"/>
            <w:vAlign w:val="center"/>
          </w:tcPr>
          <w:p w14:paraId="3D30A2AB" w14:textId="279624C5" w:rsidR="00282FCB" w:rsidRPr="002F3D09" w:rsidRDefault="00696006" w:rsidP="00F775B5">
            <w:pPr>
              <w:pStyle w:val="a4"/>
              <w:ind w:leftChars="0" w:left="0" w:rightChars="150" w:right="300"/>
              <w:jc w:val="right"/>
              <w:rPr>
                <w:rFonts w:asciiTheme="minorEastAsia" w:hAnsiTheme="minorEastAsia"/>
                <w:noProof/>
                <w:sz w:val="24"/>
                <w:szCs w:val="24"/>
              </w:rPr>
            </w:pPr>
            <w:r>
              <w:rPr>
                <w:rFonts w:asciiTheme="minorEastAsia" w:hAnsiTheme="minorEastAsia" w:hint="eastAsia"/>
                <w:noProof/>
                <w:sz w:val="24"/>
                <w:szCs w:val="24"/>
              </w:rPr>
              <w:t>0</w:t>
            </w:r>
          </w:p>
        </w:tc>
      </w:tr>
      <w:tr w:rsidR="0021558E" w:rsidRPr="002F3D09" w14:paraId="22EBC7E2" w14:textId="77777777" w:rsidTr="00E54FE8">
        <w:trPr>
          <w:trHeight w:val="255"/>
        </w:trPr>
        <w:tc>
          <w:tcPr>
            <w:tcW w:w="1985" w:type="dxa"/>
            <w:vMerge w:val="restart"/>
            <w:vAlign w:val="center"/>
          </w:tcPr>
          <w:p w14:paraId="09FB7D6F" w14:textId="77777777" w:rsidR="00F775B5" w:rsidRPr="002F3D09" w:rsidRDefault="00282FCB" w:rsidP="00F775B5">
            <w:pPr>
              <w:pStyle w:val="a4"/>
              <w:ind w:leftChars="0" w:left="0"/>
              <w:jc w:val="center"/>
              <w:rPr>
                <w:rFonts w:asciiTheme="minorEastAsia" w:hAnsiTheme="minorEastAsia"/>
                <w:noProof/>
                <w:sz w:val="24"/>
                <w:szCs w:val="24"/>
              </w:rPr>
            </w:pPr>
            <w:r w:rsidRPr="002F3D09">
              <w:rPr>
                <w:rFonts w:asciiTheme="minorEastAsia" w:hAnsiTheme="minorEastAsia" w:hint="eastAsia"/>
                <w:noProof/>
                <w:sz w:val="24"/>
                <w:szCs w:val="24"/>
              </w:rPr>
              <w:t>放課後等</w:t>
            </w:r>
          </w:p>
          <w:p w14:paraId="7E697BDB" w14:textId="0D4E2559" w:rsidR="00282FCB" w:rsidRPr="002F3D09" w:rsidRDefault="00F775B5" w:rsidP="00F775B5">
            <w:pPr>
              <w:pStyle w:val="a4"/>
              <w:ind w:leftChars="0" w:left="0"/>
              <w:jc w:val="center"/>
              <w:rPr>
                <w:rFonts w:asciiTheme="minorEastAsia" w:hAnsiTheme="minorEastAsia"/>
                <w:noProof/>
                <w:sz w:val="24"/>
                <w:szCs w:val="24"/>
              </w:rPr>
            </w:pPr>
            <w:r w:rsidRPr="002F3D09">
              <w:rPr>
                <w:rFonts w:asciiTheme="minorEastAsia" w:hAnsiTheme="minorEastAsia" w:hint="eastAsia"/>
                <w:noProof/>
                <w:sz w:val="24"/>
                <w:szCs w:val="24"/>
              </w:rPr>
              <w:t>デイサービス</w:t>
            </w:r>
          </w:p>
        </w:tc>
        <w:tc>
          <w:tcPr>
            <w:tcW w:w="2551" w:type="dxa"/>
            <w:vAlign w:val="center"/>
          </w:tcPr>
          <w:p w14:paraId="2FC179F2" w14:textId="30F28989"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人数（月平均）</w:t>
            </w:r>
          </w:p>
        </w:tc>
        <w:tc>
          <w:tcPr>
            <w:tcW w:w="1985" w:type="dxa"/>
            <w:vAlign w:val="center"/>
          </w:tcPr>
          <w:p w14:paraId="2C6FF648" w14:textId="291C37F2" w:rsidR="00282FCB" w:rsidRPr="002F3D09" w:rsidRDefault="002339BB" w:rsidP="00F775B5">
            <w:pPr>
              <w:pStyle w:val="a4"/>
              <w:ind w:leftChars="0" w:left="0" w:rightChars="150" w:right="300"/>
              <w:jc w:val="right"/>
              <w:rPr>
                <w:rFonts w:asciiTheme="minorEastAsia" w:hAnsiTheme="minorEastAsia"/>
                <w:noProof/>
                <w:color w:val="FF0000"/>
                <w:sz w:val="24"/>
                <w:szCs w:val="24"/>
              </w:rPr>
            </w:pPr>
            <w:r w:rsidRPr="002F3D09">
              <w:rPr>
                <w:rFonts w:asciiTheme="minorEastAsia" w:hAnsiTheme="minorEastAsia" w:hint="eastAsia"/>
                <w:noProof/>
                <w:sz w:val="24"/>
                <w:szCs w:val="24"/>
              </w:rPr>
              <w:t>6.7</w:t>
            </w:r>
          </w:p>
        </w:tc>
        <w:tc>
          <w:tcPr>
            <w:tcW w:w="1753" w:type="dxa"/>
            <w:vAlign w:val="center"/>
          </w:tcPr>
          <w:p w14:paraId="5E47F8ED" w14:textId="12D764AE" w:rsidR="00282FCB" w:rsidRPr="002F3D09" w:rsidRDefault="00EB309E"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hint="eastAsia"/>
                <w:noProof/>
                <w:sz w:val="24"/>
                <w:szCs w:val="24"/>
              </w:rPr>
              <w:t>7.52</w:t>
            </w:r>
          </w:p>
        </w:tc>
      </w:tr>
      <w:tr w:rsidR="0021558E" w:rsidRPr="002F3D09" w14:paraId="6C81BF68" w14:textId="77777777" w:rsidTr="00E54FE8">
        <w:trPr>
          <w:trHeight w:val="189"/>
        </w:trPr>
        <w:tc>
          <w:tcPr>
            <w:tcW w:w="1985" w:type="dxa"/>
            <w:vMerge/>
            <w:vAlign w:val="center"/>
          </w:tcPr>
          <w:p w14:paraId="5ED05451"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793F950B" w14:textId="3EBAB3D6"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回数</w:t>
            </w:r>
          </w:p>
        </w:tc>
        <w:tc>
          <w:tcPr>
            <w:tcW w:w="1985" w:type="dxa"/>
            <w:vAlign w:val="center"/>
          </w:tcPr>
          <w:p w14:paraId="1745BD3C" w14:textId="3298FDD0" w:rsidR="00282FCB" w:rsidRPr="002F3D09" w:rsidRDefault="00282FCB" w:rsidP="00F775B5">
            <w:pPr>
              <w:pStyle w:val="a4"/>
              <w:ind w:leftChars="0" w:left="0" w:rightChars="150" w:right="300"/>
              <w:jc w:val="right"/>
              <w:rPr>
                <w:rFonts w:asciiTheme="minorEastAsia" w:hAnsiTheme="minorEastAsia"/>
                <w:noProof/>
                <w:color w:val="FF0000"/>
                <w:sz w:val="24"/>
                <w:szCs w:val="24"/>
              </w:rPr>
            </w:pPr>
            <w:r w:rsidRPr="002F3D09">
              <w:rPr>
                <w:rFonts w:asciiTheme="minorEastAsia" w:hAnsiTheme="minorEastAsia" w:cs="ＭＳ Ｐゴシック"/>
                <w:kern w:val="0"/>
                <w:sz w:val="24"/>
                <w:szCs w:val="24"/>
              </w:rPr>
              <w:t>1,</w:t>
            </w:r>
            <w:r w:rsidR="00373A00" w:rsidRPr="002F3D09">
              <w:rPr>
                <w:rFonts w:asciiTheme="minorEastAsia" w:hAnsiTheme="minorEastAsia" w:cs="ＭＳ Ｐゴシック" w:hint="eastAsia"/>
                <w:kern w:val="0"/>
                <w:sz w:val="24"/>
                <w:szCs w:val="24"/>
              </w:rPr>
              <w:t>7</w:t>
            </w:r>
            <w:r w:rsidR="002339BB" w:rsidRPr="002F3D09">
              <w:rPr>
                <w:rFonts w:asciiTheme="minorEastAsia" w:hAnsiTheme="minorEastAsia" w:cs="ＭＳ Ｐゴシック" w:hint="eastAsia"/>
                <w:kern w:val="0"/>
                <w:sz w:val="24"/>
                <w:szCs w:val="24"/>
              </w:rPr>
              <w:t>12</w:t>
            </w:r>
          </w:p>
        </w:tc>
        <w:tc>
          <w:tcPr>
            <w:tcW w:w="1753" w:type="dxa"/>
            <w:vAlign w:val="center"/>
          </w:tcPr>
          <w:p w14:paraId="6979728C" w14:textId="3DD70C9D"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1,</w:t>
            </w:r>
            <w:r w:rsidR="00EB309E" w:rsidRPr="002F3D09">
              <w:rPr>
                <w:rFonts w:asciiTheme="minorEastAsia" w:hAnsiTheme="minorEastAsia" w:cs="ＭＳ Ｐゴシック" w:hint="eastAsia"/>
                <w:kern w:val="0"/>
                <w:sz w:val="24"/>
                <w:szCs w:val="24"/>
              </w:rPr>
              <w:t>830</w:t>
            </w:r>
          </w:p>
        </w:tc>
      </w:tr>
      <w:tr w:rsidR="0021558E" w:rsidRPr="002F3D09" w14:paraId="563D9A84" w14:textId="77777777" w:rsidTr="00E54FE8">
        <w:trPr>
          <w:trHeight w:val="265"/>
        </w:trPr>
        <w:tc>
          <w:tcPr>
            <w:tcW w:w="1985" w:type="dxa"/>
            <w:vMerge/>
            <w:vAlign w:val="center"/>
          </w:tcPr>
          <w:p w14:paraId="29068F3C" w14:textId="77777777" w:rsidR="003A6101" w:rsidRPr="002F3D09" w:rsidRDefault="003A6101" w:rsidP="003A6101">
            <w:pPr>
              <w:pStyle w:val="a4"/>
              <w:ind w:leftChars="0" w:left="0"/>
              <w:jc w:val="center"/>
              <w:rPr>
                <w:rFonts w:asciiTheme="minorEastAsia" w:hAnsiTheme="minorEastAsia"/>
                <w:noProof/>
                <w:sz w:val="24"/>
                <w:szCs w:val="24"/>
              </w:rPr>
            </w:pPr>
          </w:p>
        </w:tc>
        <w:tc>
          <w:tcPr>
            <w:tcW w:w="2551" w:type="dxa"/>
            <w:vAlign w:val="center"/>
          </w:tcPr>
          <w:p w14:paraId="7BB1ADB6" w14:textId="513682B3" w:rsidR="003A6101" w:rsidRPr="002F3D09" w:rsidRDefault="003A6101" w:rsidP="003A6101">
            <w:pPr>
              <w:pStyle w:val="a4"/>
              <w:ind w:leftChars="0" w:left="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稼働日</w:t>
            </w:r>
          </w:p>
        </w:tc>
        <w:tc>
          <w:tcPr>
            <w:tcW w:w="1985" w:type="dxa"/>
            <w:vAlign w:val="center"/>
          </w:tcPr>
          <w:p w14:paraId="6A6212CE" w14:textId="1587719C" w:rsidR="003A6101" w:rsidRPr="002F3D09" w:rsidRDefault="003A6101" w:rsidP="00F775B5">
            <w:pPr>
              <w:pStyle w:val="a4"/>
              <w:ind w:leftChars="0" w:left="0" w:rightChars="150" w:right="300"/>
              <w:jc w:val="right"/>
              <w:rPr>
                <w:rFonts w:asciiTheme="minorEastAsia" w:hAnsiTheme="minorEastAsia" w:cs="ＭＳ Ｐゴシック"/>
                <w:color w:val="FF0000"/>
                <w:kern w:val="0"/>
                <w:sz w:val="24"/>
                <w:szCs w:val="24"/>
              </w:rPr>
            </w:pPr>
            <w:r w:rsidRPr="002F3D09">
              <w:rPr>
                <w:rFonts w:asciiTheme="minorEastAsia" w:hAnsiTheme="minorEastAsia" w:cs="ＭＳ Ｐゴシック" w:hint="eastAsia"/>
                <w:kern w:val="0"/>
                <w:sz w:val="24"/>
                <w:szCs w:val="24"/>
              </w:rPr>
              <w:t>2</w:t>
            </w:r>
            <w:r w:rsidR="002339BB" w:rsidRPr="002F3D09">
              <w:rPr>
                <w:rFonts w:asciiTheme="minorEastAsia" w:hAnsiTheme="minorEastAsia" w:cs="ＭＳ Ｐゴシック" w:hint="eastAsia"/>
                <w:kern w:val="0"/>
                <w:sz w:val="24"/>
                <w:szCs w:val="24"/>
              </w:rPr>
              <w:t>56</w:t>
            </w:r>
          </w:p>
        </w:tc>
        <w:tc>
          <w:tcPr>
            <w:tcW w:w="1753" w:type="dxa"/>
            <w:vAlign w:val="center"/>
          </w:tcPr>
          <w:p w14:paraId="4F78540F" w14:textId="5372DA03" w:rsidR="003A6101" w:rsidRPr="002F3D09" w:rsidRDefault="00853345" w:rsidP="00F775B5">
            <w:pPr>
              <w:pStyle w:val="a4"/>
              <w:ind w:leftChars="0" w:left="0" w:rightChars="150" w:right="300"/>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248</w:t>
            </w:r>
          </w:p>
        </w:tc>
      </w:tr>
      <w:tr w:rsidR="0021558E" w:rsidRPr="002F3D09" w14:paraId="64818437" w14:textId="77777777" w:rsidTr="00E54FE8">
        <w:trPr>
          <w:trHeight w:val="341"/>
        </w:trPr>
        <w:tc>
          <w:tcPr>
            <w:tcW w:w="1985" w:type="dxa"/>
            <w:vMerge/>
            <w:vAlign w:val="center"/>
          </w:tcPr>
          <w:p w14:paraId="2F6D3EFA" w14:textId="77777777" w:rsidR="003A6101" w:rsidRPr="002F3D09" w:rsidRDefault="003A6101" w:rsidP="003A6101">
            <w:pPr>
              <w:pStyle w:val="a4"/>
              <w:ind w:leftChars="0" w:left="0"/>
              <w:jc w:val="center"/>
              <w:rPr>
                <w:rFonts w:asciiTheme="minorEastAsia" w:hAnsiTheme="minorEastAsia"/>
                <w:noProof/>
                <w:sz w:val="24"/>
                <w:szCs w:val="24"/>
              </w:rPr>
            </w:pPr>
          </w:p>
        </w:tc>
        <w:tc>
          <w:tcPr>
            <w:tcW w:w="2551" w:type="dxa"/>
            <w:vAlign w:val="center"/>
          </w:tcPr>
          <w:p w14:paraId="0D15BEC3" w14:textId="273FF724" w:rsidR="003A6101" w:rsidRPr="002F3D09" w:rsidRDefault="003A6101" w:rsidP="003A6101">
            <w:pPr>
              <w:pStyle w:val="a4"/>
              <w:ind w:leftChars="0" w:left="0"/>
              <w:jc w:val="center"/>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閉鎖日</w:t>
            </w:r>
          </w:p>
        </w:tc>
        <w:tc>
          <w:tcPr>
            <w:tcW w:w="1985" w:type="dxa"/>
            <w:vAlign w:val="center"/>
          </w:tcPr>
          <w:p w14:paraId="1643EC53" w14:textId="59A13C4F" w:rsidR="003A6101" w:rsidRPr="002F3D09" w:rsidRDefault="002339BB" w:rsidP="00F775B5">
            <w:pPr>
              <w:pStyle w:val="a4"/>
              <w:ind w:leftChars="0" w:left="0" w:rightChars="150" w:right="300"/>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0</w:t>
            </w:r>
          </w:p>
        </w:tc>
        <w:tc>
          <w:tcPr>
            <w:tcW w:w="1753" w:type="dxa"/>
            <w:vAlign w:val="center"/>
          </w:tcPr>
          <w:p w14:paraId="46CDE972" w14:textId="0C399828" w:rsidR="003A6101" w:rsidRPr="002F3D09" w:rsidRDefault="00696006" w:rsidP="00F775B5">
            <w:pPr>
              <w:pStyle w:val="a4"/>
              <w:ind w:leftChars="0" w:left="0" w:rightChars="150" w:right="300"/>
              <w:jc w:val="righ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5</w:t>
            </w:r>
          </w:p>
        </w:tc>
      </w:tr>
      <w:tr w:rsidR="0021558E" w:rsidRPr="002F3D09" w14:paraId="67380396" w14:textId="77777777" w:rsidTr="00E54FE8">
        <w:trPr>
          <w:trHeight w:val="275"/>
        </w:trPr>
        <w:tc>
          <w:tcPr>
            <w:tcW w:w="1985" w:type="dxa"/>
            <w:vMerge/>
            <w:vAlign w:val="center"/>
          </w:tcPr>
          <w:p w14:paraId="071A206A"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105A30BE" w14:textId="2C01C718" w:rsidR="00282FCB" w:rsidRPr="002F3D09" w:rsidRDefault="00696006" w:rsidP="00282FCB">
            <w:pPr>
              <w:pStyle w:val="a4"/>
              <w:ind w:leftChars="0" w:left="0"/>
              <w:jc w:val="center"/>
              <w:rPr>
                <w:rFonts w:asciiTheme="minorEastAsia" w:hAnsiTheme="minorEastAsia"/>
                <w:noProof/>
                <w:sz w:val="24"/>
                <w:szCs w:val="24"/>
              </w:rPr>
            </w:pPr>
            <w:r>
              <w:rPr>
                <w:rFonts w:asciiTheme="minorEastAsia" w:hAnsiTheme="minorEastAsia" w:cs="ＭＳ Ｐゴシック" w:hint="eastAsia"/>
                <w:kern w:val="0"/>
                <w:sz w:val="24"/>
                <w:szCs w:val="24"/>
              </w:rPr>
              <w:t>登校</w:t>
            </w:r>
            <w:r w:rsidR="00282FCB" w:rsidRPr="002F3D09">
              <w:rPr>
                <w:rFonts w:asciiTheme="minorEastAsia" w:hAnsiTheme="minorEastAsia" w:cs="ＭＳ Ｐゴシック" w:hint="eastAsia"/>
                <w:kern w:val="0"/>
                <w:sz w:val="24"/>
                <w:szCs w:val="24"/>
              </w:rPr>
              <w:t>日利用</w:t>
            </w:r>
            <w:r>
              <w:rPr>
                <w:rFonts w:asciiTheme="minorEastAsia" w:hAnsiTheme="minorEastAsia" w:cs="ＭＳ Ｐゴシック" w:hint="eastAsia"/>
                <w:kern w:val="0"/>
                <w:sz w:val="24"/>
                <w:szCs w:val="24"/>
              </w:rPr>
              <w:t>人数</w:t>
            </w:r>
          </w:p>
        </w:tc>
        <w:tc>
          <w:tcPr>
            <w:tcW w:w="1985" w:type="dxa"/>
            <w:vAlign w:val="center"/>
          </w:tcPr>
          <w:p w14:paraId="6F0C9F45" w14:textId="1D995159" w:rsidR="004D2BB0" w:rsidRPr="002F3D09" w:rsidRDefault="00282FCB" w:rsidP="00F775B5">
            <w:pPr>
              <w:pStyle w:val="a4"/>
              <w:ind w:leftChars="0" w:left="0" w:rightChars="150" w:right="300"/>
              <w:jc w:val="right"/>
              <w:rPr>
                <w:rFonts w:asciiTheme="minorEastAsia" w:hAnsiTheme="minorEastAsia" w:cs="ＭＳ Ｐゴシック"/>
                <w:kern w:val="0"/>
                <w:sz w:val="24"/>
                <w:szCs w:val="24"/>
              </w:rPr>
            </w:pPr>
            <w:r w:rsidRPr="002F3D09">
              <w:rPr>
                <w:rFonts w:asciiTheme="minorEastAsia" w:hAnsiTheme="minorEastAsia" w:cs="ＭＳ Ｐゴシック" w:hint="eastAsia"/>
                <w:kern w:val="0"/>
                <w:sz w:val="24"/>
                <w:szCs w:val="24"/>
              </w:rPr>
              <w:t>1,</w:t>
            </w:r>
            <w:r w:rsidR="002339BB" w:rsidRPr="002F3D09">
              <w:rPr>
                <w:rFonts w:asciiTheme="minorEastAsia" w:hAnsiTheme="minorEastAsia" w:cs="ＭＳ Ｐゴシック" w:hint="eastAsia"/>
                <w:kern w:val="0"/>
                <w:sz w:val="24"/>
                <w:szCs w:val="24"/>
              </w:rPr>
              <w:t>487</w:t>
            </w:r>
          </w:p>
        </w:tc>
        <w:tc>
          <w:tcPr>
            <w:tcW w:w="1753" w:type="dxa"/>
            <w:vAlign w:val="center"/>
          </w:tcPr>
          <w:p w14:paraId="52470763" w14:textId="0755F831"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hint="eastAsia"/>
                <w:kern w:val="0"/>
                <w:sz w:val="24"/>
                <w:szCs w:val="24"/>
              </w:rPr>
              <w:t>1,</w:t>
            </w:r>
            <w:r w:rsidR="00853345" w:rsidRPr="002F3D09">
              <w:rPr>
                <w:rFonts w:asciiTheme="minorEastAsia" w:hAnsiTheme="minorEastAsia" w:cs="ＭＳ Ｐゴシック" w:hint="eastAsia"/>
                <w:kern w:val="0"/>
                <w:sz w:val="24"/>
                <w:szCs w:val="24"/>
              </w:rPr>
              <w:t>5</w:t>
            </w:r>
            <w:r w:rsidR="00EB309E" w:rsidRPr="002F3D09">
              <w:rPr>
                <w:rFonts w:asciiTheme="minorEastAsia" w:hAnsiTheme="minorEastAsia" w:cs="ＭＳ Ｐゴシック" w:hint="eastAsia"/>
                <w:kern w:val="0"/>
                <w:sz w:val="24"/>
                <w:szCs w:val="24"/>
              </w:rPr>
              <w:t>72</w:t>
            </w:r>
          </w:p>
        </w:tc>
      </w:tr>
      <w:tr w:rsidR="0021558E" w:rsidRPr="002F3D09" w14:paraId="1441A51C" w14:textId="77777777" w:rsidTr="00E54FE8">
        <w:trPr>
          <w:trHeight w:val="209"/>
        </w:trPr>
        <w:tc>
          <w:tcPr>
            <w:tcW w:w="1985" w:type="dxa"/>
            <w:vMerge/>
            <w:vAlign w:val="center"/>
          </w:tcPr>
          <w:p w14:paraId="533AC179"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101D1DBF" w14:textId="145361DC" w:rsidR="00282FCB" w:rsidRPr="002F3D09" w:rsidRDefault="00282FCB" w:rsidP="00282FCB">
            <w:pPr>
              <w:pStyle w:val="a4"/>
              <w:ind w:leftChars="0" w:left="0"/>
              <w:jc w:val="center"/>
              <w:rPr>
                <w:rFonts w:asciiTheme="minorEastAsia" w:hAnsiTheme="minorEastAsia"/>
                <w:noProof/>
                <w:sz w:val="24"/>
                <w:szCs w:val="24"/>
              </w:rPr>
            </w:pPr>
            <w:r w:rsidRPr="00696006">
              <w:rPr>
                <w:rFonts w:asciiTheme="minorEastAsia" w:hAnsiTheme="minorEastAsia" w:cs="ＭＳ Ｐゴシック" w:hint="eastAsia"/>
                <w:kern w:val="0"/>
                <w:sz w:val="24"/>
                <w:szCs w:val="24"/>
              </w:rPr>
              <w:t>休業日利用</w:t>
            </w:r>
            <w:r w:rsidR="00696006">
              <w:rPr>
                <w:rFonts w:asciiTheme="minorEastAsia" w:hAnsiTheme="minorEastAsia" w:cs="ＭＳ Ｐゴシック" w:hint="eastAsia"/>
                <w:kern w:val="0"/>
                <w:sz w:val="24"/>
                <w:szCs w:val="24"/>
              </w:rPr>
              <w:t>人数</w:t>
            </w:r>
          </w:p>
        </w:tc>
        <w:tc>
          <w:tcPr>
            <w:tcW w:w="1985" w:type="dxa"/>
            <w:vAlign w:val="center"/>
          </w:tcPr>
          <w:p w14:paraId="480AD33F" w14:textId="4D134A1F" w:rsidR="004D2BB0" w:rsidRPr="002F3D09" w:rsidRDefault="00282FCB" w:rsidP="00F775B5">
            <w:pPr>
              <w:pStyle w:val="a4"/>
              <w:ind w:leftChars="0" w:left="0" w:rightChars="150" w:right="300"/>
              <w:jc w:val="right"/>
              <w:rPr>
                <w:rFonts w:asciiTheme="minorEastAsia" w:hAnsiTheme="minorEastAsia" w:cs="ＭＳ Ｐゴシック"/>
                <w:kern w:val="0"/>
                <w:sz w:val="24"/>
                <w:szCs w:val="24"/>
              </w:rPr>
            </w:pPr>
            <w:r w:rsidRPr="002F3D09">
              <w:rPr>
                <w:rFonts w:asciiTheme="minorEastAsia" w:hAnsiTheme="minorEastAsia" w:cs="ＭＳ Ｐゴシック"/>
                <w:kern w:val="0"/>
                <w:sz w:val="24"/>
                <w:szCs w:val="24"/>
              </w:rPr>
              <w:t xml:space="preserve">  </w:t>
            </w:r>
            <w:r w:rsidR="00373A00" w:rsidRPr="002F3D09">
              <w:rPr>
                <w:rFonts w:asciiTheme="minorEastAsia" w:hAnsiTheme="minorEastAsia" w:cs="ＭＳ Ｐゴシック" w:hint="eastAsia"/>
                <w:kern w:val="0"/>
                <w:sz w:val="24"/>
                <w:szCs w:val="24"/>
              </w:rPr>
              <w:t>2</w:t>
            </w:r>
            <w:r w:rsidR="002339BB" w:rsidRPr="002F3D09">
              <w:rPr>
                <w:rFonts w:asciiTheme="minorEastAsia" w:hAnsiTheme="minorEastAsia" w:cs="ＭＳ Ｐゴシック" w:hint="eastAsia"/>
                <w:kern w:val="0"/>
                <w:sz w:val="24"/>
                <w:szCs w:val="24"/>
              </w:rPr>
              <w:t>25</w:t>
            </w:r>
          </w:p>
        </w:tc>
        <w:tc>
          <w:tcPr>
            <w:tcW w:w="1753" w:type="dxa"/>
            <w:vAlign w:val="center"/>
          </w:tcPr>
          <w:p w14:paraId="6256EDD4" w14:textId="2F9CB161"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 xml:space="preserve">  </w:t>
            </w:r>
            <w:r w:rsidR="00EB309E" w:rsidRPr="002F3D09">
              <w:rPr>
                <w:rFonts w:asciiTheme="minorEastAsia" w:hAnsiTheme="minorEastAsia" w:cs="ＭＳ Ｐゴシック" w:hint="eastAsia"/>
                <w:kern w:val="0"/>
                <w:sz w:val="24"/>
                <w:szCs w:val="24"/>
              </w:rPr>
              <w:t>193</w:t>
            </w:r>
          </w:p>
        </w:tc>
      </w:tr>
      <w:tr w:rsidR="0021558E" w:rsidRPr="002F3D09" w14:paraId="01B58BA0" w14:textId="77777777" w:rsidTr="00E54FE8">
        <w:trPr>
          <w:trHeight w:val="299"/>
        </w:trPr>
        <w:tc>
          <w:tcPr>
            <w:tcW w:w="1985" w:type="dxa"/>
            <w:vMerge/>
            <w:vAlign w:val="center"/>
          </w:tcPr>
          <w:p w14:paraId="52072799"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7786F9B0" w14:textId="74605ECD"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送迎回数</w:t>
            </w:r>
          </w:p>
        </w:tc>
        <w:tc>
          <w:tcPr>
            <w:tcW w:w="1985" w:type="dxa"/>
            <w:vAlign w:val="center"/>
          </w:tcPr>
          <w:p w14:paraId="1025BE5D" w14:textId="29DC3DFA"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hint="eastAsia"/>
                <w:kern w:val="0"/>
                <w:sz w:val="24"/>
                <w:szCs w:val="24"/>
              </w:rPr>
              <w:t>2,</w:t>
            </w:r>
            <w:r w:rsidR="00D01ACA" w:rsidRPr="002F3D09">
              <w:rPr>
                <w:rFonts w:asciiTheme="minorEastAsia" w:hAnsiTheme="minorEastAsia" w:cs="ＭＳ Ｐゴシック" w:hint="eastAsia"/>
                <w:kern w:val="0"/>
                <w:sz w:val="24"/>
                <w:szCs w:val="24"/>
              </w:rPr>
              <w:t>3</w:t>
            </w:r>
            <w:r w:rsidR="002339BB" w:rsidRPr="002F3D09">
              <w:rPr>
                <w:rFonts w:asciiTheme="minorEastAsia" w:hAnsiTheme="minorEastAsia" w:cs="ＭＳ Ｐゴシック" w:hint="eastAsia"/>
                <w:kern w:val="0"/>
                <w:sz w:val="24"/>
                <w:szCs w:val="24"/>
              </w:rPr>
              <w:t>48</w:t>
            </w:r>
          </w:p>
        </w:tc>
        <w:tc>
          <w:tcPr>
            <w:tcW w:w="1753" w:type="dxa"/>
            <w:vAlign w:val="center"/>
          </w:tcPr>
          <w:p w14:paraId="1304BF25" w14:textId="6F92D605"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hint="eastAsia"/>
                <w:kern w:val="0"/>
                <w:sz w:val="24"/>
                <w:szCs w:val="24"/>
              </w:rPr>
              <w:t>2,</w:t>
            </w:r>
            <w:r w:rsidR="00853345" w:rsidRPr="002F3D09">
              <w:rPr>
                <w:rFonts w:asciiTheme="minorEastAsia" w:hAnsiTheme="minorEastAsia" w:cs="ＭＳ Ｐゴシック" w:hint="eastAsia"/>
                <w:kern w:val="0"/>
                <w:sz w:val="24"/>
                <w:szCs w:val="24"/>
              </w:rPr>
              <w:t>3</w:t>
            </w:r>
            <w:r w:rsidR="00EB309E" w:rsidRPr="002F3D09">
              <w:rPr>
                <w:rFonts w:asciiTheme="minorEastAsia" w:hAnsiTheme="minorEastAsia" w:cs="ＭＳ Ｐゴシック" w:hint="eastAsia"/>
                <w:kern w:val="0"/>
                <w:sz w:val="24"/>
                <w:szCs w:val="24"/>
              </w:rPr>
              <w:t>96</w:t>
            </w:r>
          </w:p>
        </w:tc>
      </w:tr>
      <w:tr w:rsidR="0021558E" w:rsidRPr="002F3D09" w14:paraId="342C65F2" w14:textId="77777777" w:rsidTr="00E54FE8">
        <w:trPr>
          <w:trHeight w:val="92"/>
        </w:trPr>
        <w:tc>
          <w:tcPr>
            <w:tcW w:w="1985" w:type="dxa"/>
            <w:vMerge w:val="restart"/>
            <w:vAlign w:val="center"/>
          </w:tcPr>
          <w:p w14:paraId="15C1B18E" w14:textId="1379E79A"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hint="eastAsia"/>
                <w:noProof/>
                <w:sz w:val="24"/>
                <w:szCs w:val="24"/>
              </w:rPr>
              <w:t>移動支援</w:t>
            </w:r>
          </w:p>
        </w:tc>
        <w:tc>
          <w:tcPr>
            <w:tcW w:w="2551" w:type="dxa"/>
            <w:vAlign w:val="center"/>
          </w:tcPr>
          <w:p w14:paraId="42C55D1E" w14:textId="7EB1B1AE"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人数（月平均）</w:t>
            </w:r>
          </w:p>
        </w:tc>
        <w:tc>
          <w:tcPr>
            <w:tcW w:w="1985" w:type="dxa"/>
            <w:vAlign w:val="center"/>
          </w:tcPr>
          <w:p w14:paraId="28921B25" w14:textId="3DF63D6D" w:rsidR="00282FCB" w:rsidRPr="002F3D09" w:rsidRDefault="00427A67"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hint="eastAsia"/>
                <w:kern w:val="0"/>
                <w:sz w:val="24"/>
                <w:szCs w:val="24"/>
              </w:rPr>
              <w:t>0.58</w:t>
            </w:r>
          </w:p>
        </w:tc>
        <w:tc>
          <w:tcPr>
            <w:tcW w:w="1753" w:type="dxa"/>
            <w:vAlign w:val="center"/>
          </w:tcPr>
          <w:p w14:paraId="08282CB7" w14:textId="3A712C4C"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 xml:space="preserve">  0.</w:t>
            </w:r>
            <w:r w:rsidR="00853345" w:rsidRPr="002F3D09">
              <w:rPr>
                <w:rFonts w:asciiTheme="minorEastAsia" w:hAnsiTheme="minorEastAsia" w:cs="ＭＳ Ｐゴシック" w:hint="eastAsia"/>
                <w:kern w:val="0"/>
                <w:sz w:val="24"/>
                <w:szCs w:val="24"/>
              </w:rPr>
              <w:t>3</w:t>
            </w:r>
          </w:p>
        </w:tc>
      </w:tr>
      <w:tr w:rsidR="0021558E" w:rsidRPr="002F3D09" w14:paraId="30A6BD08" w14:textId="77777777" w:rsidTr="00E54FE8">
        <w:trPr>
          <w:trHeight w:val="181"/>
        </w:trPr>
        <w:tc>
          <w:tcPr>
            <w:tcW w:w="1985" w:type="dxa"/>
            <w:vMerge/>
            <w:vAlign w:val="center"/>
          </w:tcPr>
          <w:p w14:paraId="53EEFA72" w14:textId="77777777" w:rsidR="00282FCB" w:rsidRPr="002F3D09" w:rsidRDefault="00282FCB" w:rsidP="00282FCB">
            <w:pPr>
              <w:pStyle w:val="a4"/>
              <w:ind w:leftChars="0" w:left="0"/>
              <w:jc w:val="center"/>
              <w:rPr>
                <w:rFonts w:asciiTheme="minorEastAsia" w:hAnsiTheme="minorEastAsia"/>
                <w:noProof/>
                <w:sz w:val="24"/>
                <w:szCs w:val="24"/>
              </w:rPr>
            </w:pPr>
          </w:p>
        </w:tc>
        <w:tc>
          <w:tcPr>
            <w:tcW w:w="2551" w:type="dxa"/>
            <w:vAlign w:val="center"/>
          </w:tcPr>
          <w:p w14:paraId="120ADC88" w14:textId="1B91E1BA"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回数</w:t>
            </w:r>
          </w:p>
        </w:tc>
        <w:tc>
          <w:tcPr>
            <w:tcW w:w="1985" w:type="dxa"/>
            <w:vAlign w:val="center"/>
          </w:tcPr>
          <w:p w14:paraId="45BAFD36" w14:textId="7C2E2ACB"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 xml:space="preserve"> </w:t>
            </w:r>
            <w:r w:rsidR="00696006">
              <w:rPr>
                <w:rFonts w:asciiTheme="minorEastAsia" w:hAnsiTheme="minorEastAsia" w:cs="ＭＳ Ｐゴシック" w:hint="eastAsia"/>
                <w:kern w:val="0"/>
                <w:sz w:val="24"/>
                <w:szCs w:val="24"/>
              </w:rPr>
              <w:t>7</w:t>
            </w:r>
          </w:p>
        </w:tc>
        <w:tc>
          <w:tcPr>
            <w:tcW w:w="1753" w:type="dxa"/>
            <w:vAlign w:val="center"/>
          </w:tcPr>
          <w:p w14:paraId="3190D61D" w14:textId="69D0C5FE"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 xml:space="preserve"> </w:t>
            </w:r>
            <w:r w:rsidR="00696006">
              <w:rPr>
                <w:rFonts w:asciiTheme="minorEastAsia" w:hAnsiTheme="minorEastAsia" w:cs="ＭＳ Ｐゴシック" w:hint="eastAsia"/>
                <w:kern w:val="0"/>
                <w:sz w:val="24"/>
                <w:szCs w:val="24"/>
              </w:rPr>
              <w:t>4</w:t>
            </w:r>
          </w:p>
        </w:tc>
      </w:tr>
      <w:tr w:rsidR="0021558E" w:rsidRPr="002F3D09" w14:paraId="081CBC01" w14:textId="77777777" w:rsidTr="00E54FE8">
        <w:trPr>
          <w:trHeight w:val="53"/>
        </w:trPr>
        <w:tc>
          <w:tcPr>
            <w:tcW w:w="1985" w:type="dxa"/>
            <w:vMerge w:val="restart"/>
            <w:vAlign w:val="center"/>
          </w:tcPr>
          <w:p w14:paraId="7C2F7613" w14:textId="4EC39E3B"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hint="eastAsia"/>
                <w:noProof/>
                <w:sz w:val="24"/>
                <w:szCs w:val="24"/>
              </w:rPr>
              <w:t>日中一時支援</w:t>
            </w:r>
          </w:p>
        </w:tc>
        <w:tc>
          <w:tcPr>
            <w:tcW w:w="2551" w:type="dxa"/>
            <w:vAlign w:val="center"/>
          </w:tcPr>
          <w:p w14:paraId="43D1BC20" w14:textId="2CACD81C"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人数（月平均）</w:t>
            </w:r>
          </w:p>
        </w:tc>
        <w:tc>
          <w:tcPr>
            <w:tcW w:w="1985" w:type="dxa"/>
            <w:vAlign w:val="center"/>
          </w:tcPr>
          <w:p w14:paraId="602AEFF7" w14:textId="36DB81D2" w:rsidR="00282FCB" w:rsidRPr="002F3D09" w:rsidRDefault="00696006" w:rsidP="00696006">
            <w:pPr>
              <w:pStyle w:val="a4"/>
              <w:ind w:leftChars="0" w:left="0" w:rightChars="150" w:right="300"/>
              <w:jc w:val="right"/>
              <w:rPr>
                <w:rFonts w:asciiTheme="minorEastAsia" w:hAnsiTheme="minorEastAsia"/>
                <w:noProof/>
                <w:color w:val="FF0000"/>
                <w:sz w:val="24"/>
                <w:szCs w:val="24"/>
              </w:rPr>
            </w:pPr>
            <w:r>
              <w:rPr>
                <w:rFonts w:asciiTheme="minorEastAsia" w:hAnsiTheme="minorEastAsia" w:cs="ＭＳ Ｐゴシック" w:hint="eastAsia"/>
                <w:kern w:val="0"/>
                <w:sz w:val="24"/>
                <w:szCs w:val="24"/>
              </w:rPr>
              <w:t>4</w:t>
            </w:r>
          </w:p>
        </w:tc>
        <w:tc>
          <w:tcPr>
            <w:tcW w:w="1753" w:type="dxa"/>
            <w:vAlign w:val="center"/>
          </w:tcPr>
          <w:p w14:paraId="6A44B67D" w14:textId="3E684508" w:rsidR="00282FCB" w:rsidRPr="002F3D09" w:rsidRDefault="00696006" w:rsidP="00F775B5">
            <w:pPr>
              <w:pStyle w:val="a4"/>
              <w:ind w:leftChars="0" w:left="0" w:rightChars="150" w:right="300"/>
              <w:jc w:val="right"/>
              <w:rPr>
                <w:rFonts w:asciiTheme="minorEastAsia" w:hAnsiTheme="minorEastAsia"/>
                <w:noProof/>
                <w:sz w:val="24"/>
                <w:szCs w:val="24"/>
              </w:rPr>
            </w:pPr>
            <w:r>
              <w:rPr>
                <w:rFonts w:asciiTheme="minorEastAsia" w:hAnsiTheme="minorEastAsia" w:hint="eastAsia"/>
                <w:noProof/>
                <w:sz w:val="24"/>
                <w:szCs w:val="24"/>
              </w:rPr>
              <w:t>5</w:t>
            </w:r>
          </w:p>
        </w:tc>
      </w:tr>
      <w:tr w:rsidR="00D7684C" w:rsidRPr="002F3D09" w14:paraId="0A0DAB44" w14:textId="77777777" w:rsidTr="00F775B5">
        <w:trPr>
          <w:trHeight w:val="53"/>
        </w:trPr>
        <w:tc>
          <w:tcPr>
            <w:tcW w:w="1985" w:type="dxa"/>
            <w:vMerge/>
          </w:tcPr>
          <w:p w14:paraId="1AC7A6DF" w14:textId="77777777" w:rsidR="00282FCB" w:rsidRPr="002F3D09" w:rsidRDefault="00282FCB" w:rsidP="00282FCB">
            <w:pPr>
              <w:pStyle w:val="a4"/>
              <w:ind w:leftChars="0" w:left="0"/>
              <w:rPr>
                <w:rFonts w:asciiTheme="minorEastAsia" w:hAnsiTheme="minorEastAsia"/>
                <w:noProof/>
                <w:color w:val="FF0000"/>
                <w:sz w:val="24"/>
                <w:szCs w:val="24"/>
              </w:rPr>
            </w:pPr>
          </w:p>
        </w:tc>
        <w:tc>
          <w:tcPr>
            <w:tcW w:w="2551" w:type="dxa"/>
            <w:vAlign w:val="center"/>
          </w:tcPr>
          <w:p w14:paraId="78597E78" w14:textId="468D4CE6" w:rsidR="00282FCB" w:rsidRPr="002F3D09" w:rsidRDefault="00282FCB" w:rsidP="00282FCB">
            <w:pPr>
              <w:pStyle w:val="a4"/>
              <w:ind w:leftChars="0" w:left="0"/>
              <w:jc w:val="center"/>
              <w:rPr>
                <w:rFonts w:asciiTheme="minorEastAsia" w:hAnsiTheme="minorEastAsia"/>
                <w:noProof/>
                <w:sz w:val="24"/>
                <w:szCs w:val="24"/>
              </w:rPr>
            </w:pPr>
            <w:r w:rsidRPr="002F3D09">
              <w:rPr>
                <w:rFonts w:asciiTheme="minorEastAsia" w:hAnsiTheme="minorEastAsia" w:cs="ＭＳ Ｐゴシック" w:hint="eastAsia"/>
                <w:kern w:val="0"/>
                <w:sz w:val="24"/>
                <w:szCs w:val="24"/>
              </w:rPr>
              <w:t>回数</w:t>
            </w:r>
          </w:p>
        </w:tc>
        <w:tc>
          <w:tcPr>
            <w:tcW w:w="1985" w:type="dxa"/>
            <w:vAlign w:val="center"/>
          </w:tcPr>
          <w:p w14:paraId="1C55AA0C" w14:textId="2D9314CD" w:rsidR="00282FCB" w:rsidRPr="002F3D09" w:rsidRDefault="00282FCB" w:rsidP="00F775B5">
            <w:pPr>
              <w:pStyle w:val="a4"/>
              <w:ind w:leftChars="0" w:left="0" w:rightChars="150" w:right="300"/>
              <w:jc w:val="right"/>
              <w:rPr>
                <w:rFonts w:asciiTheme="minorEastAsia" w:hAnsiTheme="minorEastAsia"/>
                <w:noProof/>
                <w:color w:val="FF0000"/>
                <w:sz w:val="24"/>
                <w:szCs w:val="24"/>
              </w:rPr>
            </w:pPr>
            <w:r w:rsidRPr="002F3D09">
              <w:rPr>
                <w:rFonts w:asciiTheme="minorEastAsia" w:hAnsiTheme="minorEastAsia" w:cs="ＭＳ Ｐゴシック"/>
                <w:color w:val="FF0000"/>
                <w:kern w:val="0"/>
                <w:sz w:val="24"/>
                <w:szCs w:val="24"/>
              </w:rPr>
              <w:t xml:space="preserve"> </w:t>
            </w:r>
            <w:r w:rsidR="005C4C2D" w:rsidRPr="002F3D09">
              <w:rPr>
                <w:rFonts w:asciiTheme="minorEastAsia" w:hAnsiTheme="minorEastAsia" w:cs="ＭＳ Ｐゴシック" w:hint="eastAsia"/>
                <w:kern w:val="0"/>
                <w:sz w:val="24"/>
                <w:szCs w:val="24"/>
              </w:rPr>
              <w:t>49</w:t>
            </w:r>
          </w:p>
        </w:tc>
        <w:tc>
          <w:tcPr>
            <w:tcW w:w="1753" w:type="dxa"/>
            <w:vAlign w:val="center"/>
          </w:tcPr>
          <w:p w14:paraId="1D6949EE" w14:textId="0F04F734" w:rsidR="00282FCB" w:rsidRPr="002F3D09" w:rsidRDefault="00282FCB" w:rsidP="00F775B5">
            <w:pPr>
              <w:pStyle w:val="a4"/>
              <w:ind w:leftChars="0" w:left="0" w:rightChars="150" w:right="300"/>
              <w:jc w:val="right"/>
              <w:rPr>
                <w:rFonts w:asciiTheme="minorEastAsia" w:hAnsiTheme="minorEastAsia"/>
                <w:noProof/>
                <w:sz w:val="24"/>
                <w:szCs w:val="24"/>
              </w:rPr>
            </w:pPr>
            <w:r w:rsidRPr="002F3D09">
              <w:rPr>
                <w:rFonts w:asciiTheme="minorEastAsia" w:hAnsiTheme="minorEastAsia" w:cs="ＭＳ Ｐゴシック"/>
                <w:kern w:val="0"/>
                <w:sz w:val="24"/>
                <w:szCs w:val="24"/>
              </w:rPr>
              <w:t xml:space="preserve"> </w:t>
            </w:r>
            <w:r w:rsidR="00853345" w:rsidRPr="002F3D09">
              <w:rPr>
                <w:rFonts w:asciiTheme="minorEastAsia" w:hAnsiTheme="minorEastAsia" w:cs="ＭＳ Ｐゴシック" w:hint="eastAsia"/>
                <w:kern w:val="0"/>
                <w:sz w:val="24"/>
                <w:szCs w:val="24"/>
              </w:rPr>
              <w:t>62</w:t>
            </w:r>
          </w:p>
        </w:tc>
      </w:tr>
    </w:tbl>
    <w:p w14:paraId="2BFCABE3" w14:textId="216BCC02" w:rsidR="00853345" w:rsidRPr="002F3D09" w:rsidRDefault="000512D8" w:rsidP="00696006">
      <w:pPr>
        <w:ind w:leftChars="200" w:left="1780" w:hangingChars="600" w:hanging="1380"/>
        <w:jc w:val="left"/>
        <w:rPr>
          <w:rFonts w:asciiTheme="minorEastAsia" w:hAnsiTheme="minorEastAsia"/>
          <w:sz w:val="24"/>
          <w:szCs w:val="24"/>
        </w:rPr>
      </w:pPr>
      <w:r w:rsidRPr="002F3D09">
        <w:rPr>
          <w:rFonts w:asciiTheme="minorEastAsia" w:hAnsiTheme="minorEastAsia" w:hint="eastAsia"/>
          <w:sz w:val="24"/>
          <w:szCs w:val="24"/>
        </w:rPr>
        <w:t xml:space="preserve">　</w:t>
      </w:r>
      <w:r w:rsidR="00D40489" w:rsidRPr="002F3D09">
        <w:rPr>
          <w:rFonts w:asciiTheme="minorEastAsia" w:hAnsiTheme="minorEastAsia" w:hint="eastAsia"/>
          <w:sz w:val="24"/>
          <w:szCs w:val="24"/>
          <w:u w:val="single"/>
        </w:rPr>
        <w:t>考</w:t>
      </w:r>
      <w:r w:rsidR="001924DE" w:rsidRPr="002F3D09">
        <w:rPr>
          <w:rFonts w:asciiTheme="minorEastAsia" w:hAnsiTheme="minorEastAsia" w:hint="eastAsia"/>
          <w:sz w:val="24"/>
          <w:szCs w:val="24"/>
          <w:u w:val="single"/>
        </w:rPr>
        <w:t xml:space="preserve">　</w:t>
      </w:r>
      <w:r w:rsidR="00D40489" w:rsidRPr="002F3D09">
        <w:rPr>
          <w:rFonts w:asciiTheme="minorEastAsia" w:hAnsiTheme="minorEastAsia" w:hint="eastAsia"/>
          <w:sz w:val="24"/>
          <w:szCs w:val="24"/>
          <w:u w:val="single"/>
        </w:rPr>
        <w:t xml:space="preserve">　察</w:t>
      </w:r>
      <w:r w:rsidR="00D40489" w:rsidRPr="002F3D09">
        <w:rPr>
          <w:rFonts w:asciiTheme="minorEastAsia" w:hAnsiTheme="minorEastAsia" w:hint="eastAsia"/>
          <w:sz w:val="24"/>
          <w:szCs w:val="24"/>
        </w:rPr>
        <w:t xml:space="preserve">　</w:t>
      </w:r>
      <w:r w:rsidR="004D5C30" w:rsidRPr="002F3D09">
        <w:rPr>
          <w:rFonts w:asciiTheme="minorEastAsia" w:hAnsiTheme="minorEastAsia" w:hint="eastAsia"/>
          <w:sz w:val="24"/>
          <w:szCs w:val="24"/>
        </w:rPr>
        <w:t>児童発達支援</w:t>
      </w:r>
      <w:r w:rsidR="000754A6" w:rsidRPr="002F3D09">
        <w:rPr>
          <w:rFonts w:asciiTheme="minorEastAsia" w:hAnsiTheme="minorEastAsia" w:hint="eastAsia"/>
          <w:sz w:val="24"/>
          <w:szCs w:val="24"/>
        </w:rPr>
        <w:t>は事業周知に努めましたが</w:t>
      </w:r>
      <w:r w:rsidR="00A40C3A" w:rsidRPr="002F3D09">
        <w:rPr>
          <w:rFonts w:asciiTheme="minorEastAsia" w:hAnsiTheme="minorEastAsia" w:hint="eastAsia"/>
          <w:sz w:val="24"/>
          <w:szCs w:val="24"/>
        </w:rPr>
        <w:t>利用</w:t>
      </w:r>
      <w:r w:rsidR="000754A6" w:rsidRPr="002F3D09">
        <w:rPr>
          <w:rFonts w:asciiTheme="minorEastAsia" w:hAnsiTheme="minorEastAsia" w:hint="eastAsia"/>
          <w:sz w:val="24"/>
          <w:szCs w:val="24"/>
        </w:rPr>
        <w:t>につながりませんでした</w:t>
      </w:r>
      <w:r w:rsidR="004D5C30" w:rsidRPr="002F3D09">
        <w:rPr>
          <w:rFonts w:asciiTheme="minorEastAsia" w:hAnsiTheme="minorEastAsia" w:hint="eastAsia"/>
          <w:sz w:val="24"/>
          <w:szCs w:val="24"/>
        </w:rPr>
        <w:t>。放課後等デイ</w:t>
      </w:r>
      <w:r w:rsidR="00B946EB" w:rsidRPr="002F3D09">
        <w:rPr>
          <w:rFonts w:asciiTheme="minorEastAsia" w:hAnsiTheme="minorEastAsia" w:hint="eastAsia"/>
          <w:sz w:val="24"/>
          <w:szCs w:val="24"/>
        </w:rPr>
        <w:t>サービス</w:t>
      </w:r>
      <w:r w:rsidR="00696006">
        <w:rPr>
          <w:rFonts w:asciiTheme="minorEastAsia" w:hAnsiTheme="minorEastAsia" w:hint="eastAsia"/>
          <w:sz w:val="24"/>
          <w:szCs w:val="24"/>
        </w:rPr>
        <w:t>の登校</w:t>
      </w:r>
      <w:r w:rsidR="00E96D61" w:rsidRPr="002F3D09">
        <w:rPr>
          <w:rFonts w:asciiTheme="minorEastAsia" w:hAnsiTheme="minorEastAsia" w:hint="eastAsia"/>
          <w:sz w:val="24"/>
          <w:szCs w:val="24"/>
        </w:rPr>
        <w:t>日</w:t>
      </w:r>
      <w:r w:rsidR="000754A6" w:rsidRPr="002F3D09">
        <w:rPr>
          <w:rFonts w:asciiTheme="minorEastAsia" w:hAnsiTheme="minorEastAsia" w:hint="eastAsia"/>
          <w:sz w:val="24"/>
          <w:szCs w:val="24"/>
        </w:rPr>
        <w:t>利用回数</w:t>
      </w:r>
      <w:r w:rsidR="00E96D61" w:rsidRPr="002F3D09">
        <w:rPr>
          <w:rFonts w:asciiTheme="minorEastAsia" w:hAnsiTheme="minorEastAsia" w:hint="eastAsia"/>
          <w:sz w:val="24"/>
          <w:szCs w:val="24"/>
        </w:rPr>
        <w:t>は減少し</w:t>
      </w:r>
      <w:r w:rsidR="004D5C30" w:rsidRPr="002F3D09">
        <w:rPr>
          <w:rFonts w:asciiTheme="minorEastAsia" w:hAnsiTheme="minorEastAsia" w:hint="eastAsia"/>
          <w:sz w:val="24"/>
          <w:szCs w:val="24"/>
        </w:rPr>
        <w:t>ました</w:t>
      </w:r>
      <w:r w:rsidR="00E96D61" w:rsidRPr="002F3D09">
        <w:rPr>
          <w:rFonts w:asciiTheme="minorEastAsia" w:hAnsiTheme="minorEastAsia" w:hint="eastAsia"/>
          <w:sz w:val="24"/>
          <w:szCs w:val="24"/>
        </w:rPr>
        <w:t>が、</w:t>
      </w:r>
      <w:r w:rsidR="00696006" w:rsidRPr="00696006">
        <w:rPr>
          <w:rFonts w:asciiTheme="minorEastAsia" w:hAnsiTheme="minorEastAsia" w:hint="eastAsia"/>
          <w:sz w:val="24"/>
          <w:szCs w:val="24"/>
        </w:rPr>
        <w:t>休業日</w:t>
      </w:r>
      <w:r w:rsidR="000754A6" w:rsidRPr="00696006">
        <w:rPr>
          <w:rFonts w:asciiTheme="minorEastAsia" w:hAnsiTheme="minorEastAsia" w:hint="eastAsia"/>
          <w:sz w:val="24"/>
          <w:szCs w:val="24"/>
        </w:rPr>
        <w:t>利用</w:t>
      </w:r>
      <w:r w:rsidR="000754A6" w:rsidRPr="002F3D09">
        <w:rPr>
          <w:rFonts w:asciiTheme="minorEastAsia" w:hAnsiTheme="minorEastAsia" w:hint="eastAsia"/>
          <w:sz w:val="24"/>
          <w:szCs w:val="24"/>
        </w:rPr>
        <w:t>回数は増加しました</w:t>
      </w:r>
      <w:r w:rsidR="004D5C30" w:rsidRPr="002F3D09">
        <w:rPr>
          <w:rFonts w:asciiTheme="minorEastAsia" w:hAnsiTheme="minorEastAsia" w:hint="eastAsia"/>
          <w:sz w:val="24"/>
          <w:szCs w:val="24"/>
        </w:rPr>
        <w:t>。</w:t>
      </w:r>
      <w:r w:rsidR="00E96D61" w:rsidRPr="002F3D09">
        <w:rPr>
          <w:rFonts w:asciiTheme="minorEastAsia" w:hAnsiTheme="minorEastAsia" w:hint="eastAsia"/>
          <w:sz w:val="24"/>
          <w:szCs w:val="24"/>
        </w:rPr>
        <w:t>移動支援は、不定期利用ながらも、在宅生活の一助として支援できました。日中一時支援事業は、行動援護利用児童・放課後等デイサービス事業利用生徒の制度の</w:t>
      </w:r>
      <w:r w:rsidR="000754A6" w:rsidRPr="002F3D09">
        <w:rPr>
          <w:rFonts w:asciiTheme="minorEastAsia" w:hAnsiTheme="minorEastAsia" w:hint="eastAsia"/>
          <w:sz w:val="24"/>
          <w:szCs w:val="24"/>
        </w:rPr>
        <w:t>狭間</w:t>
      </w:r>
      <w:r w:rsidR="00E96D61" w:rsidRPr="002F3D09">
        <w:rPr>
          <w:rFonts w:asciiTheme="minorEastAsia" w:hAnsiTheme="minorEastAsia" w:hint="eastAsia"/>
          <w:sz w:val="24"/>
          <w:szCs w:val="24"/>
        </w:rPr>
        <w:t>部分を対応し</w:t>
      </w:r>
      <w:r w:rsidR="007F3E07" w:rsidRPr="002F3D09">
        <w:rPr>
          <w:rFonts w:asciiTheme="minorEastAsia" w:hAnsiTheme="minorEastAsia" w:hint="eastAsia"/>
          <w:sz w:val="24"/>
          <w:szCs w:val="24"/>
        </w:rPr>
        <w:t>ました</w:t>
      </w:r>
      <w:r w:rsidR="00E96D61" w:rsidRPr="002F3D09">
        <w:rPr>
          <w:rFonts w:asciiTheme="minorEastAsia" w:hAnsiTheme="minorEastAsia" w:hint="eastAsia"/>
          <w:sz w:val="24"/>
          <w:szCs w:val="24"/>
        </w:rPr>
        <w:t>。</w:t>
      </w:r>
      <w:r w:rsidR="00853345" w:rsidRPr="002F3D09">
        <w:rPr>
          <w:rFonts w:asciiTheme="minorEastAsia" w:hAnsiTheme="minorEastAsia" w:hint="eastAsia"/>
          <w:sz w:val="24"/>
          <w:szCs w:val="24"/>
        </w:rPr>
        <w:t>佐久圏域</w:t>
      </w:r>
      <w:r w:rsidR="000754A6" w:rsidRPr="002F3D09">
        <w:rPr>
          <w:rFonts w:asciiTheme="minorEastAsia" w:hAnsiTheme="minorEastAsia" w:hint="eastAsia"/>
          <w:sz w:val="24"/>
          <w:szCs w:val="24"/>
        </w:rPr>
        <w:t>にて</w:t>
      </w:r>
      <w:r w:rsidR="00C47679" w:rsidRPr="002F3D09">
        <w:rPr>
          <w:rFonts w:asciiTheme="minorEastAsia" w:hAnsiTheme="minorEastAsia" w:hint="eastAsia"/>
          <w:sz w:val="24"/>
          <w:szCs w:val="24"/>
        </w:rPr>
        <w:t>複数の</w:t>
      </w:r>
      <w:r w:rsidR="00853345" w:rsidRPr="002F3D09">
        <w:rPr>
          <w:rFonts w:asciiTheme="minorEastAsia" w:hAnsiTheme="minorEastAsia" w:hint="eastAsia"/>
          <w:sz w:val="24"/>
          <w:szCs w:val="24"/>
        </w:rPr>
        <w:t>民間</w:t>
      </w:r>
      <w:r w:rsidR="00C47679" w:rsidRPr="002F3D09">
        <w:rPr>
          <w:rFonts w:asciiTheme="minorEastAsia" w:hAnsiTheme="minorEastAsia" w:hint="eastAsia"/>
          <w:sz w:val="24"/>
          <w:szCs w:val="24"/>
        </w:rPr>
        <w:t>事業所</w:t>
      </w:r>
      <w:r w:rsidR="00853345" w:rsidRPr="002F3D09">
        <w:rPr>
          <w:rFonts w:asciiTheme="minorEastAsia" w:hAnsiTheme="minorEastAsia" w:hint="eastAsia"/>
          <w:sz w:val="24"/>
          <w:szCs w:val="24"/>
        </w:rPr>
        <w:t>の開設</w:t>
      </w:r>
      <w:r w:rsidR="000754A6" w:rsidRPr="002F3D09">
        <w:rPr>
          <w:rFonts w:asciiTheme="minorEastAsia" w:hAnsiTheme="minorEastAsia" w:hint="eastAsia"/>
          <w:sz w:val="24"/>
          <w:szCs w:val="24"/>
        </w:rPr>
        <w:t>が</w:t>
      </w:r>
      <w:r w:rsidR="00853345" w:rsidRPr="002F3D09">
        <w:rPr>
          <w:rFonts w:asciiTheme="minorEastAsia" w:hAnsiTheme="minorEastAsia" w:hint="eastAsia"/>
          <w:sz w:val="24"/>
          <w:szCs w:val="24"/>
        </w:rPr>
        <w:t>あり、社協として一定の役割</w:t>
      </w:r>
      <w:r w:rsidR="000754A6" w:rsidRPr="002F3D09">
        <w:rPr>
          <w:rFonts w:asciiTheme="minorEastAsia" w:hAnsiTheme="minorEastAsia" w:hint="eastAsia"/>
          <w:sz w:val="24"/>
          <w:szCs w:val="24"/>
        </w:rPr>
        <w:t>を</w:t>
      </w:r>
      <w:r w:rsidR="00853345" w:rsidRPr="002F3D09">
        <w:rPr>
          <w:rFonts w:asciiTheme="minorEastAsia" w:hAnsiTheme="minorEastAsia" w:hint="eastAsia"/>
          <w:sz w:val="24"/>
          <w:szCs w:val="24"/>
        </w:rPr>
        <w:t>果たした</w:t>
      </w:r>
      <w:r w:rsidR="00C47679" w:rsidRPr="002F3D09">
        <w:rPr>
          <w:rFonts w:asciiTheme="minorEastAsia" w:hAnsiTheme="minorEastAsia" w:hint="eastAsia"/>
          <w:sz w:val="24"/>
          <w:szCs w:val="24"/>
        </w:rPr>
        <w:t>と判断した</w:t>
      </w:r>
      <w:r w:rsidR="00853345" w:rsidRPr="002F3D09">
        <w:rPr>
          <w:rFonts w:asciiTheme="minorEastAsia" w:hAnsiTheme="minorEastAsia" w:hint="eastAsia"/>
          <w:sz w:val="24"/>
          <w:szCs w:val="24"/>
        </w:rPr>
        <w:t>ことから、令和６年度をもって、事業終了とします。</w:t>
      </w:r>
      <w:r w:rsidR="00C47679" w:rsidRPr="002F3D09">
        <w:rPr>
          <w:rFonts w:asciiTheme="minorEastAsia" w:hAnsiTheme="minorEastAsia" w:hint="eastAsia"/>
          <w:sz w:val="24"/>
          <w:szCs w:val="24"/>
        </w:rPr>
        <w:t>事業終了するにあた</w:t>
      </w:r>
      <w:r w:rsidR="003D17FE" w:rsidRPr="002F3D09">
        <w:rPr>
          <w:rFonts w:asciiTheme="minorEastAsia" w:hAnsiTheme="minorEastAsia" w:hint="eastAsia"/>
          <w:sz w:val="24"/>
          <w:szCs w:val="24"/>
        </w:rPr>
        <w:t>り、事業所移行に混乱の無いよう</w:t>
      </w:r>
      <w:r w:rsidR="00C47679" w:rsidRPr="002F3D09">
        <w:rPr>
          <w:rFonts w:asciiTheme="minorEastAsia" w:hAnsiTheme="minorEastAsia" w:hint="eastAsia"/>
          <w:sz w:val="24"/>
          <w:szCs w:val="24"/>
        </w:rPr>
        <w:t>説明会を</w:t>
      </w:r>
      <w:r w:rsidR="00732760" w:rsidRPr="002F3D09">
        <w:rPr>
          <w:rFonts w:asciiTheme="minorEastAsia" w:hAnsiTheme="minorEastAsia" w:hint="eastAsia"/>
          <w:sz w:val="24"/>
          <w:szCs w:val="24"/>
        </w:rPr>
        <w:t>開催</w:t>
      </w:r>
      <w:r w:rsidR="00C47679" w:rsidRPr="002F3D09">
        <w:rPr>
          <w:rFonts w:asciiTheme="minorEastAsia" w:hAnsiTheme="minorEastAsia" w:hint="eastAsia"/>
          <w:sz w:val="24"/>
          <w:szCs w:val="24"/>
        </w:rPr>
        <w:t>し、</w:t>
      </w:r>
      <w:r w:rsidR="00853345" w:rsidRPr="002F3D09">
        <w:rPr>
          <w:rFonts w:asciiTheme="minorEastAsia" w:hAnsiTheme="minorEastAsia" w:hint="eastAsia"/>
          <w:sz w:val="24"/>
          <w:szCs w:val="24"/>
        </w:rPr>
        <w:t>関係する行政や相談支援専門員と協働して</w:t>
      </w:r>
      <w:r w:rsidR="00732760" w:rsidRPr="002F3D09">
        <w:rPr>
          <w:rFonts w:asciiTheme="minorEastAsia" w:hAnsiTheme="minorEastAsia" w:hint="eastAsia"/>
          <w:sz w:val="24"/>
          <w:szCs w:val="24"/>
        </w:rPr>
        <w:t>不安解消</w:t>
      </w:r>
      <w:r w:rsidR="003D17FE" w:rsidRPr="002F3D09">
        <w:rPr>
          <w:rFonts w:asciiTheme="minorEastAsia" w:hAnsiTheme="minorEastAsia" w:hint="eastAsia"/>
          <w:sz w:val="24"/>
          <w:szCs w:val="24"/>
        </w:rPr>
        <w:t>を図りました</w:t>
      </w:r>
      <w:r w:rsidR="00853345" w:rsidRPr="002F3D09">
        <w:rPr>
          <w:rFonts w:asciiTheme="minorEastAsia" w:hAnsiTheme="minorEastAsia" w:hint="eastAsia"/>
          <w:sz w:val="24"/>
          <w:szCs w:val="24"/>
        </w:rPr>
        <w:t>。</w:t>
      </w:r>
    </w:p>
    <w:p w14:paraId="155BF945" w14:textId="04768B03" w:rsidR="00113D2C" w:rsidRPr="002F3D09" w:rsidRDefault="00113D2C" w:rsidP="004D5C30">
      <w:pPr>
        <w:ind w:leftChars="200" w:left="1780" w:hangingChars="600" w:hanging="1380"/>
        <w:jc w:val="left"/>
        <w:rPr>
          <w:rFonts w:asciiTheme="minorEastAsia" w:hAnsiTheme="minorEastAsia" w:cs="Times New Roman"/>
          <w:sz w:val="24"/>
          <w:szCs w:val="24"/>
        </w:rPr>
      </w:pPr>
    </w:p>
    <w:p w14:paraId="52BF9561" w14:textId="2B8B1447" w:rsidR="00113D2C" w:rsidRPr="002F3D09" w:rsidRDefault="00113D2C" w:rsidP="00D64907">
      <w:pPr>
        <w:ind w:firstLineChars="100" w:firstLine="231"/>
        <w:jc w:val="left"/>
        <w:rPr>
          <w:rFonts w:asciiTheme="minorEastAsia" w:hAnsiTheme="minorEastAsia" w:cs="Times New Roman"/>
          <w:sz w:val="24"/>
          <w:szCs w:val="24"/>
        </w:rPr>
      </w:pPr>
      <w:r w:rsidRPr="002F3D09">
        <w:rPr>
          <w:rFonts w:asciiTheme="minorEastAsia" w:hAnsiTheme="minorEastAsia" w:cs="Times New Roman" w:hint="eastAsia"/>
          <w:b/>
          <w:bCs/>
          <w:sz w:val="24"/>
          <w:szCs w:val="24"/>
        </w:rPr>
        <w:t xml:space="preserve">３－５　</w:t>
      </w:r>
      <w:r w:rsidRPr="002F3D09">
        <w:rPr>
          <w:rFonts w:asciiTheme="minorEastAsia" w:hAnsiTheme="minorEastAsia" w:cs="Times New Roman" w:hint="eastAsia"/>
          <w:sz w:val="24"/>
          <w:szCs w:val="24"/>
        </w:rPr>
        <w:t>福祉有償運送サービス事業</w:t>
      </w:r>
    </w:p>
    <w:p w14:paraId="4AE7EB3D" w14:textId="77777777" w:rsidR="00007B2B" w:rsidRPr="002F3D09" w:rsidRDefault="00113D2C" w:rsidP="00113D2C">
      <w:pPr>
        <w:ind w:firstLineChars="200" w:firstLine="460"/>
        <w:rPr>
          <w:rFonts w:asciiTheme="minorEastAsia" w:hAnsiTheme="minorEastAsia"/>
          <w:sz w:val="24"/>
          <w:szCs w:val="24"/>
        </w:rPr>
      </w:pPr>
      <w:r w:rsidRPr="002F3D09">
        <w:rPr>
          <w:rFonts w:asciiTheme="minorEastAsia" w:hAnsiTheme="minorEastAsia" w:hint="eastAsia"/>
          <w:sz w:val="24"/>
          <w:szCs w:val="24"/>
        </w:rPr>
        <w:t xml:space="preserve">　</w:t>
      </w:r>
      <w:r w:rsidRPr="002F3D09">
        <w:rPr>
          <w:rFonts w:asciiTheme="minorEastAsia" w:hAnsiTheme="minorEastAsia" w:hint="eastAsia"/>
          <w:sz w:val="24"/>
          <w:szCs w:val="24"/>
          <w:bdr w:val="single" w:sz="4" w:space="0" w:color="auto"/>
        </w:rPr>
        <w:t>目　　標</w:t>
      </w:r>
    </w:p>
    <w:p w14:paraId="1D97A2B8" w14:textId="77777777" w:rsidR="00007B2B" w:rsidRPr="002F3D09" w:rsidRDefault="00113D2C">
      <w:pPr>
        <w:pStyle w:val="a4"/>
        <w:numPr>
          <w:ilvl w:val="0"/>
          <w:numId w:val="34"/>
        </w:numPr>
        <w:ind w:leftChars="0"/>
        <w:rPr>
          <w:rFonts w:asciiTheme="minorEastAsia" w:hAnsiTheme="minorEastAsia"/>
          <w:sz w:val="24"/>
          <w:szCs w:val="24"/>
        </w:rPr>
      </w:pPr>
      <w:r w:rsidRPr="002F3D09">
        <w:rPr>
          <w:rFonts w:asciiTheme="minorEastAsia" w:hAnsiTheme="minorEastAsia" w:hint="eastAsia"/>
          <w:sz w:val="24"/>
          <w:szCs w:val="24"/>
        </w:rPr>
        <w:t>市や地域、関係機関と連携しながら支援の展開を行います。</w:t>
      </w:r>
    </w:p>
    <w:p w14:paraId="140BFC7B" w14:textId="77777777" w:rsidR="00007B2B" w:rsidRPr="002F3D09" w:rsidRDefault="00FF42BF">
      <w:pPr>
        <w:pStyle w:val="a4"/>
        <w:numPr>
          <w:ilvl w:val="0"/>
          <w:numId w:val="34"/>
        </w:numPr>
        <w:ind w:leftChars="0"/>
        <w:rPr>
          <w:rFonts w:asciiTheme="minorEastAsia" w:hAnsiTheme="minorEastAsia"/>
          <w:sz w:val="24"/>
          <w:szCs w:val="24"/>
        </w:rPr>
      </w:pPr>
      <w:r w:rsidRPr="002F3D09">
        <w:rPr>
          <w:rFonts w:asciiTheme="minorEastAsia" w:hAnsiTheme="minorEastAsia" w:hint="eastAsia"/>
          <w:sz w:val="24"/>
          <w:szCs w:val="24"/>
        </w:rPr>
        <w:t>有資格者を増やすことで、必要時に対応できる体制を整えます。</w:t>
      </w:r>
    </w:p>
    <w:p w14:paraId="6C32C872" w14:textId="166DF991" w:rsidR="00FF42BF" w:rsidRPr="002F3D09" w:rsidRDefault="00FF42BF">
      <w:pPr>
        <w:pStyle w:val="a4"/>
        <w:numPr>
          <w:ilvl w:val="0"/>
          <w:numId w:val="34"/>
        </w:numPr>
        <w:ind w:leftChars="0"/>
        <w:rPr>
          <w:rFonts w:asciiTheme="minorEastAsia" w:hAnsiTheme="minorEastAsia"/>
          <w:sz w:val="24"/>
          <w:szCs w:val="24"/>
        </w:rPr>
      </w:pPr>
      <w:r w:rsidRPr="002F3D09">
        <w:rPr>
          <w:rFonts w:asciiTheme="minorEastAsia" w:hAnsiTheme="minorEastAsia" w:hint="eastAsia"/>
          <w:sz w:val="24"/>
          <w:szCs w:val="24"/>
        </w:rPr>
        <w:t>月平均40回を目標とします。</w:t>
      </w:r>
    </w:p>
    <w:p w14:paraId="5621714F" w14:textId="7DE6A040" w:rsidR="000E7C93" w:rsidRPr="002F3D09" w:rsidRDefault="00113D2C" w:rsidP="00113D2C">
      <w:pPr>
        <w:rPr>
          <w:rFonts w:asciiTheme="minorEastAsia" w:hAnsiTheme="minorEastAsia"/>
          <w:color w:val="FF0000"/>
          <w:sz w:val="24"/>
          <w:szCs w:val="24"/>
          <w:lang w:eastAsia="zh-CN"/>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lang w:eastAsia="zh-CN"/>
        </w:rPr>
        <w:t>実施状況</w:t>
      </w:r>
      <w:r w:rsidRPr="002F3D09">
        <w:rPr>
          <w:rFonts w:asciiTheme="minorEastAsia" w:hAnsiTheme="minorEastAsia" w:hint="eastAsia"/>
          <w:sz w:val="24"/>
          <w:szCs w:val="24"/>
          <w:lang w:eastAsia="zh-CN"/>
        </w:rPr>
        <w:t xml:space="preserve">　</w:t>
      </w:r>
      <w:r w:rsidR="00D7756B" w:rsidRPr="002F3D09">
        <w:rPr>
          <w:rFonts w:asciiTheme="minorEastAsia" w:hAnsiTheme="minorEastAsia" w:hint="eastAsia"/>
          <w:sz w:val="24"/>
          <w:szCs w:val="24"/>
          <w:lang w:eastAsia="zh-CN"/>
        </w:rPr>
        <w:t xml:space="preserve">　　　　　　　　　　　　　　　　　　　　　</w:t>
      </w:r>
      <w:r w:rsidR="00184693">
        <w:rPr>
          <w:rFonts w:asciiTheme="minorEastAsia" w:hAnsiTheme="minorEastAsia" w:hint="eastAsia"/>
          <w:sz w:val="24"/>
          <w:szCs w:val="24"/>
          <w:lang w:eastAsia="zh-CN"/>
        </w:rPr>
        <w:t xml:space="preserve">　　</w:t>
      </w:r>
      <w:r w:rsidR="00D7756B" w:rsidRPr="002F3D09">
        <w:rPr>
          <w:rFonts w:asciiTheme="minorEastAsia" w:hAnsiTheme="minorEastAsia" w:hint="eastAsia"/>
          <w:sz w:val="24"/>
          <w:szCs w:val="24"/>
          <w:lang w:eastAsia="zh-CN"/>
        </w:rPr>
        <w:t xml:space="preserve">　　　　（単位：利用者数）</w:t>
      </w:r>
    </w:p>
    <w:tbl>
      <w:tblPr>
        <w:tblStyle w:val="a3"/>
        <w:tblW w:w="0" w:type="auto"/>
        <w:tblInd w:w="1696" w:type="dxa"/>
        <w:tblLook w:val="04A0" w:firstRow="1" w:lastRow="0" w:firstColumn="1" w:lastColumn="0" w:noHBand="0" w:noVBand="1"/>
      </w:tblPr>
      <w:tblGrid>
        <w:gridCol w:w="1985"/>
        <w:gridCol w:w="2410"/>
        <w:gridCol w:w="1842"/>
        <w:gridCol w:w="1985"/>
      </w:tblGrid>
      <w:tr w:rsidR="0021558E" w:rsidRPr="002F3D09" w14:paraId="66D26C8D" w14:textId="3952E14F" w:rsidTr="003D17FE">
        <w:tc>
          <w:tcPr>
            <w:tcW w:w="1985" w:type="dxa"/>
          </w:tcPr>
          <w:p w14:paraId="064B4EBA" w14:textId="15787D24" w:rsidR="000E7C93" w:rsidRPr="002F3D09" w:rsidRDefault="000A4427" w:rsidP="00AE6FB4">
            <w:pPr>
              <w:jc w:val="center"/>
              <w:rPr>
                <w:rFonts w:asciiTheme="minorEastAsia" w:hAnsiTheme="minorEastAsia"/>
                <w:sz w:val="24"/>
                <w:szCs w:val="24"/>
              </w:rPr>
            </w:pPr>
            <w:r w:rsidRPr="002F3D09">
              <w:rPr>
                <w:rFonts w:asciiTheme="minorEastAsia" w:hAnsiTheme="minorEastAsia" w:hint="eastAsia"/>
                <w:sz w:val="24"/>
                <w:szCs w:val="24"/>
              </w:rPr>
              <w:t>事業名</w:t>
            </w:r>
          </w:p>
        </w:tc>
        <w:tc>
          <w:tcPr>
            <w:tcW w:w="2410" w:type="dxa"/>
          </w:tcPr>
          <w:p w14:paraId="1217F8A2" w14:textId="3109B4F8" w:rsidR="000A4427" w:rsidRPr="002F3D09" w:rsidRDefault="00BC0445" w:rsidP="00E54FE8">
            <w:pPr>
              <w:jc w:val="center"/>
              <w:rPr>
                <w:rFonts w:asciiTheme="minorEastAsia" w:hAnsiTheme="minorEastAsia"/>
                <w:sz w:val="24"/>
                <w:szCs w:val="24"/>
              </w:rPr>
            </w:pPr>
            <w:r w:rsidRPr="002F3D09">
              <w:rPr>
                <w:rFonts w:asciiTheme="minorEastAsia" w:hAnsiTheme="minorEastAsia" w:hint="eastAsia"/>
                <w:sz w:val="24"/>
                <w:szCs w:val="24"/>
              </w:rPr>
              <w:t>人数/</w:t>
            </w:r>
            <w:r w:rsidR="000A4427" w:rsidRPr="002F3D09">
              <w:rPr>
                <w:rFonts w:asciiTheme="minorEastAsia" w:hAnsiTheme="minorEastAsia" w:hint="eastAsia"/>
                <w:sz w:val="24"/>
                <w:szCs w:val="24"/>
              </w:rPr>
              <w:t>回数</w:t>
            </w:r>
          </w:p>
        </w:tc>
        <w:tc>
          <w:tcPr>
            <w:tcW w:w="1842" w:type="dxa"/>
            <w:tcBorders>
              <w:right w:val="single" w:sz="4" w:space="0" w:color="auto"/>
            </w:tcBorders>
          </w:tcPr>
          <w:p w14:paraId="3CAA2822" w14:textId="36FC48D9" w:rsidR="000E7C93" w:rsidRPr="002F3D09" w:rsidRDefault="000A4427" w:rsidP="00A56C97">
            <w:pPr>
              <w:jc w:val="center"/>
              <w:rPr>
                <w:rFonts w:asciiTheme="minorEastAsia" w:hAnsiTheme="minorEastAsia"/>
                <w:sz w:val="24"/>
                <w:szCs w:val="24"/>
              </w:rPr>
            </w:pPr>
            <w:r w:rsidRPr="002F3D09">
              <w:rPr>
                <w:rFonts w:asciiTheme="minorEastAsia" w:hAnsiTheme="minorEastAsia" w:hint="eastAsia"/>
                <w:sz w:val="24"/>
                <w:szCs w:val="24"/>
              </w:rPr>
              <w:t>令和</w:t>
            </w:r>
            <w:r w:rsidR="00E020B5" w:rsidRPr="002F3D09">
              <w:rPr>
                <w:rFonts w:asciiTheme="minorEastAsia" w:hAnsiTheme="minorEastAsia" w:hint="eastAsia"/>
                <w:sz w:val="24"/>
                <w:szCs w:val="24"/>
              </w:rPr>
              <w:t>５</w:t>
            </w:r>
            <w:r w:rsidRPr="002F3D09">
              <w:rPr>
                <w:rFonts w:asciiTheme="minorEastAsia" w:hAnsiTheme="minorEastAsia" w:hint="eastAsia"/>
                <w:sz w:val="24"/>
                <w:szCs w:val="24"/>
              </w:rPr>
              <w:t>年</w:t>
            </w:r>
            <w:r w:rsidR="00A36A56" w:rsidRPr="002F3D09">
              <w:rPr>
                <w:rFonts w:asciiTheme="minorEastAsia" w:hAnsiTheme="minorEastAsia" w:hint="eastAsia"/>
                <w:sz w:val="24"/>
                <w:szCs w:val="24"/>
              </w:rPr>
              <w:t>度</w:t>
            </w:r>
          </w:p>
        </w:tc>
        <w:tc>
          <w:tcPr>
            <w:tcW w:w="1985" w:type="dxa"/>
            <w:tcBorders>
              <w:left w:val="single" w:sz="4" w:space="0" w:color="auto"/>
            </w:tcBorders>
          </w:tcPr>
          <w:p w14:paraId="3B9A77BB" w14:textId="5C3B6137" w:rsidR="000E7C93" w:rsidRPr="002F3D09" w:rsidRDefault="000A4427" w:rsidP="00A56C97">
            <w:pPr>
              <w:jc w:val="center"/>
              <w:rPr>
                <w:rFonts w:asciiTheme="minorEastAsia" w:hAnsiTheme="minorEastAsia"/>
                <w:sz w:val="24"/>
                <w:szCs w:val="24"/>
              </w:rPr>
            </w:pPr>
            <w:r w:rsidRPr="002F3D09">
              <w:rPr>
                <w:rFonts w:asciiTheme="minorEastAsia" w:hAnsiTheme="minorEastAsia" w:hint="eastAsia"/>
                <w:sz w:val="24"/>
                <w:szCs w:val="24"/>
              </w:rPr>
              <w:t>令和</w:t>
            </w:r>
            <w:r w:rsidR="00E020B5" w:rsidRPr="002F3D09">
              <w:rPr>
                <w:rFonts w:asciiTheme="minorEastAsia" w:hAnsiTheme="minorEastAsia" w:hint="eastAsia"/>
                <w:sz w:val="24"/>
                <w:szCs w:val="24"/>
              </w:rPr>
              <w:t>４</w:t>
            </w:r>
            <w:r w:rsidRPr="002F3D09">
              <w:rPr>
                <w:rFonts w:asciiTheme="minorEastAsia" w:hAnsiTheme="minorEastAsia" w:hint="eastAsia"/>
                <w:sz w:val="24"/>
                <w:szCs w:val="24"/>
              </w:rPr>
              <w:t>年</w:t>
            </w:r>
            <w:r w:rsidR="00A36A56" w:rsidRPr="002F3D09">
              <w:rPr>
                <w:rFonts w:asciiTheme="minorEastAsia" w:hAnsiTheme="minorEastAsia" w:hint="eastAsia"/>
                <w:sz w:val="24"/>
                <w:szCs w:val="24"/>
              </w:rPr>
              <w:t>度</w:t>
            </w:r>
          </w:p>
        </w:tc>
      </w:tr>
      <w:tr w:rsidR="0021558E" w:rsidRPr="002F3D09" w14:paraId="25AF0FE0" w14:textId="77777777" w:rsidTr="003D17FE">
        <w:tc>
          <w:tcPr>
            <w:tcW w:w="1985" w:type="dxa"/>
            <w:vMerge w:val="restart"/>
            <w:vAlign w:val="center"/>
          </w:tcPr>
          <w:p w14:paraId="60BC6B65" w14:textId="23B3315E" w:rsidR="009C374A" w:rsidRPr="002F3D09" w:rsidRDefault="009C374A" w:rsidP="00E54FE8">
            <w:pPr>
              <w:jc w:val="center"/>
              <w:rPr>
                <w:rFonts w:asciiTheme="minorEastAsia" w:hAnsiTheme="minorEastAsia"/>
                <w:sz w:val="24"/>
                <w:szCs w:val="24"/>
              </w:rPr>
            </w:pPr>
            <w:r w:rsidRPr="002F3D09">
              <w:rPr>
                <w:rFonts w:asciiTheme="minorEastAsia" w:hAnsiTheme="minorEastAsia" w:hint="eastAsia"/>
                <w:sz w:val="24"/>
                <w:szCs w:val="24"/>
              </w:rPr>
              <w:t>福祉有償運送</w:t>
            </w:r>
          </w:p>
        </w:tc>
        <w:tc>
          <w:tcPr>
            <w:tcW w:w="2410" w:type="dxa"/>
          </w:tcPr>
          <w:p w14:paraId="3770F71B" w14:textId="18E8B963" w:rsidR="009C374A" w:rsidRPr="002F3D09" w:rsidRDefault="00E54FE8" w:rsidP="00113D2C">
            <w:pPr>
              <w:rPr>
                <w:rFonts w:asciiTheme="minorEastAsia" w:hAnsiTheme="minorEastAsia"/>
                <w:sz w:val="24"/>
                <w:szCs w:val="24"/>
                <w:lang w:eastAsia="zh-CN"/>
              </w:rPr>
            </w:pPr>
            <w:r w:rsidRPr="002F3D09">
              <w:rPr>
                <w:rFonts w:asciiTheme="minorEastAsia" w:hAnsiTheme="minorEastAsia" w:hint="eastAsia"/>
                <w:sz w:val="24"/>
                <w:szCs w:val="24"/>
                <w:lang w:eastAsia="zh-CN"/>
              </w:rPr>
              <w:t>実利用者数</w:t>
            </w:r>
            <w:r w:rsidR="004B1F40" w:rsidRPr="002F3D09">
              <w:rPr>
                <w:rFonts w:asciiTheme="minorEastAsia" w:hAnsiTheme="minorEastAsia" w:hint="eastAsia"/>
                <w:sz w:val="24"/>
                <w:szCs w:val="24"/>
                <w:lang w:eastAsia="zh-CN"/>
              </w:rPr>
              <w:t>（月平均）</w:t>
            </w:r>
          </w:p>
        </w:tc>
        <w:tc>
          <w:tcPr>
            <w:tcW w:w="1842" w:type="dxa"/>
            <w:tcBorders>
              <w:right w:val="single" w:sz="4" w:space="0" w:color="auto"/>
            </w:tcBorders>
          </w:tcPr>
          <w:p w14:paraId="03C4927D" w14:textId="3CF93110" w:rsidR="009C374A" w:rsidRPr="002F3D09" w:rsidRDefault="00E573E8" w:rsidP="00F775B5">
            <w:pPr>
              <w:ind w:rightChars="288" w:right="576"/>
              <w:jc w:val="right"/>
              <w:rPr>
                <w:rFonts w:asciiTheme="minorEastAsia" w:hAnsiTheme="minorEastAsia"/>
                <w:sz w:val="24"/>
                <w:szCs w:val="24"/>
              </w:rPr>
            </w:pPr>
            <w:r>
              <w:rPr>
                <w:rFonts w:asciiTheme="minorEastAsia" w:hAnsiTheme="minorEastAsia" w:hint="eastAsia"/>
                <w:sz w:val="24"/>
                <w:szCs w:val="24"/>
              </w:rPr>
              <w:t>7</w:t>
            </w:r>
          </w:p>
        </w:tc>
        <w:tc>
          <w:tcPr>
            <w:tcW w:w="1985" w:type="dxa"/>
            <w:tcBorders>
              <w:left w:val="single" w:sz="4" w:space="0" w:color="auto"/>
            </w:tcBorders>
          </w:tcPr>
          <w:p w14:paraId="27348A6C" w14:textId="3DBF0183" w:rsidR="009C374A" w:rsidRPr="002F3D09" w:rsidRDefault="00E020B5" w:rsidP="00F775B5">
            <w:pPr>
              <w:ind w:rightChars="288" w:right="576"/>
              <w:jc w:val="right"/>
              <w:rPr>
                <w:rFonts w:asciiTheme="minorEastAsia" w:hAnsiTheme="minorEastAsia"/>
                <w:sz w:val="24"/>
                <w:szCs w:val="24"/>
              </w:rPr>
            </w:pPr>
            <w:r w:rsidRPr="002F3D09">
              <w:rPr>
                <w:rFonts w:asciiTheme="minorEastAsia" w:hAnsiTheme="minorEastAsia" w:hint="eastAsia"/>
                <w:sz w:val="24"/>
                <w:szCs w:val="24"/>
              </w:rPr>
              <w:t>13</w:t>
            </w:r>
          </w:p>
        </w:tc>
      </w:tr>
      <w:tr w:rsidR="0021558E" w:rsidRPr="002F3D09" w14:paraId="7B35523D" w14:textId="77777777" w:rsidTr="003D17FE">
        <w:tc>
          <w:tcPr>
            <w:tcW w:w="1985" w:type="dxa"/>
            <w:vMerge/>
          </w:tcPr>
          <w:p w14:paraId="270F4F55" w14:textId="77777777" w:rsidR="009C374A" w:rsidRPr="002F3D09" w:rsidRDefault="009C374A" w:rsidP="00113D2C">
            <w:pPr>
              <w:rPr>
                <w:rFonts w:asciiTheme="minorEastAsia" w:hAnsiTheme="minorEastAsia"/>
                <w:sz w:val="24"/>
                <w:szCs w:val="24"/>
              </w:rPr>
            </w:pPr>
          </w:p>
        </w:tc>
        <w:tc>
          <w:tcPr>
            <w:tcW w:w="2410" w:type="dxa"/>
          </w:tcPr>
          <w:p w14:paraId="11634021" w14:textId="643703DB" w:rsidR="009C374A" w:rsidRPr="002F3D09" w:rsidRDefault="009C374A" w:rsidP="00113D2C">
            <w:pPr>
              <w:rPr>
                <w:rFonts w:asciiTheme="minorEastAsia" w:hAnsiTheme="minorEastAsia"/>
                <w:sz w:val="24"/>
                <w:szCs w:val="24"/>
              </w:rPr>
            </w:pPr>
            <w:r w:rsidRPr="002F3D09">
              <w:rPr>
                <w:rFonts w:asciiTheme="minorEastAsia" w:hAnsiTheme="minorEastAsia" w:hint="eastAsia"/>
                <w:sz w:val="24"/>
                <w:szCs w:val="24"/>
              </w:rPr>
              <w:t>延べ利用回数</w:t>
            </w:r>
          </w:p>
        </w:tc>
        <w:tc>
          <w:tcPr>
            <w:tcW w:w="1842" w:type="dxa"/>
            <w:tcBorders>
              <w:right w:val="single" w:sz="4" w:space="0" w:color="auto"/>
            </w:tcBorders>
          </w:tcPr>
          <w:p w14:paraId="279FFA12" w14:textId="717CA56F" w:rsidR="009C374A" w:rsidRPr="002F3D09" w:rsidRDefault="00B85630" w:rsidP="00F775B5">
            <w:pPr>
              <w:ind w:rightChars="288" w:right="576"/>
              <w:jc w:val="right"/>
              <w:rPr>
                <w:rFonts w:asciiTheme="minorEastAsia" w:hAnsiTheme="minorEastAsia"/>
                <w:sz w:val="24"/>
                <w:szCs w:val="24"/>
              </w:rPr>
            </w:pPr>
            <w:r w:rsidRPr="002F3D09">
              <w:rPr>
                <w:rFonts w:asciiTheme="minorEastAsia" w:hAnsiTheme="minorEastAsia" w:hint="eastAsia"/>
                <w:sz w:val="24"/>
                <w:szCs w:val="24"/>
              </w:rPr>
              <w:t>474</w:t>
            </w:r>
          </w:p>
        </w:tc>
        <w:tc>
          <w:tcPr>
            <w:tcW w:w="1985" w:type="dxa"/>
            <w:tcBorders>
              <w:left w:val="single" w:sz="4" w:space="0" w:color="auto"/>
            </w:tcBorders>
          </w:tcPr>
          <w:p w14:paraId="3F495457" w14:textId="4C06BB81" w:rsidR="009C374A" w:rsidRPr="002F3D09" w:rsidRDefault="00E020B5" w:rsidP="00F775B5">
            <w:pPr>
              <w:ind w:rightChars="288" w:right="576"/>
              <w:jc w:val="right"/>
              <w:rPr>
                <w:rFonts w:asciiTheme="minorEastAsia" w:hAnsiTheme="minorEastAsia"/>
                <w:sz w:val="24"/>
                <w:szCs w:val="24"/>
              </w:rPr>
            </w:pPr>
            <w:r w:rsidRPr="002F3D09">
              <w:rPr>
                <w:rFonts w:asciiTheme="minorEastAsia" w:hAnsiTheme="minorEastAsia" w:hint="eastAsia"/>
                <w:sz w:val="24"/>
                <w:szCs w:val="24"/>
              </w:rPr>
              <w:t>542</w:t>
            </w:r>
          </w:p>
        </w:tc>
      </w:tr>
      <w:tr w:rsidR="002912AB" w:rsidRPr="002F3D09" w14:paraId="019AAA8C" w14:textId="67E44109" w:rsidTr="003D17FE">
        <w:tc>
          <w:tcPr>
            <w:tcW w:w="1985" w:type="dxa"/>
            <w:vMerge/>
          </w:tcPr>
          <w:p w14:paraId="319B5303" w14:textId="209FB462" w:rsidR="002912AB" w:rsidRPr="002F3D09" w:rsidRDefault="002912AB" w:rsidP="002912AB">
            <w:pPr>
              <w:rPr>
                <w:rFonts w:asciiTheme="minorEastAsia" w:hAnsiTheme="minorEastAsia"/>
                <w:sz w:val="24"/>
                <w:szCs w:val="24"/>
              </w:rPr>
            </w:pPr>
          </w:p>
        </w:tc>
        <w:tc>
          <w:tcPr>
            <w:tcW w:w="2410" w:type="dxa"/>
          </w:tcPr>
          <w:p w14:paraId="2ECC623F" w14:textId="1321D004" w:rsidR="002912AB" w:rsidRPr="002F3D09" w:rsidRDefault="00E54FE8" w:rsidP="002912AB">
            <w:pPr>
              <w:rPr>
                <w:rFonts w:asciiTheme="minorEastAsia" w:hAnsiTheme="minorEastAsia"/>
                <w:sz w:val="24"/>
                <w:szCs w:val="24"/>
              </w:rPr>
            </w:pPr>
            <w:r w:rsidRPr="002F3D09">
              <w:rPr>
                <w:rFonts w:asciiTheme="minorEastAsia" w:hAnsiTheme="minorEastAsia" w:hint="eastAsia"/>
                <w:sz w:val="24"/>
                <w:szCs w:val="24"/>
              </w:rPr>
              <w:t>月平均利用回数</w:t>
            </w:r>
          </w:p>
        </w:tc>
        <w:tc>
          <w:tcPr>
            <w:tcW w:w="1842" w:type="dxa"/>
            <w:tcBorders>
              <w:right w:val="single" w:sz="4" w:space="0" w:color="auto"/>
            </w:tcBorders>
          </w:tcPr>
          <w:p w14:paraId="71E1E1A7" w14:textId="7A9C027D" w:rsidR="002912AB" w:rsidRPr="002F3D09" w:rsidRDefault="00B85630" w:rsidP="00F775B5">
            <w:pPr>
              <w:ind w:rightChars="288" w:right="576"/>
              <w:jc w:val="right"/>
              <w:rPr>
                <w:rFonts w:asciiTheme="minorEastAsia" w:hAnsiTheme="minorEastAsia"/>
                <w:sz w:val="24"/>
                <w:szCs w:val="24"/>
              </w:rPr>
            </w:pPr>
            <w:r w:rsidRPr="002F3D09">
              <w:rPr>
                <w:rFonts w:asciiTheme="minorEastAsia" w:hAnsiTheme="minorEastAsia" w:hint="eastAsia"/>
                <w:sz w:val="24"/>
                <w:szCs w:val="24"/>
              </w:rPr>
              <w:t>39.5</w:t>
            </w:r>
          </w:p>
        </w:tc>
        <w:tc>
          <w:tcPr>
            <w:tcW w:w="1985" w:type="dxa"/>
            <w:tcBorders>
              <w:left w:val="single" w:sz="4" w:space="0" w:color="auto"/>
            </w:tcBorders>
          </w:tcPr>
          <w:p w14:paraId="3A9FEFBB" w14:textId="2103EAFF" w:rsidR="002912AB" w:rsidRPr="002F3D09" w:rsidRDefault="00E020B5" w:rsidP="00F775B5">
            <w:pPr>
              <w:ind w:rightChars="288" w:right="576"/>
              <w:jc w:val="right"/>
              <w:rPr>
                <w:rFonts w:asciiTheme="minorEastAsia" w:hAnsiTheme="minorEastAsia"/>
                <w:sz w:val="24"/>
                <w:szCs w:val="24"/>
              </w:rPr>
            </w:pPr>
            <w:r w:rsidRPr="002F3D09">
              <w:rPr>
                <w:rFonts w:asciiTheme="minorEastAsia" w:hAnsiTheme="minorEastAsia" w:hint="eastAsia"/>
                <w:sz w:val="24"/>
                <w:szCs w:val="24"/>
              </w:rPr>
              <w:t>45.1</w:t>
            </w:r>
          </w:p>
        </w:tc>
      </w:tr>
    </w:tbl>
    <w:p w14:paraId="7E4A8221" w14:textId="7784920D" w:rsidR="00081E4A" w:rsidRPr="002F3D09" w:rsidRDefault="00113D2C" w:rsidP="00401549">
      <w:pPr>
        <w:ind w:left="1840" w:hangingChars="800" w:hanging="1840"/>
        <w:rPr>
          <w:rFonts w:asciiTheme="minorEastAsia" w:hAnsiTheme="minorEastAsia"/>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sz w:val="24"/>
          <w:szCs w:val="24"/>
        </w:rPr>
        <w:t xml:space="preserve">　</w:t>
      </w:r>
      <w:r w:rsidRPr="002F3D09">
        <w:rPr>
          <w:rFonts w:asciiTheme="minorEastAsia" w:hAnsiTheme="minorEastAsia" w:hint="eastAsia"/>
          <w:sz w:val="24"/>
          <w:szCs w:val="24"/>
          <w:u w:val="single"/>
        </w:rPr>
        <w:t>考　　察</w:t>
      </w:r>
      <w:r w:rsidRPr="002F3D09">
        <w:rPr>
          <w:rFonts w:asciiTheme="minorEastAsia" w:hAnsiTheme="minorEastAsia" w:hint="eastAsia"/>
          <w:sz w:val="24"/>
          <w:szCs w:val="24"/>
        </w:rPr>
        <w:t xml:space="preserve">　</w:t>
      </w:r>
      <w:r w:rsidR="00A9585E" w:rsidRPr="002F3D09">
        <w:rPr>
          <w:rFonts w:asciiTheme="minorEastAsia" w:hAnsiTheme="minorEastAsia" w:hint="eastAsia"/>
          <w:sz w:val="24"/>
          <w:szCs w:val="24"/>
        </w:rPr>
        <w:t>利用者の</w:t>
      </w:r>
      <w:r w:rsidR="003D17FE" w:rsidRPr="002F3D09">
        <w:rPr>
          <w:rFonts w:asciiTheme="minorEastAsia" w:hAnsiTheme="minorEastAsia" w:hint="eastAsia"/>
          <w:sz w:val="24"/>
          <w:szCs w:val="24"/>
        </w:rPr>
        <w:t>介護保険サービスへの</w:t>
      </w:r>
      <w:r w:rsidR="00A9585E" w:rsidRPr="002F3D09">
        <w:rPr>
          <w:rFonts w:asciiTheme="minorEastAsia" w:hAnsiTheme="minorEastAsia" w:hint="eastAsia"/>
          <w:sz w:val="24"/>
          <w:szCs w:val="24"/>
        </w:rPr>
        <w:t>移行</w:t>
      </w:r>
      <w:r w:rsidR="003D17FE" w:rsidRPr="002F3D09">
        <w:rPr>
          <w:rFonts w:asciiTheme="minorEastAsia" w:hAnsiTheme="minorEastAsia" w:hint="eastAsia"/>
          <w:sz w:val="24"/>
          <w:szCs w:val="24"/>
        </w:rPr>
        <w:t>等により</w:t>
      </w:r>
      <w:r w:rsidR="00A9585E" w:rsidRPr="002F3D09">
        <w:rPr>
          <w:rFonts w:asciiTheme="minorEastAsia" w:hAnsiTheme="minorEastAsia" w:hint="eastAsia"/>
          <w:sz w:val="24"/>
          <w:szCs w:val="24"/>
        </w:rPr>
        <w:t>、</w:t>
      </w:r>
      <w:r w:rsidR="003D17FE" w:rsidRPr="002F3D09">
        <w:rPr>
          <w:rFonts w:asciiTheme="minorEastAsia" w:hAnsiTheme="minorEastAsia" w:hint="eastAsia"/>
          <w:sz w:val="24"/>
          <w:szCs w:val="24"/>
        </w:rPr>
        <w:t>実利用者数は</w:t>
      </w:r>
      <w:r w:rsidR="00081E4A" w:rsidRPr="002F3D09">
        <w:rPr>
          <w:rFonts w:asciiTheme="minorEastAsia" w:hAnsiTheme="minorEastAsia" w:hint="eastAsia"/>
          <w:sz w:val="24"/>
          <w:szCs w:val="24"/>
        </w:rPr>
        <w:t>減少</w:t>
      </w:r>
      <w:r w:rsidR="003D17FE" w:rsidRPr="002F3D09">
        <w:rPr>
          <w:rFonts w:asciiTheme="minorEastAsia" w:hAnsiTheme="minorEastAsia" w:hint="eastAsia"/>
          <w:sz w:val="24"/>
          <w:szCs w:val="24"/>
        </w:rPr>
        <w:t>しました。</w:t>
      </w:r>
      <w:r w:rsidR="00A9585E" w:rsidRPr="002F3D09">
        <w:rPr>
          <w:rFonts w:asciiTheme="minorEastAsia" w:hAnsiTheme="minorEastAsia" w:hint="eastAsia"/>
          <w:sz w:val="24"/>
          <w:szCs w:val="24"/>
        </w:rPr>
        <w:t>医療機関や行政から</w:t>
      </w:r>
      <w:r w:rsidR="00401549" w:rsidRPr="002F3D09">
        <w:rPr>
          <w:rFonts w:asciiTheme="minorEastAsia" w:hAnsiTheme="minorEastAsia" w:hint="eastAsia"/>
          <w:sz w:val="24"/>
          <w:szCs w:val="24"/>
        </w:rPr>
        <w:t>、</w:t>
      </w:r>
      <w:r w:rsidR="00A9585E" w:rsidRPr="002F3D09">
        <w:rPr>
          <w:rFonts w:asciiTheme="minorEastAsia" w:hAnsiTheme="minorEastAsia" w:hint="eastAsia"/>
          <w:sz w:val="24"/>
          <w:szCs w:val="24"/>
        </w:rPr>
        <w:t>受診や余暇活動への参加に</w:t>
      </w:r>
      <w:r w:rsidR="003D17FE" w:rsidRPr="002F3D09">
        <w:rPr>
          <w:rFonts w:asciiTheme="minorEastAsia" w:hAnsiTheme="minorEastAsia" w:hint="eastAsia"/>
          <w:sz w:val="24"/>
          <w:szCs w:val="24"/>
        </w:rPr>
        <w:t>関する相談が継続的に寄せられています。</w:t>
      </w:r>
      <w:r w:rsidR="00A9585E" w:rsidRPr="002F3D09">
        <w:rPr>
          <w:rFonts w:asciiTheme="minorEastAsia" w:hAnsiTheme="minorEastAsia" w:hint="eastAsia"/>
          <w:sz w:val="24"/>
          <w:szCs w:val="24"/>
        </w:rPr>
        <w:t>社会参加活動のために必要とされる</w:t>
      </w:r>
      <w:r w:rsidR="00401549" w:rsidRPr="002F3D09">
        <w:rPr>
          <w:rFonts w:asciiTheme="minorEastAsia" w:hAnsiTheme="minorEastAsia" w:hint="eastAsia"/>
          <w:sz w:val="24"/>
          <w:szCs w:val="24"/>
        </w:rPr>
        <w:t>事業</w:t>
      </w:r>
      <w:r w:rsidR="003D17FE" w:rsidRPr="002F3D09">
        <w:rPr>
          <w:rFonts w:asciiTheme="minorEastAsia" w:hAnsiTheme="minorEastAsia" w:hint="eastAsia"/>
          <w:sz w:val="24"/>
          <w:szCs w:val="24"/>
        </w:rPr>
        <w:t>であり</w:t>
      </w:r>
      <w:r w:rsidR="00401549" w:rsidRPr="002F3D09">
        <w:rPr>
          <w:rFonts w:asciiTheme="minorEastAsia" w:hAnsiTheme="minorEastAsia" w:hint="eastAsia"/>
          <w:sz w:val="24"/>
          <w:szCs w:val="24"/>
        </w:rPr>
        <w:t>、利用者のニーズに応えつつ、安全に運行できるよう、適切なサービスへの提言や、法人内での有資格運転手の取得</w:t>
      </w:r>
      <w:r w:rsidR="00F12C46" w:rsidRPr="002F3D09">
        <w:rPr>
          <w:rFonts w:asciiTheme="minorEastAsia" w:hAnsiTheme="minorEastAsia" w:hint="eastAsia"/>
          <w:sz w:val="24"/>
          <w:szCs w:val="24"/>
        </w:rPr>
        <w:t>・</w:t>
      </w:r>
      <w:r w:rsidR="00B254F6" w:rsidRPr="002F3D09">
        <w:rPr>
          <w:rFonts w:asciiTheme="minorEastAsia" w:hAnsiTheme="minorEastAsia" w:hint="eastAsia"/>
          <w:sz w:val="24"/>
          <w:szCs w:val="24"/>
        </w:rPr>
        <w:t>技術</w:t>
      </w:r>
      <w:r w:rsidR="00F12C46" w:rsidRPr="002F3D09">
        <w:rPr>
          <w:rFonts w:asciiTheme="minorEastAsia" w:hAnsiTheme="minorEastAsia" w:hint="eastAsia"/>
          <w:sz w:val="24"/>
          <w:szCs w:val="24"/>
        </w:rPr>
        <w:t>向上</w:t>
      </w:r>
      <w:r w:rsidR="00401549" w:rsidRPr="002F3D09">
        <w:rPr>
          <w:rFonts w:asciiTheme="minorEastAsia" w:hAnsiTheme="minorEastAsia" w:hint="eastAsia"/>
          <w:sz w:val="24"/>
          <w:szCs w:val="24"/>
        </w:rPr>
        <w:t>を進めていきます。</w:t>
      </w:r>
    </w:p>
    <w:p w14:paraId="05574826" w14:textId="410E4598" w:rsidR="004A771A" w:rsidRPr="002F3D09" w:rsidRDefault="00401549" w:rsidP="00F775B5">
      <w:pPr>
        <w:ind w:left="1840" w:hangingChars="800" w:hanging="1840"/>
        <w:rPr>
          <w:rFonts w:asciiTheme="minorEastAsia" w:hAnsiTheme="minorEastAsia" w:cs="Times New Roman"/>
          <w:color w:val="FF0000"/>
          <w:sz w:val="24"/>
          <w:szCs w:val="24"/>
        </w:rPr>
      </w:pPr>
      <w:r w:rsidRPr="002F3D09">
        <w:rPr>
          <w:rFonts w:asciiTheme="minorEastAsia" w:hAnsiTheme="minorEastAsia" w:hint="eastAsia"/>
          <w:color w:val="FF0000"/>
          <w:sz w:val="24"/>
          <w:szCs w:val="24"/>
        </w:rPr>
        <w:t xml:space="preserve">　　　　　　　　</w:t>
      </w:r>
    </w:p>
    <w:p w14:paraId="75C21510" w14:textId="77777777" w:rsidR="00A25829" w:rsidRPr="002F3D09" w:rsidRDefault="00A25829" w:rsidP="00A25829">
      <w:pPr>
        <w:rPr>
          <w:rFonts w:asciiTheme="minorEastAsia" w:hAnsiTheme="minorEastAsia" w:cs="Times New Roman"/>
          <w:b/>
          <w:color w:val="FF0000"/>
          <w:sz w:val="24"/>
          <w:szCs w:val="24"/>
          <w:u w:val="dotDash"/>
        </w:rPr>
      </w:pPr>
      <w:bookmarkStart w:id="2" w:name="_Hlk134709077"/>
      <w:r w:rsidRPr="002F3D09">
        <w:rPr>
          <w:rFonts w:asciiTheme="minorEastAsia" w:hAnsiTheme="minorEastAsia" w:cs="Times New Roman" w:hint="eastAsia"/>
          <w:b/>
          <w:sz w:val="24"/>
          <w:szCs w:val="24"/>
          <w:u w:val="dotDash"/>
        </w:rPr>
        <w:t>４　地域包括支援センター運営事業</w:t>
      </w:r>
      <w:r w:rsidRPr="002F3D09">
        <w:rPr>
          <w:rFonts w:asciiTheme="minorEastAsia" w:hAnsiTheme="minorEastAsia" w:hint="eastAsia"/>
          <w:b/>
          <w:sz w:val="24"/>
          <w:szCs w:val="24"/>
          <w:u w:val="dotDotDash"/>
        </w:rPr>
        <w:t xml:space="preserve">　　　　　　　　　　　　　　　　　　　　　　　　　　　　　　　　　　</w:t>
      </w:r>
      <w:r w:rsidRPr="002F3D09">
        <w:rPr>
          <w:rFonts w:asciiTheme="minorEastAsia" w:hAnsiTheme="minorEastAsia" w:cs="Times New Roman" w:hint="eastAsia"/>
          <w:b/>
          <w:sz w:val="24"/>
          <w:szCs w:val="24"/>
          <w:u w:val="dotDash"/>
        </w:rPr>
        <w:t xml:space="preserve">　　　　　</w:t>
      </w:r>
      <w:r w:rsidRPr="002F3D09">
        <w:rPr>
          <w:rFonts w:asciiTheme="minorEastAsia" w:hAnsiTheme="minorEastAsia" w:cs="Times New Roman" w:hint="eastAsia"/>
          <w:b/>
          <w:color w:val="FF0000"/>
          <w:sz w:val="24"/>
          <w:szCs w:val="24"/>
          <w:u w:val="dotDash"/>
        </w:rPr>
        <w:t xml:space="preserve">　　　　　　　　　　　　　　　　　　　　</w:t>
      </w:r>
    </w:p>
    <w:p w14:paraId="424385F7" w14:textId="77777777" w:rsidR="00D64907" w:rsidRDefault="00D64907" w:rsidP="00A25829">
      <w:pPr>
        <w:ind w:firstLineChars="100" w:firstLine="230"/>
        <w:rPr>
          <w:rFonts w:ascii="ＭＳ 明朝" w:eastAsia="ＭＳ 明朝" w:hAnsi="ＭＳ 明朝"/>
          <w:color w:val="000000" w:themeColor="text1"/>
          <w:sz w:val="24"/>
          <w:szCs w:val="24"/>
        </w:rPr>
      </w:pPr>
    </w:p>
    <w:p w14:paraId="31AEEF44" w14:textId="5533E0CA" w:rsidR="00A25829" w:rsidRPr="002F3D09" w:rsidRDefault="00A25829" w:rsidP="00A25829">
      <w:pPr>
        <w:ind w:firstLineChars="100" w:firstLine="230"/>
        <w:rPr>
          <w:rFonts w:ascii="ＭＳ 明朝" w:eastAsia="ＭＳ 明朝" w:hAnsi="ＭＳ 明朝"/>
          <w:color w:val="000000" w:themeColor="text1"/>
          <w:sz w:val="24"/>
          <w:szCs w:val="24"/>
        </w:rPr>
      </w:pPr>
      <w:r w:rsidRPr="002F3D09">
        <w:rPr>
          <w:rFonts w:ascii="ＭＳ 明朝" w:eastAsia="ＭＳ 明朝" w:hAnsi="ＭＳ 明朝" w:hint="eastAsia"/>
          <w:color w:val="000000" w:themeColor="text1"/>
          <w:sz w:val="24"/>
          <w:szCs w:val="24"/>
        </w:rPr>
        <w:t>４－１－１　総合相談支援業務</w:t>
      </w:r>
      <w:bookmarkEnd w:id="2"/>
    </w:p>
    <w:p w14:paraId="2FBF5185" w14:textId="77777777" w:rsidR="00CC7530" w:rsidRPr="002F3D09" w:rsidRDefault="00A25829" w:rsidP="00A25829">
      <w:pPr>
        <w:ind w:left="2013" w:hangingChars="875" w:hanging="2013"/>
        <w:rPr>
          <w:rFonts w:asciiTheme="minorEastAsia" w:hAnsiTheme="minorEastAsia"/>
          <w:color w:val="000000" w:themeColor="text1"/>
          <w:sz w:val="24"/>
          <w:szCs w:val="24"/>
        </w:rPr>
      </w:pPr>
      <w:r w:rsidRPr="002F3D09">
        <w:rPr>
          <w:rFonts w:asciiTheme="minorEastAsia" w:hAnsiTheme="minorEastAsia" w:cs="Times New Roman"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2E38378F" w14:textId="77777777" w:rsidR="00CC7530" w:rsidRPr="002F3D09" w:rsidRDefault="00A25829">
      <w:pPr>
        <w:pStyle w:val="a4"/>
        <w:numPr>
          <w:ilvl w:val="0"/>
          <w:numId w:val="3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高齢者の生活に関する相談に速やかにワンストップで応じ、窓口としての機能を果たします。</w:t>
      </w:r>
    </w:p>
    <w:p w14:paraId="2FF99566" w14:textId="409F78A1" w:rsidR="00A25829" w:rsidRPr="002F3D09" w:rsidRDefault="00A25829">
      <w:pPr>
        <w:pStyle w:val="a4"/>
        <w:numPr>
          <w:ilvl w:val="0"/>
          <w:numId w:val="35"/>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関係機関と多様なネットワークを構築し、そのネットワークの質を高め複合的な課題の解決を図ります。</w:t>
      </w:r>
    </w:p>
    <w:p w14:paraId="14E5391B" w14:textId="1CC2CA29" w:rsidR="00A25829" w:rsidRPr="002F3D09" w:rsidRDefault="00A25829" w:rsidP="00A25829">
      <w:pPr>
        <w:tabs>
          <w:tab w:val="right" w:pos="10065"/>
        </w:tabs>
        <w:rPr>
          <w:rFonts w:asciiTheme="minorEastAsia" w:hAnsiTheme="minorEastAsia" w:cs="ＭＳ 明朝"/>
          <w:color w:val="000000" w:themeColor="text1"/>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lang w:eastAsia="zh-CN"/>
        </w:rPr>
        <w:t>実施状況</w:t>
      </w:r>
    </w:p>
    <w:tbl>
      <w:tblPr>
        <w:tblStyle w:val="a3"/>
        <w:tblW w:w="0" w:type="auto"/>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2056"/>
        <w:gridCol w:w="2055"/>
        <w:gridCol w:w="2056"/>
      </w:tblGrid>
      <w:tr w:rsidR="00A25829" w:rsidRPr="002F3D09" w14:paraId="2498597C" w14:textId="77777777" w:rsidTr="000B2310">
        <w:tc>
          <w:tcPr>
            <w:tcW w:w="2055" w:type="dxa"/>
            <w:vAlign w:val="center"/>
          </w:tcPr>
          <w:p w14:paraId="38CC8C7D"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年　度</w:t>
            </w:r>
          </w:p>
        </w:tc>
        <w:tc>
          <w:tcPr>
            <w:tcW w:w="2056" w:type="dxa"/>
            <w:vAlign w:val="center"/>
          </w:tcPr>
          <w:p w14:paraId="1A365C6C" w14:textId="6A7C7D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新規相談</w:t>
            </w:r>
            <w:r w:rsidR="00EE58E7">
              <w:rPr>
                <w:rFonts w:asciiTheme="minorEastAsia" w:hAnsiTheme="minorEastAsia" w:cs="ＭＳ 明朝" w:hint="eastAsia"/>
                <w:color w:val="000000" w:themeColor="text1"/>
                <w:sz w:val="24"/>
                <w:szCs w:val="24"/>
              </w:rPr>
              <w:t>件</w:t>
            </w:r>
            <w:r w:rsidRPr="002F3D09">
              <w:rPr>
                <w:rFonts w:asciiTheme="minorEastAsia" w:hAnsiTheme="minorEastAsia" w:cs="ＭＳ 明朝" w:hint="eastAsia"/>
                <w:color w:val="000000" w:themeColor="text1"/>
                <w:sz w:val="24"/>
                <w:szCs w:val="24"/>
              </w:rPr>
              <w:t>数</w:t>
            </w:r>
          </w:p>
        </w:tc>
        <w:tc>
          <w:tcPr>
            <w:tcW w:w="2055" w:type="dxa"/>
            <w:vAlign w:val="center"/>
          </w:tcPr>
          <w:p w14:paraId="328459E0" w14:textId="768FB4C0"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継続相談</w:t>
            </w:r>
            <w:r w:rsidR="00EE58E7">
              <w:rPr>
                <w:rFonts w:asciiTheme="minorEastAsia" w:hAnsiTheme="minorEastAsia" w:cs="ＭＳ 明朝" w:hint="eastAsia"/>
                <w:color w:val="000000" w:themeColor="text1"/>
                <w:sz w:val="24"/>
                <w:szCs w:val="24"/>
              </w:rPr>
              <w:t>件</w:t>
            </w:r>
            <w:r w:rsidRPr="002F3D09">
              <w:rPr>
                <w:rFonts w:asciiTheme="minorEastAsia" w:hAnsiTheme="minorEastAsia" w:cs="ＭＳ 明朝" w:hint="eastAsia"/>
                <w:color w:val="000000" w:themeColor="text1"/>
                <w:sz w:val="24"/>
                <w:szCs w:val="24"/>
              </w:rPr>
              <w:t>数</w:t>
            </w:r>
          </w:p>
        </w:tc>
        <w:tc>
          <w:tcPr>
            <w:tcW w:w="2056" w:type="dxa"/>
            <w:vAlign w:val="center"/>
          </w:tcPr>
          <w:p w14:paraId="1A78BA86" w14:textId="0DA3D712"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延</w:t>
            </w:r>
            <w:r w:rsidR="00E573E8">
              <w:rPr>
                <w:rFonts w:asciiTheme="minorEastAsia" w:hAnsiTheme="minorEastAsia" w:cs="ＭＳ 明朝" w:hint="eastAsia"/>
                <w:color w:val="000000" w:themeColor="text1"/>
                <w:sz w:val="24"/>
                <w:szCs w:val="24"/>
              </w:rPr>
              <w:t>相談件</w:t>
            </w:r>
            <w:r w:rsidRPr="002F3D09">
              <w:rPr>
                <w:rFonts w:asciiTheme="minorEastAsia" w:hAnsiTheme="minorEastAsia" w:cs="ＭＳ 明朝" w:hint="eastAsia"/>
                <w:color w:val="000000" w:themeColor="text1"/>
                <w:sz w:val="24"/>
                <w:szCs w:val="24"/>
              </w:rPr>
              <w:t>数</w:t>
            </w:r>
          </w:p>
        </w:tc>
      </w:tr>
      <w:tr w:rsidR="00A25829" w:rsidRPr="002F3D09" w14:paraId="043471E2" w14:textId="77777777" w:rsidTr="000B2310">
        <w:tc>
          <w:tcPr>
            <w:tcW w:w="2055" w:type="dxa"/>
            <w:vAlign w:val="center"/>
          </w:tcPr>
          <w:p w14:paraId="03ADA35F" w14:textId="6C83C8EE"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5</w:t>
            </w:r>
            <w:r w:rsidRPr="002F3D09">
              <w:rPr>
                <w:rFonts w:asciiTheme="minorEastAsia" w:hAnsiTheme="minorEastAsia" w:cs="ＭＳ 明朝" w:hint="eastAsia"/>
                <w:color w:val="000000" w:themeColor="text1"/>
                <w:sz w:val="24"/>
                <w:szCs w:val="24"/>
              </w:rPr>
              <w:t>年度</w:t>
            </w:r>
          </w:p>
        </w:tc>
        <w:tc>
          <w:tcPr>
            <w:tcW w:w="2056" w:type="dxa"/>
            <w:vAlign w:val="center"/>
          </w:tcPr>
          <w:p w14:paraId="37612544"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424</w:t>
            </w:r>
          </w:p>
        </w:tc>
        <w:tc>
          <w:tcPr>
            <w:tcW w:w="2055" w:type="dxa"/>
            <w:vAlign w:val="center"/>
          </w:tcPr>
          <w:p w14:paraId="24DF6C8F" w14:textId="761A072E" w:rsidR="00A25829" w:rsidRPr="002F3D09" w:rsidRDefault="00BD6C78" w:rsidP="00EE58E7">
            <w:pPr>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807</w:t>
            </w:r>
          </w:p>
        </w:tc>
        <w:tc>
          <w:tcPr>
            <w:tcW w:w="2056" w:type="dxa"/>
            <w:vAlign w:val="center"/>
          </w:tcPr>
          <w:p w14:paraId="2A546F09" w14:textId="41C0AF9C"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6,</w:t>
            </w:r>
            <w:r w:rsidR="00BD6C78">
              <w:rPr>
                <w:rFonts w:asciiTheme="minorEastAsia" w:hAnsiTheme="minorEastAsia" w:cs="ＭＳ 明朝" w:hint="eastAsia"/>
                <w:color w:val="000000" w:themeColor="text1"/>
                <w:sz w:val="24"/>
                <w:szCs w:val="24"/>
              </w:rPr>
              <w:t>654</w:t>
            </w:r>
          </w:p>
        </w:tc>
      </w:tr>
      <w:tr w:rsidR="00A25829" w:rsidRPr="002F3D09" w14:paraId="29EC8614" w14:textId="77777777" w:rsidTr="000B2310">
        <w:tc>
          <w:tcPr>
            <w:tcW w:w="2055" w:type="dxa"/>
            <w:vAlign w:val="center"/>
          </w:tcPr>
          <w:p w14:paraId="6B0194C2" w14:textId="3B5790EC"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4</w:t>
            </w:r>
            <w:r w:rsidRPr="002F3D09">
              <w:rPr>
                <w:rFonts w:asciiTheme="minorEastAsia" w:hAnsiTheme="minorEastAsia" w:cs="ＭＳ 明朝" w:hint="eastAsia"/>
                <w:color w:val="000000" w:themeColor="text1"/>
                <w:sz w:val="24"/>
                <w:szCs w:val="24"/>
              </w:rPr>
              <w:t>年度</w:t>
            </w:r>
          </w:p>
        </w:tc>
        <w:tc>
          <w:tcPr>
            <w:tcW w:w="2056" w:type="dxa"/>
            <w:vAlign w:val="center"/>
          </w:tcPr>
          <w:p w14:paraId="36B4D661"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483</w:t>
            </w:r>
          </w:p>
        </w:tc>
        <w:tc>
          <w:tcPr>
            <w:tcW w:w="2055" w:type="dxa"/>
            <w:vAlign w:val="center"/>
          </w:tcPr>
          <w:p w14:paraId="52912379" w14:textId="35868A5F" w:rsidR="00A25829" w:rsidRPr="002F3D09" w:rsidRDefault="00BD6C78" w:rsidP="00EE58E7">
            <w:pPr>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793</w:t>
            </w:r>
          </w:p>
        </w:tc>
        <w:tc>
          <w:tcPr>
            <w:tcW w:w="2056" w:type="dxa"/>
            <w:vAlign w:val="center"/>
          </w:tcPr>
          <w:p w14:paraId="250AC9CD" w14:textId="11777E28"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7,</w:t>
            </w:r>
            <w:r w:rsidR="00BD6C78">
              <w:rPr>
                <w:rFonts w:asciiTheme="minorEastAsia" w:hAnsiTheme="minorEastAsia" w:cs="ＭＳ 明朝" w:hint="eastAsia"/>
                <w:color w:val="000000" w:themeColor="text1"/>
                <w:sz w:val="24"/>
                <w:szCs w:val="24"/>
              </w:rPr>
              <w:t>997</w:t>
            </w:r>
          </w:p>
        </w:tc>
      </w:tr>
    </w:tbl>
    <w:p w14:paraId="79156BBB" w14:textId="5AB857E3" w:rsidR="00EE58E7" w:rsidRDefault="00EE58E7" w:rsidP="00EE58E7">
      <w:pPr>
        <w:ind w:left="1840" w:hangingChars="800" w:hanging="1840"/>
        <w:rPr>
          <w:rFonts w:asciiTheme="minorEastAsia" w:hAnsiTheme="minorEastAsia" w:hint="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Pr="002F3D09">
        <w:rPr>
          <w:rFonts w:asciiTheme="minorEastAsia" w:hAnsiTheme="minorEastAsia" w:cs="Times New Roman" w:hint="eastAsia"/>
          <w:color w:val="000000" w:themeColor="text1"/>
          <w:sz w:val="24"/>
          <w:szCs w:val="24"/>
        </w:rPr>
        <w:t>新型コロナウイルス感染症の</w:t>
      </w:r>
      <w:r w:rsidRPr="002F3D09">
        <w:rPr>
          <w:rFonts w:asciiTheme="minorEastAsia" w:hAnsiTheme="minorEastAsia" w:hint="eastAsia"/>
          <w:color w:val="000000" w:themeColor="text1"/>
          <w:sz w:val="24"/>
          <w:szCs w:val="24"/>
        </w:rPr>
        <w:t>５類感染移行</w:t>
      </w:r>
      <w:r>
        <w:rPr>
          <w:rFonts w:asciiTheme="minorEastAsia" w:hAnsiTheme="minorEastAsia" w:hint="eastAsia"/>
          <w:color w:val="000000" w:themeColor="text1"/>
          <w:sz w:val="24"/>
          <w:szCs w:val="24"/>
        </w:rPr>
        <w:t>により相談件数が増加した令和４年度</w:t>
      </w:r>
      <w:r>
        <w:rPr>
          <w:rFonts w:asciiTheme="minorEastAsia" w:hAnsiTheme="minorEastAsia" w:hint="eastAsia"/>
          <w:color w:val="000000" w:themeColor="text1"/>
          <w:sz w:val="24"/>
          <w:szCs w:val="24"/>
        </w:rPr>
        <w:t>と</w:t>
      </w:r>
      <w:r>
        <w:rPr>
          <w:rFonts w:asciiTheme="minorEastAsia" w:hAnsiTheme="minorEastAsia" w:hint="eastAsia"/>
          <w:color w:val="000000" w:themeColor="text1"/>
          <w:sz w:val="24"/>
          <w:szCs w:val="24"/>
        </w:rPr>
        <w:t>比べ、</w:t>
      </w:r>
      <w:r>
        <w:rPr>
          <w:rFonts w:asciiTheme="minorEastAsia" w:hAnsiTheme="minorEastAsia" w:hint="eastAsia"/>
          <w:color w:val="000000" w:themeColor="text1"/>
          <w:sz w:val="24"/>
          <w:szCs w:val="24"/>
        </w:rPr>
        <w:t>新規相談件数は減少しましたが、過去5年間の平均相談件数を上回っています。継続相談件数は令和４年度より増加しましたが、延相談件数は減少しています。</w:t>
      </w:r>
      <w:r w:rsidR="007329BA">
        <w:rPr>
          <w:rFonts w:asciiTheme="minorEastAsia" w:hAnsiTheme="minorEastAsia" w:hint="eastAsia"/>
          <w:color w:val="000000" w:themeColor="text1"/>
          <w:sz w:val="24"/>
          <w:szCs w:val="24"/>
        </w:rPr>
        <w:t>１</w:t>
      </w:r>
      <w:r>
        <w:rPr>
          <w:rFonts w:asciiTheme="minorEastAsia" w:hAnsiTheme="minorEastAsia" w:hint="eastAsia"/>
          <w:color w:val="000000" w:themeColor="text1"/>
          <w:sz w:val="24"/>
          <w:szCs w:val="24"/>
        </w:rPr>
        <w:t>件当たりの相談支援回数の減少と見えますが、実際は短期間で支援終了するケース</w:t>
      </w:r>
      <w:r w:rsidR="007329BA">
        <w:rPr>
          <w:rFonts w:asciiTheme="minorEastAsia" w:hAnsiTheme="minorEastAsia" w:hint="eastAsia"/>
          <w:color w:val="000000" w:themeColor="text1"/>
          <w:sz w:val="24"/>
          <w:szCs w:val="24"/>
        </w:rPr>
        <w:t>（支援機関へのつなぎ）</w:t>
      </w:r>
      <w:r>
        <w:rPr>
          <w:rFonts w:asciiTheme="minorEastAsia" w:hAnsiTheme="minorEastAsia" w:hint="eastAsia"/>
          <w:color w:val="000000" w:themeColor="text1"/>
          <w:sz w:val="24"/>
          <w:szCs w:val="24"/>
        </w:rPr>
        <w:t>と長期間にわたり支援継続するケース</w:t>
      </w:r>
      <w:r w:rsidR="007329BA">
        <w:rPr>
          <w:rFonts w:asciiTheme="minorEastAsia" w:hAnsiTheme="minorEastAsia" w:hint="eastAsia"/>
          <w:color w:val="000000" w:themeColor="text1"/>
          <w:sz w:val="24"/>
          <w:szCs w:val="24"/>
        </w:rPr>
        <w:t>（複合的な課題を抱えたケース）</w:t>
      </w:r>
      <w:r>
        <w:rPr>
          <w:rFonts w:asciiTheme="minorEastAsia" w:hAnsiTheme="minorEastAsia" w:hint="eastAsia"/>
          <w:color w:val="000000" w:themeColor="text1"/>
          <w:sz w:val="24"/>
          <w:szCs w:val="24"/>
        </w:rPr>
        <w:t>の</w:t>
      </w:r>
      <w:r w:rsidR="007329BA">
        <w:rPr>
          <w:rFonts w:asciiTheme="minorEastAsia" w:hAnsiTheme="minorEastAsia" w:hint="eastAsia"/>
          <w:color w:val="000000" w:themeColor="text1"/>
          <w:sz w:val="24"/>
          <w:szCs w:val="24"/>
        </w:rPr>
        <w:t>２</w:t>
      </w:r>
      <w:r>
        <w:rPr>
          <w:rFonts w:asciiTheme="minorEastAsia" w:hAnsiTheme="minorEastAsia" w:hint="eastAsia"/>
          <w:color w:val="000000" w:themeColor="text1"/>
          <w:sz w:val="24"/>
          <w:szCs w:val="24"/>
        </w:rPr>
        <w:t>極化が見られています。</w:t>
      </w:r>
      <w:r w:rsidRPr="002F3D09">
        <w:rPr>
          <w:rFonts w:asciiTheme="minorEastAsia" w:hAnsiTheme="minorEastAsia" w:hint="eastAsia"/>
          <w:color w:val="000000" w:themeColor="text1"/>
          <w:sz w:val="24"/>
          <w:szCs w:val="24"/>
        </w:rPr>
        <w:t>高齢者を取り巻く複合的な課題や問題を抱えた家庭に対する包括的な支援の実現に向けて、関係機関との連携による支援を継続します。</w:t>
      </w:r>
    </w:p>
    <w:p w14:paraId="4DBA47D5" w14:textId="77777777" w:rsidR="00A25829" w:rsidRPr="00EE58E7" w:rsidRDefault="00A25829" w:rsidP="00A25829">
      <w:pPr>
        <w:ind w:left="1810" w:hangingChars="787" w:hanging="1810"/>
        <w:rPr>
          <w:rFonts w:asciiTheme="minorEastAsia" w:hAnsiTheme="minorEastAsia"/>
          <w:color w:val="FF0000"/>
          <w:sz w:val="24"/>
          <w:szCs w:val="24"/>
        </w:rPr>
      </w:pPr>
    </w:p>
    <w:p w14:paraId="7E62A199" w14:textId="77777777" w:rsidR="00A25829" w:rsidRPr="002F3D09" w:rsidRDefault="00A25829" w:rsidP="00A25829">
      <w:pPr>
        <w:ind w:firstLineChars="100" w:firstLine="230"/>
        <w:rPr>
          <w:rFonts w:ascii="ＭＳ 明朝" w:eastAsia="ＭＳ 明朝" w:hAnsi="ＭＳ 明朝"/>
          <w:color w:val="000000" w:themeColor="text1"/>
          <w:sz w:val="24"/>
          <w:szCs w:val="24"/>
        </w:rPr>
      </w:pPr>
      <w:r w:rsidRPr="002F3D09">
        <w:rPr>
          <w:rFonts w:ascii="ＭＳ 明朝" w:eastAsia="ＭＳ 明朝" w:hAnsi="ＭＳ 明朝" w:hint="eastAsia"/>
          <w:color w:val="000000" w:themeColor="text1"/>
          <w:sz w:val="24"/>
          <w:szCs w:val="24"/>
        </w:rPr>
        <w:t>４－１－２　権利擁護業務</w:t>
      </w:r>
    </w:p>
    <w:p w14:paraId="33636B30" w14:textId="77777777" w:rsidR="00CC7530" w:rsidRPr="002F3D09" w:rsidRDefault="00A25829" w:rsidP="00A25829">
      <w:pPr>
        <w:rPr>
          <w:rFonts w:asciiTheme="minorEastAsia" w:hAnsiTheme="minorEastAsia"/>
          <w:color w:val="000000" w:themeColor="text1"/>
          <w:sz w:val="24"/>
          <w:szCs w:val="24"/>
        </w:rPr>
      </w:pPr>
      <w:r w:rsidRPr="002F3D09">
        <w:rPr>
          <w:rFonts w:asciiTheme="minorEastAsia" w:hAnsiTheme="minorEastAsia" w:cs="Times New Roman"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0A902DC5" w14:textId="77777777" w:rsidR="00CC7530" w:rsidRPr="002F3D09" w:rsidRDefault="00A25829">
      <w:pPr>
        <w:pStyle w:val="a4"/>
        <w:numPr>
          <w:ilvl w:val="0"/>
          <w:numId w:val="36"/>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高齢者虐待対応の早期発見に向けたネットワークを関係機関と共に構築していきます。また、関係機関と連携し高齢者虐待を早期に解消します。</w:t>
      </w:r>
    </w:p>
    <w:p w14:paraId="7B79B75E" w14:textId="77777777" w:rsidR="00CC7530" w:rsidRPr="002F3D09" w:rsidRDefault="00A25829">
      <w:pPr>
        <w:pStyle w:val="a4"/>
        <w:numPr>
          <w:ilvl w:val="0"/>
          <w:numId w:val="36"/>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判断能力の低下した方の権利が守られるよう、成年後見制度等の活用を提案し、つないでいきます。</w:t>
      </w:r>
    </w:p>
    <w:p w14:paraId="21DF9B4B" w14:textId="49B9E457" w:rsidR="00A25829" w:rsidRPr="002F3D09" w:rsidRDefault="00A25829">
      <w:pPr>
        <w:pStyle w:val="a4"/>
        <w:numPr>
          <w:ilvl w:val="0"/>
          <w:numId w:val="36"/>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消費者被害防止に向けて関係機関と連携します。</w:t>
      </w:r>
    </w:p>
    <w:p w14:paraId="1A554412" w14:textId="3362EB09" w:rsidR="00A25829" w:rsidRPr="002F3D09" w:rsidRDefault="00A25829" w:rsidP="00A25829">
      <w:pPr>
        <w:tabs>
          <w:tab w:val="right" w:pos="9923"/>
        </w:tabs>
        <w:rPr>
          <w:rFonts w:asciiTheme="minorEastAsia" w:hAnsiTheme="minorEastAsia"/>
          <w:color w:val="000000" w:themeColor="text1"/>
          <w:sz w:val="24"/>
          <w:szCs w:val="24"/>
          <w:u w:val="single"/>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w:t>
      </w:r>
      <w:r w:rsidRPr="002F3D09">
        <w:rPr>
          <w:rFonts w:asciiTheme="minorEastAsia" w:hAnsiTheme="minorEastAsia"/>
          <w:color w:val="000000" w:themeColor="text1"/>
          <w:sz w:val="24"/>
          <w:szCs w:val="24"/>
        </w:rPr>
        <w:tab/>
      </w:r>
      <w:r w:rsidRPr="00184693">
        <w:rPr>
          <w:rFonts w:asciiTheme="minorEastAsia" w:hAnsiTheme="minorEastAsia" w:hint="eastAsia"/>
          <w:color w:val="000000" w:themeColor="text1"/>
          <w:sz w:val="24"/>
          <w:szCs w:val="24"/>
        </w:rPr>
        <w:t>（単位：</w:t>
      </w:r>
      <w:r w:rsidR="00E573E8">
        <w:rPr>
          <w:rFonts w:asciiTheme="minorEastAsia" w:hAnsiTheme="minorEastAsia" w:hint="eastAsia"/>
          <w:color w:val="000000" w:themeColor="text1"/>
          <w:sz w:val="24"/>
          <w:szCs w:val="24"/>
        </w:rPr>
        <w:t>相談</w:t>
      </w:r>
      <w:r w:rsidRPr="00184693">
        <w:rPr>
          <w:rFonts w:asciiTheme="minorEastAsia" w:hAnsiTheme="minorEastAsia" w:hint="eastAsia"/>
          <w:color w:val="000000" w:themeColor="text1"/>
          <w:sz w:val="24"/>
          <w:szCs w:val="24"/>
        </w:rPr>
        <w:t>件</w:t>
      </w:r>
      <w:r w:rsidR="00E573E8">
        <w:rPr>
          <w:rFonts w:asciiTheme="minorEastAsia" w:hAnsiTheme="minorEastAsia" w:hint="eastAsia"/>
          <w:color w:val="000000" w:themeColor="text1"/>
          <w:sz w:val="24"/>
          <w:szCs w:val="24"/>
        </w:rPr>
        <w:t>数</w:t>
      </w:r>
      <w:r w:rsidRPr="00184693">
        <w:rPr>
          <w:rFonts w:asciiTheme="minorEastAsia" w:hAnsiTheme="minorEastAsia" w:hint="eastAsia"/>
          <w:color w:val="000000" w:themeColor="text1"/>
          <w:sz w:val="24"/>
          <w:szCs w:val="24"/>
        </w:rPr>
        <w:t>）</w:t>
      </w:r>
      <w:r w:rsidR="00184693" w:rsidRPr="00184693">
        <w:rPr>
          <w:rFonts w:asciiTheme="minorEastAsia" w:hAnsiTheme="minorEastAsia" w:hint="eastAsia"/>
          <w:color w:val="000000" w:themeColor="text1"/>
          <w:sz w:val="24"/>
          <w:szCs w:val="24"/>
        </w:rPr>
        <w:t>カッコ内は実人数</w:t>
      </w:r>
    </w:p>
    <w:tbl>
      <w:tblPr>
        <w:tblStyle w:val="a3"/>
        <w:tblW w:w="0" w:type="auto"/>
        <w:tblInd w:w="1696" w:type="dxa"/>
        <w:tblLook w:val="04A0" w:firstRow="1" w:lastRow="0" w:firstColumn="1" w:lastColumn="0" w:noHBand="0" w:noVBand="1"/>
      </w:tblPr>
      <w:tblGrid>
        <w:gridCol w:w="2055"/>
        <w:gridCol w:w="1773"/>
        <w:gridCol w:w="2338"/>
        <w:gridCol w:w="2056"/>
      </w:tblGrid>
      <w:tr w:rsidR="00A25829" w:rsidRPr="002F3D09" w14:paraId="08FCF7DA" w14:textId="77777777" w:rsidTr="003D17FE">
        <w:tc>
          <w:tcPr>
            <w:tcW w:w="2055" w:type="dxa"/>
            <w:vAlign w:val="center"/>
          </w:tcPr>
          <w:p w14:paraId="54212661"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年　度</w:t>
            </w:r>
          </w:p>
        </w:tc>
        <w:tc>
          <w:tcPr>
            <w:tcW w:w="1773" w:type="dxa"/>
            <w:vAlign w:val="center"/>
          </w:tcPr>
          <w:p w14:paraId="16CA27CA"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成年後見制度</w:t>
            </w:r>
          </w:p>
        </w:tc>
        <w:tc>
          <w:tcPr>
            <w:tcW w:w="2338" w:type="dxa"/>
            <w:vAlign w:val="center"/>
          </w:tcPr>
          <w:p w14:paraId="64652DF9" w14:textId="77777777" w:rsidR="00A25829" w:rsidRPr="002F3D09" w:rsidRDefault="00A25829" w:rsidP="000B2310">
            <w:pPr>
              <w:jc w:val="center"/>
              <w:rPr>
                <w:rFonts w:asciiTheme="minorEastAsia" w:hAnsiTheme="minorEastAsia" w:cs="ＭＳ 明朝"/>
                <w:color w:val="000000" w:themeColor="text1"/>
                <w:sz w:val="22"/>
              </w:rPr>
            </w:pPr>
            <w:r w:rsidRPr="002F3D09">
              <w:rPr>
                <w:rFonts w:asciiTheme="minorEastAsia" w:hAnsiTheme="minorEastAsia" w:cs="ＭＳ 明朝" w:hint="eastAsia"/>
                <w:color w:val="000000" w:themeColor="text1"/>
                <w:sz w:val="24"/>
                <w:szCs w:val="24"/>
              </w:rPr>
              <w:t>経済・消費者問題</w:t>
            </w:r>
          </w:p>
        </w:tc>
        <w:tc>
          <w:tcPr>
            <w:tcW w:w="2056" w:type="dxa"/>
            <w:vAlign w:val="center"/>
          </w:tcPr>
          <w:p w14:paraId="18A18F23"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虐待関連</w:t>
            </w:r>
          </w:p>
        </w:tc>
      </w:tr>
      <w:tr w:rsidR="00A25829" w:rsidRPr="002F3D09" w14:paraId="681E0700" w14:textId="77777777" w:rsidTr="003D1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55" w:type="dxa"/>
            <w:vAlign w:val="center"/>
          </w:tcPr>
          <w:p w14:paraId="6BBD1A45" w14:textId="71BDBE14"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5</w:t>
            </w:r>
            <w:r w:rsidRPr="002F3D09">
              <w:rPr>
                <w:rFonts w:asciiTheme="minorEastAsia" w:hAnsiTheme="minorEastAsia" w:cs="ＭＳ 明朝" w:hint="eastAsia"/>
                <w:color w:val="000000" w:themeColor="text1"/>
                <w:sz w:val="24"/>
                <w:szCs w:val="24"/>
              </w:rPr>
              <w:t>年度</w:t>
            </w:r>
          </w:p>
        </w:tc>
        <w:tc>
          <w:tcPr>
            <w:tcW w:w="1773" w:type="dxa"/>
            <w:vAlign w:val="center"/>
          </w:tcPr>
          <w:p w14:paraId="50A5AC1F"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55(19)</w:t>
            </w:r>
          </w:p>
        </w:tc>
        <w:tc>
          <w:tcPr>
            <w:tcW w:w="2338" w:type="dxa"/>
            <w:vAlign w:val="center"/>
          </w:tcPr>
          <w:p w14:paraId="7EC90031"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26(11)</w:t>
            </w:r>
          </w:p>
        </w:tc>
        <w:tc>
          <w:tcPr>
            <w:tcW w:w="2056" w:type="dxa"/>
            <w:vAlign w:val="center"/>
          </w:tcPr>
          <w:p w14:paraId="00195D54"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87(18)</w:t>
            </w:r>
          </w:p>
        </w:tc>
      </w:tr>
      <w:tr w:rsidR="00A25829" w:rsidRPr="002F3D09" w14:paraId="562705C4" w14:textId="77777777" w:rsidTr="003D17FE">
        <w:tc>
          <w:tcPr>
            <w:tcW w:w="2055" w:type="dxa"/>
            <w:vAlign w:val="center"/>
          </w:tcPr>
          <w:p w14:paraId="62FF80A3" w14:textId="19069461"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4</w:t>
            </w:r>
            <w:r w:rsidRPr="002F3D09">
              <w:rPr>
                <w:rFonts w:asciiTheme="minorEastAsia" w:hAnsiTheme="minorEastAsia" w:cs="ＭＳ 明朝" w:hint="eastAsia"/>
                <w:color w:val="000000" w:themeColor="text1"/>
                <w:sz w:val="24"/>
                <w:szCs w:val="24"/>
              </w:rPr>
              <w:t>年度</w:t>
            </w:r>
          </w:p>
        </w:tc>
        <w:tc>
          <w:tcPr>
            <w:tcW w:w="1773" w:type="dxa"/>
            <w:vAlign w:val="center"/>
          </w:tcPr>
          <w:p w14:paraId="7EF6DB6E"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w:t>
            </w:r>
            <w:r w:rsidRPr="002F3D09">
              <w:rPr>
                <w:rFonts w:asciiTheme="minorEastAsia" w:hAnsiTheme="minorEastAsia" w:cs="ＭＳ 明朝"/>
                <w:color w:val="000000" w:themeColor="text1"/>
                <w:sz w:val="24"/>
                <w:szCs w:val="24"/>
              </w:rPr>
              <w:t>39(17)</w:t>
            </w:r>
          </w:p>
        </w:tc>
        <w:tc>
          <w:tcPr>
            <w:tcW w:w="2338" w:type="dxa"/>
            <w:vAlign w:val="center"/>
          </w:tcPr>
          <w:p w14:paraId="5F4D1294"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color w:val="000000" w:themeColor="text1"/>
                <w:sz w:val="24"/>
                <w:szCs w:val="24"/>
              </w:rPr>
              <w:t>51(18)</w:t>
            </w:r>
          </w:p>
        </w:tc>
        <w:tc>
          <w:tcPr>
            <w:tcW w:w="2056" w:type="dxa"/>
            <w:vAlign w:val="center"/>
          </w:tcPr>
          <w:p w14:paraId="2ACEAF47"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color w:val="000000" w:themeColor="text1"/>
                <w:sz w:val="24"/>
                <w:szCs w:val="24"/>
              </w:rPr>
              <w:t>162(23)</w:t>
            </w:r>
          </w:p>
        </w:tc>
      </w:tr>
    </w:tbl>
    <w:p w14:paraId="32151B47" w14:textId="1B3820DE" w:rsidR="00A25829" w:rsidRPr="002F3D09" w:rsidRDefault="00A25829" w:rsidP="00D7756B">
      <w:pPr>
        <w:ind w:leftChars="877" w:left="1754"/>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rPr>
        <w:t>行政各課や社協内、介護支援専門員や介護保険サービス提供事業者、関係機関との</w:t>
      </w:r>
      <w:r w:rsidRPr="002F3D09">
        <w:rPr>
          <w:rFonts w:asciiTheme="minorEastAsia" w:hAnsiTheme="minorEastAsia" w:hint="eastAsia"/>
          <w:color w:val="000000" w:themeColor="text1"/>
          <w:sz w:val="24"/>
          <w:szCs w:val="24"/>
        </w:rPr>
        <w:lastRenderedPageBreak/>
        <w:t>連携により、特に高齢者虐待に関しては被虐待者の安全確保と</w:t>
      </w:r>
      <w:r w:rsidR="00E573E8">
        <w:rPr>
          <w:rFonts w:asciiTheme="minorEastAsia" w:hAnsiTheme="minorEastAsia" w:hint="eastAsia"/>
          <w:color w:val="000000" w:themeColor="text1"/>
          <w:sz w:val="24"/>
          <w:szCs w:val="24"/>
        </w:rPr>
        <w:t>虐待</w:t>
      </w:r>
      <w:r w:rsidRPr="002F3D09">
        <w:rPr>
          <w:rFonts w:asciiTheme="minorEastAsia" w:hAnsiTheme="minorEastAsia" w:hint="eastAsia"/>
          <w:color w:val="000000" w:themeColor="text1"/>
          <w:sz w:val="24"/>
          <w:szCs w:val="24"/>
        </w:rPr>
        <w:t>終結に向け</w:t>
      </w:r>
      <w:r w:rsidR="00E573E8">
        <w:rPr>
          <w:rFonts w:asciiTheme="minorEastAsia" w:hAnsiTheme="minorEastAsia" w:hint="eastAsia"/>
          <w:color w:val="000000" w:themeColor="text1"/>
          <w:sz w:val="24"/>
          <w:szCs w:val="24"/>
        </w:rPr>
        <w:t>て</w:t>
      </w:r>
      <w:r w:rsidRPr="002F3D09">
        <w:rPr>
          <w:rFonts w:asciiTheme="minorEastAsia" w:hAnsiTheme="minorEastAsia" w:hint="eastAsia"/>
          <w:color w:val="000000" w:themeColor="text1"/>
          <w:sz w:val="24"/>
          <w:szCs w:val="24"/>
        </w:rPr>
        <w:t>支援</w:t>
      </w:r>
      <w:r w:rsidR="00E573E8">
        <w:rPr>
          <w:rFonts w:asciiTheme="minorEastAsia" w:hAnsiTheme="minorEastAsia" w:hint="eastAsia"/>
          <w:color w:val="000000" w:themeColor="text1"/>
          <w:sz w:val="24"/>
          <w:szCs w:val="24"/>
        </w:rPr>
        <w:t>しました</w:t>
      </w:r>
      <w:r w:rsidRPr="002F3D09">
        <w:rPr>
          <w:rFonts w:asciiTheme="minorEastAsia" w:hAnsiTheme="minorEastAsia" w:hint="eastAsia"/>
          <w:color w:val="000000" w:themeColor="text1"/>
          <w:sz w:val="24"/>
          <w:szCs w:val="24"/>
        </w:rPr>
        <w:t>。</w:t>
      </w:r>
    </w:p>
    <w:p w14:paraId="6EC43BEC" w14:textId="1A0E764F" w:rsidR="00A25829" w:rsidRPr="002F3D09" w:rsidRDefault="00A25829" w:rsidP="0017269C">
      <w:pPr>
        <w:ind w:leftChars="300" w:left="1750" w:hangingChars="500" w:hanging="1150"/>
        <w:rPr>
          <w:rFonts w:asciiTheme="minorEastAsia" w:hAnsiTheme="minorEastAsia" w:cs="Times New Roman"/>
          <w:color w:val="000000" w:themeColor="text1"/>
          <w:sz w:val="22"/>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00E573E8" w:rsidRPr="0065237D">
        <w:rPr>
          <w:rFonts w:asciiTheme="minorEastAsia" w:hAnsiTheme="minorEastAsia" w:hint="eastAsia"/>
          <w:color w:val="000000" w:themeColor="text1"/>
          <w:sz w:val="24"/>
          <w:szCs w:val="24"/>
        </w:rPr>
        <w:t>成年後見制度に関する</w:t>
      </w:r>
      <w:r w:rsidRPr="0065237D">
        <w:rPr>
          <w:rFonts w:asciiTheme="minorEastAsia" w:hAnsiTheme="minorEastAsia" w:hint="eastAsia"/>
          <w:color w:val="000000" w:themeColor="text1"/>
          <w:sz w:val="24"/>
          <w:szCs w:val="24"/>
        </w:rPr>
        <w:t>相談件数は減少</w:t>
      </w:r>
      <w:r w:rsidR="00E573E8" w:rsidRPr="0065237D">
        <w:rPr>
          <w:rFonts w:asciiTheme="minorEastAsia" w:hAnsiTheme="minorEastAsia" w:hint="eastAsia"/>
          <w:color w:val="000000" w:themeColor="text1"/>
          <w:sz w:val="24"/>
          <w:szCs w:val="24"/>
        </w:rPr>
        <w:t>しましたが</w:t>
      </w:r>
      <w:r w:rsidRPr="0065237D">
        <w:rPr>
          <w:rFonts w:asciiTheme="minorEastAsia" w:hAnsiTheme="minorEastAsia" w:hint="eastAsia"/>
          <w:color w:val="000000" w:themeColor="text1"/>
          <w:sz w:val="24"/>
          <w:szCs w:val="24"/>
        </w:rPr>
        <w:t>、実人数</w:t>
      </w:r>
      <w:r w:rsidR="00E573E8" w:rsidRPr="0065237D">
        <w:rPr>
          <w:rFonts w:asciiTheme="minorEastAsia" w:hAnsiTheme="minorEastAsia" w:hint="eastAsia"/>
          <w:color w:val="000000" w:themeColor="text1"/>
          <w:sz w:val="24"/>
          <w:szCs w:val="24"/>
        </w:rPr>
        <w:t>は増加しています。これは短期間で必要な支援が展開できていると評価しています。経済・消費者問題ならびに虐待関連に関しては、相談件数、実人数ともに減少しました。</w:t>
      </w:r>
      <w:r w:rsidR="00D90C0D" w:rsidRPr="0065237D">
        <w:rPr>
          <w:rFonts w:asciiTheme="minorEastAsia" w:hAnsiTheme="minorEastAsia" w:hint="eastAsia"/>
          <w:color w:val="000000" w:themeColor="text1"/>
          <w:sz w:val="24"/>
          <w:szCs w:val="24"/>
        </w:rPr>
        <w:t>平均相談対応回数（相談件数/実人数）も減少しており、要因分析を進めます。引き続き、行政を中心とした関係機関との緊密な連携を図ります。</w:t>
      </w:r>
    </w:p>
    <w:p w14:paraId="793BB15C" w14:textId="77777777" w:rsidR="00A25829" w:rsidRPr="002F3D09" w:rsidRDefault="00A25829" w:rsidP="00A25829">
      <w:pPr>
        <w:rPr>
          <w:rFonts w:asciiTheme="minorEastAsia" w:hAnsiTheme="minorEastAsia" w:cs="Times New Roman"/>
          <w:color w:val="000000" w:themeColor="text1"/>
          <w:sz w:val="22"/>
        </w:rPr>
      </w:pPr>
    </w:p>
    <w:p w14:paraId="02101488" w14:textId="77777777" w:rsidR="00A25829" w:rsidRPr="002F3D09" w:rsidRDefault="00A25829" w:rsidP="00A25829">
      <w:pPr>
        <w:ind w:firstLineChars="100" w:firstLine="230"/>
        <w:rPr>
          <w:rFonts w:asciiTheme="minorEastAsia" w:hAnsiTheme="minorEastAsia" w:cs="Times New Roman"/>
          <w:color w:val="FF0000"/>
          <w:sz w:val="24"/>
          <w:szCs w:val="24"/>
        </w:rPr>
      </w:pPr>
      <w:r w:rsidRPr="002F3D09">
        <w:rPr>
          <w:rFonts w:ascii="ＭＳ 明朝" w:eastAsia="ＭＳ 明朝" w:hAnsi="ＭＳ 明朝" w:hint="eastAsia"/>
          <w:color w:val="000000" w:themeColor="text1"/>
          <w:sz w:val="24"/>
          <w:szCs w:val="24"/>
        </w:rPr>
        <w:t>４－１－３　包括的・継続的ケアマネジメント業務</w:t>
      </w:r>
    </w:p>
    <w:p w14:paraId="2667834B" w14:textId="77777777" w:rsidR="00CC7530" w:rsidRPr="002F3D09" w:rsidRDefault="00A25829" w:rsidP="00A25829">
      <w:pPr>
        <w:ind w:left="2109" w:hangingChars="917" w:hanging="2109"/>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5F2CC1A0" w14:textId="77777777" w:rsidR="00CC7530" w:rsidRPr="002F3D09" w:rsidRDefault="00A25829">
      <w:pPr>
        <w:pStyle w:val="a4"/>
        <w:numPr>
          <w:ilvl w:val="0"/>
          <w:numId w:val="37"/>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各種会議や個別ケース等のやり取りを通して、介護支援専門員や介護保険施設等と相互理解を深めます。</w:t>
      </w:r>
    </w:p>
    <w:p w14:paraId="6716617B" w14:textId="77777777" w:rsidR="00CC7530" w:rsidRPr="002F3D09" w:rsidRDefault="00A25829">
      <w:pPr>
        <w:pStyle w:val="a4"/>
        <w:numPr>
          <w:ilvl w:val="0"/>
          <w:numId w:val="37"/>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ケアマネジメントに関する相談助言等を通して、介護給付適正化の一助となります。</w:t>
      </w:r>
    </w:p>
    <w:p w14:paraId="29F867F1" w14:textId="4897153B" w:rsidR="00A25829" w:rsidRPr="002F3D09" w:rsidRDefault="00A25829">
      <w:pPr>
        <w:pStyle w:val="a4"/>
        <w:numPr>
          <w:ilvl w:val="0"/>
          <w:numId w:val="37"/>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介護支援専門員等に地域包括ケアを見据えた議題提供を行い、共通意識を高め、地域生活課題の解決に取り組みます。</w:t>
      </w:r>
    </w:p>
    <w:p w14:paraId="39B8617E" w14:textId="6BBE4D59" w:rsidR="00A25829" w:rsidRPr="002F3D09" w:rsidRDefault="00A25829" w:rsidP="00A25829">
      <w:pPr>
        <w:tabs>
          <w:tab w:val="right" w:pos="9923"/>
        </w:tabs>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w:t>
      </w:r>
      <w:r w:rsidRPr="002F3D09">
        <w:rPr>
          <w:rFonts w:asciiTheme="minorEastAsia" w:hAnsiTheme="minorEastAsia"/>
          <w:color w:val="000000" w:themeColor="text1"/>
          <w:sz w:val="24"/>
          <w:szCs w:val="24"/>
        </w:rPr>
        <w:tab/>
      </w:r>
      <w:r w:rsidRPr="002F3D09">
        <w:rPr>
          <w:rFonts w:asciiTheme="minorEastAsia" w:hAnsiTheme="minorEastAsia" w:hint="eastAsia"/>
          <w:color w:val="000000" w:themeColor="text1"/>
          <w:sz w:val="24"/>
          <w:szCs w:val="24"/>
        </w:rPr>
        <w:t>（単位：件）</w:t>
      </w:r>
      <w:r w:rsidR="00184693" w:rsidRPr="002F3D09">
        <w:rPr>
          <w:rFonts w:asciiTheme="minorEastAsia" w:hAnsiTheme="minorEastAsia" w:hint="eastAsia"/>
          <w:color w:val="000000" w:themeColor="text1"/>
          <w:sz w:val="24"/>
          <w:szCs w:val="24"/>
        </w:rPr>
        <w:t>カッコ内は実人数</w:t>
      </w:r>
    </w:p>
    <w:tbl>
      <w:tblPr>
        <w:tblStyle w:val="a3"/>
        <w:tblW w:w="0" w:type="auto"/>
        <w:tblInd w:w="1696" w:type="dxa"/>
        <w:tblLook w:val="04A0" w:firstRow="1" w:lastRow="0" w:firstColumn="1" w:lastColumn="0" w:noHBand="0" w:noVBand="1"/>
      </w:tblPr>
      <w:tblGrid>
        <w:gridCol w:w="1560"/>
        <w:gridCol w:w="2220"/>
        <w:gridCol w:w="2221"/>
        <w:gridCol w:w="2221"/>
      </w:tblGrid>
      <w:tr w:rsidR="00A25829" w:rsidRPr="002F3D09" w14:paraId="02C6A279" w14:textId="77777777" w:rsidTr="000B2310">
        <w:tc>
          <w:tcPr>
            <w:tcW w:w="1560" w:type="dxa"/>
            <w:vAlign w:val="center"/>
          </w:tcPr>
          <w:p w14:paraId="7180E98D"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年　度</w:t>
            </w:r>
          </w:p>
        </w:tc>
        <w:tc>
          <w:tcPr>
            <w:tcW w:w="2220" w:type="dxa"/>
            <w:vAlign w:val="center"/>
          </w:tcPr>
          <w:p w14:paraId="798CAAB3" w14:textId="3508BBFE" w:rsidR="00A25829" w:rsidRPr="002F3D09" w:rsidRDefault="00D7756B"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介護支援専門員</w:t>
            </w:r>
            <w:r w:rsidR="00A25829" w:rsidRPr="002F3D09">
              <w:rPr>
                <w:rFonts w:asciiTheme="minorEastAsia" w:hAnsiTheme="minorEastAsia" w:cs="ＭＳ 明朝" w:hint="eastAsia"/>
                <w:color w:val="000000" w:themeColor="text1"/>
                <w:sz w:val="24"/>
                <w:szCs w:val="24"/>
              </w:rPr>
              <w:t xml:space="preserve">　への支援</w:t>
            </w:r>
          </w:p>
        </w:tc>
        <w:tc>
          <w:tcPr>
            <w:tcW w:w="2221" w:type="dxa"/>
            <w:vAlign w:val="center"/>
          </w:tcPr>
          <w:p w14:paraId="247D8532"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その他のケアマネジメント支援</w:t>
            </w:r>
          </w:p>
        </w:tc>
        <w:tc>
          <w:tcPr>
            <w:tcW w:w="2221" w:type="dxa"/>
            <w:vAlign w:val="center"/>
          </w:tcPr>
          <w:p w14:paraId="7E6BA5DA"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ネットワーク構築</w:t>
            </w:r>
          </w:p>
        </w:tc>
      </w:tr>
      <w:tr w:rsidR="00A25829" w:rsidRPr="002F3D09" w14:paraId="2435CF4B" w14:textId="77777777" w:rsidTr="000B2310">
        <w:tc>
          <w:tcPr>
            <w:tcW w:w="1560" w:type="dxa"/>
            <w:vAlign w:val="center"/>
          </w:tcPr>
          <w:p w14:paraId="19539C41" w14:textId="2AB3813B"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5</w:t>
            </w:r>
            <w:r w:rsidRPr="002F3D09">
              <w:rPr>
                <w:rFonts w:asciiTheme="minorEastAsia" w:hAnsiTheme="minorEastAsia" w:cs="ＭＳ 明朝" w:hint="eastAsia"/>
                <w:color w:val="000000" w:themeColor="text1"/>
                <w:sz w:val="24"/>
                <w:szCs w:val="24"/>
              </w:rPr>
              <w:t>年度</w:t>
            </w:r>
          </w:p>
        </w:tc>
        <w:tc>
          <w:tcPr>
            <w:tcW w:w="2220" w:type="dxa"/>
            <w:vAlign w:val="center"/>
          </w:tcPr>
          <w:p w14:paraId="379E281B"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149(77)</w:t>
            </w:r>
          </w:p>
        </w:tc>
        <w:tc>
          <w:tcPr>
            <w:tcW w:w="2221" w:type="dxa"/>
            <w:vAlign w:val="center"/>
          </w:tcPr>
          <w:p w14:paraId="49757105" w14:textId="31A87101" w:rsidR="00A25829" w:rsidRPr="002F3D09" w:rsidRDefault="00D7756B"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w:t>
            </w:r>
            <w:r w:rsidR="00A25829" w:rsidRPr="002F3D09">
              <w:rPr>
                <w:rFonts w:asciiTheme="minorEastAsia" w:hAnsiTheme="minorEastAsia" w:cs="ＭＳ 明朝" w:hint="eastAsia"/>
                <w:color w:val="000000" w:themeColor="text1"/>
                <w:sz w:val="24"/>
                <w:szCs w:val="24"/>
              </w:rPr>
              <w:t>(</w:t>
            </w:r>
            <w:r w:rsidRPr="002F3D09">
              <w:rPr>
                <w:rFonts w:asciiTheme="minorEastAsia" w:hAnsiTheme="minorEastAsia" w:cs="ＭＳ 明朝" w:hint="eastAsia"/>
                <w:color w:val="000000" w:themeColor="text1"/>
                <w:sz w:val="24"/>
                <w:szCs w:val="24"/>
              </w:rPr>
              <w:t>3</w:t>
            </w:r>
            <w:r w:rsidR="00A25829" w:rsidRPr="002F3D09">
              <w:rPr>
                <w:rFonts w:asciiTheme="minorEastAsia" w:hAnsiTheme="minorEastAsia" w:cs="ＭＳ 明朝" w:hint="eastAsia"/>
                <w:color w:val="000000" w:themeColor="text1"/>
                <w:sz w:val="24"/>
                <w:szCs w:val="24"/>
              </w:rPr>
              <w:t>)</w:t>
            </w:r>
          </w:p>
        </w:tc>
        <w:tc>
          <w:tcPr>
            <w:tcW w:w="2221" w:type="dxa"/>
            <w:vAlign w:val="center"/>
          </w:tcPr>
          <w:p w14:paraId="397DA52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51(28)</w:t>
            </w:r>
          </w:p>
        </w:tc>
      </w:tr>
      <w:tr w:rsidR="00A25829" w:rsidRPr="002F3D09" w14:paraId="3829CB91" w14:textId="77777777" w:rsidTr="000B2310">
        <w:tc>
          <w:tcPr>
            <w:tcW w:w="1560" w:type="dxa"/>
            <w:vAlign w:val="center"/>
          </w:tcPr>
          <w:p w14:paraId="3F5E28F8" w14:textId="2666C731"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D7756B" w:rsidRPr="002F3D09">
              <w:rPr>
                <w:rFonts w:asciiTheme="minorEastAsia" w:hAnsiTheme="minorEastAsia" w:cs="ＭＳ 明朝" w:hint="eastAsia"/>
                <w:color w:val="000000" w:themeColor="text1"/>
                <w:sz w:val="24"/>
                <w:szCs w:val="24"/>
              </w:rPr>
              <w:t>4</w:t>
            </w:r>
            <w:r w:rsidRPr="002F3D09">
              <w:rPr>
                <w:rFonts w:asciiTheme="minorEastAsia" w:hAnsiTheme="minorEastAsia" w:cs="ＭＳ 明朝" w:hint="eastAsia"/>
                <w:color w:val="000000" w:themeColor="text1"/>
                <w:sz w:val="24"/>
                <w:szCs w:val="24"/>
              </w:rPr>
              <w:t>年度</w:t>
            </w:r>
          </w:p>
        </w:tc>
        <w:tc>
          <w:tcPr>
            <w:tcW w:w="2220" w:type="dxa"/>
            <w:vAlign w:val="center"/>
          </w:tcPr>
          <w:p w14:paraId="1A5678D4"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color w:val="000000" w:themeColor="text1"/>
                <w:sz w:val="24"/>
                <w:szCs w:val="24"/>
              </w:rPr>
              <w:t>552(185)</w:t>
            </w:r>
          </w:p>
        </w:tc>
        <w:tc>
          <w:tcPr>
            <w:tcW w:w="2221" w:type="dxa"/>
            <w:vAlign w:val="center"/>
          </w:tcPr>
          <w:p w14:paraId="0266227A"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color w:val="000000" w:themeColor="text1"/>
                <w:sz w:val="24"/>
                <w:szCs w:val="24"/>
              </w:rPr>
              <w:t>32(19)</w:t>
            </w:r>
          </w:p>
        </w:tc>
        <w:tc>
          <w:tcPr>
            <w:tcW w:w="2221" w:type="dxa"/>
            <w:vAlign w:val="center"/>
          </w:tcPr>
          <w:p w14:paraId="23456469"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color w:val="000000" w:themeColor="text1"/>
                <w:sz w:val="24"/>
                <w:szCs w:val="24"/>
              </w:rPr>
              <w:t>113(40)</w:t>
            </w:r>
          </w:p>
        </w:tc>
      </w:tr>
    </w:tbl>
    <w:p w14:paraId="367345BB" w14:textId="055F0E3B" w:rsidR="00A25829" w:rsidRPr="002F3D09" w:rsidRDefault="00A25829" w:rsidP="00DC46CB">
      <w:pPr>
        <w:ind w:leftChars="900" w:left="1800"/>
        <w:rPr>
          <w:rFonts w:asciiTheme="minorEastAsia" w:hAnsiTheme="minorEastAsia"/>
          <w:color w:val="000000" w:themeColor="text1"/>
          <w:sz w:val="24"/>
          <w:szCs w:val="24"/>
        </w:rPr>
      </w:pPr>
      <w:r w:rsidRPr="002F3D09">
        <w:rPr>
          <w:rFonts w:asciiTheme="minorEastAsia" w:hAnsiTheme="minorEastAsia" w:cs="Times New Roman" w:hint="eastAsia"/>
          <w:color w:val="000000" w:themeColor="text1"/>
          <w:sz w:val="24"/>
          <w:szCs w:val="24"/>
        </w:rPr>
        <w:t>個々のケースを通じて</w:t>
      </w:r>
      <w:r w:rsidR="00D7756B" w:rsidRPr="002F3D09">
        <w:rPr>
          <w:rFonts w:asciiTheme="minorEastAsia" w:hAnsiTheme="minorEastAsia" w:cs="Times New Roman" w:hint="eastAsia"/>
          <w:color w:val="000000" w:themeColor="text1"/>
          <w:sz w:val="24"/>
          <w:szCs w:val="24"/>
        </w:rPr>
        <w:t>介護支援専門員</w:t>
      </w:r>
      <w:r w:rsidRPr="002F3D09">
        <w:rPr>
          <w:rFonts w:asciiTheme="minorEastAsia" w:hAnsiTheme="minorEastAsia" w:cs="Times New Roman" w:hint="eastAsia"/>
          <w:color w:val="000000" w:themeColor="text1"/>
          <w:sz w:val="24"/>
          <w:szCs w:val="24"/>
        </w:rPr>
        <w:t>と連携し、必要に応じて</w:t>
      </w:r>
      <w:r w:rsidR="003D17FE" w:rsidRPr="002F3D09">
        <w:rPr>
          <w:rFonts w:asciiTheme="minorEastAsia" w:hAnsiTheme="minorEastAsia" w:cs="Times New Roman" w:hint="eastAsia"/>
          <w:color w:val="000000" w:themeColor="text1"/>
          <w:sz w:val="24"/>
          <w:szCs w:val="24"/>
        </w:rPr>
        <w:t>サービス</w:t>
      </w:r>
      <w:r w:rsidRPr="002F3D09">
        <w:rPr>
          <w:rFonts w:asciiTheme="minorEastAsia" w:hAnsiTheme="minorEastAsia" w:cs="Times New Roman" w:hint="eastAsia"/>
          <w:color w:val="000000" w:themeColor="text1"/>
          <w:sz w:val="24"/>
          <w:szCs w:val="24"/>
        </w:rPr>
        <w:t>担当者会議への出席、同行</w:t>
      </w:r>
      <w:r w:rsidR="003D17FE" w:rsidRPr="002F3D09">
        <w:rPr>
          <w:rFonts w:asciiTheme="minorEastAsia" w:hAnsiTheme="minorEastAsia" w:cs="Times New Roman" w:hint="eastAsia"/>
          <w:color w:val="000000" w:themeColor="text1"/>
          <w:sz w:val="24"/>
          <w:szCs w:val="24"/>
        </w:rPr>
        <w:t>訪問</w:t>
      </w:r>
      <w:r w:rsidRPr="002F3D09">
        <w:rPr>
          <w:rFonts w:asciiTheme="minorEastAsia" w:hAnsiTheme="minorEastAsia" w:cs="Times New Roman" w:hint="eastAsia"/>
          <w:color w:val="000000" w:themeColor="text1"/>
          <w:sz w:val="24"/>
          <w:szCs w:val="24"/>
        </w:rPr>
        <w:t>等の支援を行いました。介護支援専門員連絡会は、令和４年度実施できなかった研修を役員で再度企画し開催したことで介護支援専門員同士の顔の見える関係性づくりの一助となりました。</w:t>
      </w:r>
    </w:p>
    <w:p w14:paraId="7F46D86B" w14:textId="5B5165C7" w:rsidR="00A25829" w:rsidRPr="002F3D09" w:rsidRDefault="00A25829" w:rsidP="0017269C">
      <w:pPr>
        <w:ind w:left="1840" w:hangingChars="800" w:hanging="184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00D7756B" w:rsidRPr="002F3D09">
        <w:rPr>
          <w:rFonts w:asciiTheme="minorEastAsia" w:hAnsiTheme="minorEastAsia" w:hint="eastAsia"/>
          <w:color w:val="000000" w:themeColor="text1"/>
          <w:sz w:val="24"/>
          <w:szCs w:val="24"/>
        </w:rPr>
        <w:t>介護支援専門員</w:t>
      </w:r>
      <w:r w:rsidRPr="002F3D09">
        <w:rPr>
          <w:rFonts w:asciiTheme="minorEastAsia" w:hAnsiTheme="minorEastAsia" w:hint="eastAsia"/>
          <w:color w:val="000000" w:themeColor="text1"/>
          <w:sz w:val="24"/>
          <w:szCs w:val="24"/>
        </w:rPr>
        <w:t>等への支援件数減少</w:t>
      </w:r>
      <w:r w:rsidR="00D90C0D">
        <w:rPr>
          <w:rFonts w:asciiTheme="minorEastAsia" w:hAnsiTheme="minorEastAsia" w:hint="eastAsia"/>
          <w:color w:val="000000" w:themeColor="text1"/>
          <w:sz w:val="24"/>
          <w:szCs w:val="24"/>
        </w:rPr>
        <w:t>は</w:t>
      </w:r>
      <w:r w:rsidRPr="002F3D09">
        <w:rPr>
          <w:rFonts w:asciiTheme="minorEastAsia" w:hAnsiTheme="minorEastAsia" w:hint="eastAsia"/>
          <w:color w:val="000000" w:themeColor="text1"/>
          <w:sz w:val="24"/>
          <w:szCs w:val="24"/>
        </w:rPr>
        <w:t>、市内居宅介護支援事業所</w:t>
      </w:r>
      <w:r w:rsidR="003D17FE" w:rsidRPr="002F3D09">
        <w:rPr>
          <w:rFonts w:asciiTheme="minorEastAsia" w:hAnsiTheme="minorEastAsia" w:hint="eastAsia"/>
          <w:color w:val="000000" w:themeColor="text1"/>
          <w:sz w:val="24"/>
          <w:szCs w:val="24"/>
        </w:rPr>
        <w:t>の</w:t>
      </w:r>
      <w:r w:rsidR="00D7756B" w:rsidRPr="002F3D09">
        <w:rPr>
          <w:rFonts w:asciiTheme="minorEastAsia" w:hAnsiTheme="minorEastAsia" w:hint="eastAsia"/>
          <w:color w:val="000000" w:themeColor="text1"/>
          <w:sz w:val="24"/>
          <w:szCs w:val="24"/>
        </w:rPr>
        <w:t>介護支援専門員</w:t>
      </w:r>
      <w:r w:rsidRPr="002F3D09">
        <w:rPr>
          <w:rFonts w:asciiTheme="minorEastAsia" w:hAnsiTheme="minorEastAsia" w:hint="eastAsia"/>
          <w:color w:val="000000" w:themeColor="text1"/>
          <w:sz w:val="24"/>
          <w:szCs w:val="24"/>
        </w:rPr>
        <w:t>の</w:t>
      </w:r>
      <w:r w:rsidR="00B303F8" w:rsidRPr="002F3D09">
        <w:rPr>
          <w:rFonts w:asciiTheme="minorEastAsia" w:hAnsiTheme="minorEastAsia" w:hint="eastAsia"/>
          <w:color w:val="000000" w:themeColor="text1"/>
          <w:sz w:val="24"/>
          <w:szCs w:val="24"/>
        </w:rPr>
        <w:t>定着率が高く</w:t>
      </w:r>
      <w:r w:rsidRPr="002F3D09">
        <w:rPr>
          <w:rFonts w:asciiTheme="minorEastAsia" w:hAnsiTheme="minorEastAsia" w:hint="eastAsia"/>
          <w:color w:val="000000" w:themeColor="text1"/>
          <w:sz w:val="24"/>
          <w:szCs w:val="24"/>
        </w:rPr>
        <w:t>、業務経験の長い</w:t>
      </w:r>
      <w:r w:rsidR="003D17FE" w:rsidRPr="002F3D09">
        <w:rPr>
          <w:rFonts w:asciiTheme="minorEastAsia" w:hAnsiTheme="minorEastAsia" w:hint="eastAsia"/>
          <w:color w:val="000000" w:themeColor="text1"/>
          <w:sz w:val="24"/>
          <w:szCs w:val="24"/>
        </w:rPr>
        <w:t>方が</w:t>
      </w:r>
      <w:r w:rsidRPr="002F3D09">
        <w:rPr>
          <w:rFonts w:asciiTheme="minorEastAsia" w:hAnsiTheme="minorEastAsia" w:hint="eastAsia"/>
          <w:color w:val="000000" w:themeColor="text1"/>
          <w:sz w:val="24"/>
          <w:szCs w:val="24"/>
        </w:rPr>
        <w:t>多いことから、介護</w:t>
      </w:r>
      <w:r w:rsidR="00B303F8" w:rsidRPr="002F3D09">
        <w:rPr>
          <w:rFonts w:asciiTheme="minorEastAsia" w:hAnsiTheme="minorEastAsia" w:hint="eastAsia"/>
          <w:color w:val="000000" w:themeColor="text1"/>
          <w:sz w:val="24"/>
          <w:szCs w:val="24"/>
        </w:rPr>
        <w:t>保険</w:t>
      </w:r>
      <w:r w:rsidRPr="002F3D09">
        <w:rPr>
          <w:rFonts w:asciiTheme="minorEastAsia" w:hAnsiTheme="minorEastAsia" w:hint="eastAsia"/>
          <w:color w:val="000000" w:themeColor="text1"/>
          <w:sz w:val="24"/>
          <w:szCs w:val="24"/>
        </w:rPr>
        <w:t>サービスの調整に関する相談が減ったことが一因と考えます。相談件数は減っていても、複合した生活課題を抱える世帯に関する内容等調整を要する</w:t>
      </w:r>
      <w:r w:rsidR="003D17FE" w:rsidRPr="002F3D09">
        <w:rPr>
          <w:rFonts w:asciiTheme="minorEastAsia" w:hAnsiTheme="minorEastAsia" w:hint="eastAsia"/>
          <w:color w:val="000000" w:themeColor="text1"/>
          <w:sz w:val="24"/>
          <w:szCs w:val="24"/>
        </w:rPr>
        <w:t>相談</w:t>
      </w:r>
      <w:r w:rsidRPr="002F3D09">
        <w:rPr>
          <w:rFonts w:asciiTheme="minorEastAsia" w:hAnsiTheme="minorEastAsia" w:hint="eastAsia"/>
          <w:color w:val="000000" w:themeColor="text1"/>
          <w:sz w:val="24"/>
          <w:szCs w:val="24"/>
        </w:rPr>
        <w:t>が増加しています。引き続き関係機関との連携支援が求められる役割と考えます。</w:t>
      </w:r>
    </w:p>
    <w:p w14:paraId="5BE977A2" w14:textId="77777777" w:rsidR="00A25829" w:rsidRPr="002F3D09" w:rsidRDefault="00A25829" w:rsidP="00A25829">
      <w:pPr>
        <w:ind w:left="1840" w:hangingChars="800" w:hanging="1840"/>
        <w:rPr>
          <w:rFonts w:asciiTheme="minorEastAsia" w:hAnsiTheme="minorEastAsia" w:cs="Times New Roman"/>
          <w:color w:val="000000" w:themeColor="text1"/>
          <w:sz w:val="24"/>
          <w:szCs w:val="24"/>
        </w:rPr>
      </w:pPr>
    </w:p>
    <w:p w14:paraId="269F57F2" w14:textId="77777777" w:rsidR="00A25829" w:rsidRPr="002F3D09" w:rsidRDefault="00A25829" w:rsidP="00A25829">
      <w:pPr>
        <w:ind w:firstLineChars="100" w:firstLine="230"/>
        <w:rPr>
          <w:color w:val="000000" w:themeColor="text1"/>
          <w:sz w:val="24"/>
          <w:szCs w:val="24"/>
        </w:rPr>
      </w:pPr>
      <w:r w:rsidRPr="002F3D09">
        <w:rPr>
          <w:rFonts w:hint="eastAsia"/>
          <w:color w:val="000000" w:themeColor="text1"/>
          <w:sz w:val="24"/>
          <w:szCs w:val="24"/>
        </w:rPr>
        <w:t>４－１－４　介護予防マネジメント業務及び第１号介護予防支援事業</w:t>
      </w:r>
    </w:p>
    <w:p w14:paraId="4329414F" w14:textId="77777777" w:rsidR="00715753" w:rsidRDefault="00A25829" w:rsidP="00A25829">
      <w:pPr>
        <w:ind w:firstLineChars="200" w:firstLine="46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49FDAD70" w14:textId="5D167F94" w:rsidR="00A25829" w:rsidRPr="002F3D09" w:rsidRDefault="00A25829" w:rsidP="00715753">
      <w:pPr>
        <w:tabs>
          <w:tab w:val="left" w:pos="1134"/>
        </w:tabs>
        <w:ind w:firstLineChars="500" w:firstLine="1150"/>
        <w:rPr>
          <w:rFonts w:asciiTheme="minorEastAsia" w:hAnsiTheme="minorEastAsia"/>
          <w:color w:val="000000" w:themeColor="text1"/>
          <w:sz w:val="24"/>
          <w:szCs w:val="24"/>
          <w:u w:val="single"/>
        </w:rPr>
      </w:pPr>
      <w:r w:rsidRPr="002F3D09">
        <w:rPr>
          <w:rFonts w:asciiTheme="minorEastAsia" w:hAnsiTheme="minorEastAsia" w:hint="eastAsia"/>
          <w:color w:val="000000" w:themeColor="text1"/>
          <w:sz w:val="24"/>
          <w:szCs w:val="24"/>
        </w:rPr>
        <w:t>ハイリスク高齢者が要介護状態になることをできる限り防ぎます。</w:t>
      </w:r>
    </w:p>
    <w:p w14:paraId="23F38951" w14:textId="77777777" w:rsidR="00A25829" w:rsidRPr="002F3D09" w:rsidRDefault="00A25829" w:rsidP="00A25829">
      <w:pPr>
        <w:ind w:left="1840" w:hangingChars="800" w:hanging="184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月１回開催される健康達人区らぶの事前打合せに参加し、開催内容の確認・検討・提案等を行いました。また、４月開催分の企画を監修し、スタッフが各区での講習を実施しました。</w:t>
      </w:r>
    </w:p>
    <w:p w14:paraId="50E7A3EB" w14:textId="3DF9784F" w:rsidR="00A25829" w:rsidRPr="002F3D09" w:rsidRDefault="00A25829" w:rsidP="00A25829">
      <w:pPr>
        <w:ind w:left="1840" w:hangingChars="800" w:hanging="184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003D17FE" w:rsidRPr="002F3D09">
        <w:rPr>
          <w:rFonts w:asciiTheme="minorEastAsia" w:hAnsiTheme="minorEastAsia" w:hint="eastAsia"/>
          <w:color w:val="000000" w:themeColor="text1"/>
          <w:sz w:val="24"/>
          <w:szCs w:val="24"/>
        </w:rPr>
        <w:t>「</w:t>
      </w:r>
      <w:r w:rsidRPr="002F3D09">
        <w:rPr>
          <w:rFonts w:asciiTheme="minorEastAsia" w:hAnsiTheme="minorEastAsia" w:hint="eastAsia"/>
          <w:color w:val="000000" w:themeColor="text1"/>
          <w:sz w:val="24"/>
          <w:szCs w:val="24"/>
        </w:rPr>
        <w:t>フレイル（虚弱）</w:t>
      </w:r>
      <w:r w:rsidR="003D17FE" w:rsidRPr="002F3D09">
        <w:rPr>
          <w:rFonts w:asciiTheme="minorEastAsia" w:hAnsiTheme="minorEastAsia" w:hint="eastAsia"/>
          <w:color w:val="000000" w:themeColor="text1"/>
          <w:sz w:val="24"/>
          <w:szCs w:val="24"/>
        </w:rPr>
        <w:t>」</w:t>
      </w:r>
      <w:r w:rsidRPr="002F3D09">
        <w:rPr>
          <w:rFonts w:asciiTheme="minorEastAsia" w:hAnsiTheme="minorEastAsia" w:hint="eastAsia"/>
          <w:color w:val="000000" w:themeColor="text1"/>
          <w:sz w:val="24"/>
          <w:szCs w:val="24"/>
        </w:rPr>
        <w:t>と称される心身機能の低下を予防できるよう、高齢者の現状を踏まえた提案が引き続き必要となります。地域住民の要望や意向に加えて、関係各課との情報共有による包括的な視点に基づく提案を行います。</w:t>
      </w:r>
    </w:p>
    <w:p w14:paraId="618850C0" w14:textId="77777777" w:rsidR="00A25829" w:rsidRPr="002F3D09" w:rsidRDefault="00A25829" w:rsidP="00A25829">
      <w:pPr>
        <w:rPr>
          <w:rFonts w:asciiTheme="minorEastAsia" w:hAnsiTheme="minorEastAsia"/>
          <w:color w:val="FF0000"/>
          <w:sz w:val="24"/>
          <w:szCs w:val="24"/>
        </w:rPr>
      </w:pPr>
    </w:p>
    <w:p w14:paraId="458EC28C" w14:textId="77777777" w:rsidR="00A25829" w:rsidRPr="002F3D09" w:rsidRDefault="00A25829" w:rsidP="00A25829">
      <w:pPr>
        <w:ind w:firstLineChars="100" w:firstLine="230"/>
        <w:rPr>
          <w:color w:val="000000" w:themeColor="text1"/>
          <w:sz w:val="24"/>
          <w:szCs w:val="24"/>
        </w:rPr>
      </w:pPr>
      <w:r w:rsidRPr="002F3D09">
        <w:rPr>
          <w:rFonts w:hint="eastAsia"/>
          <w:color w:val="000000" w:themeColor="text1"/>
          <w:sz w:val="24"/>
          <w:szCs w:val="24"/>
        </w:rPr>
        <w:t>４－１－５　認知症に関する取り組み</w:t>
      </w:r>
    </w:p>
    <w:p w14:paraId="2989E923" w14:textId="77777777" w:rsidR="00CC7530" w:rsidRPr="002F3D09" w:rsidRDefault="00A25829" w:rsidP="00CC7530">
      <w:pPr>
        <w:ind w:left="2111" w:hangingChars="918" w:hanging="2111"/>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3FCFE830" w14:textId="77777777" w:rsidR="00CC7530" w:rsidRPr="002F3D09" w:rsidRDefault="00A25829">
      <w:pPr>
        <w:pStyle w:val="a4"/>
        <w:numPr>
          <w:ilvl w:val="0"/>
          <w:numId w:val="38"/>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様々な機会、手段を活用し、住民に対して認知症の正しい理解を推進します。</w:t>
      </w:r>
    </w:p>
    <w:p w14:paraId="1AA5C769" w14:textId="77777777" w:rsidR="00CC7530" w:rsidRPr="002F3D09" w:rsidRDefault="00A25829">
      <w:pPr>
        <w:pStyle w:val="a4"/>
        <w:numPr>
          <w:ilvl w:val="0"/>
          <w:numId w:val="38"/>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認知症高齢者やその家族の不安を受け止めつつ、伴走型の支援に取り組みます。</w:t>
      </w:r>
    </w:p>
    <w:p w14:paraId="3B04E4DA" w14:textId="45C466BA" w:rsidR="00A25829" w:rsidRPr="002F3D09" w:rsidRDefault="00A25829">
      <w:pPr>
        <w:pStyle w:val="a4"/>
        <w:numPr>
          <w:ilvl w:val="0"/>
          <w:numId w:val="38"/>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lastRenderedPageBreak/>
        <w:t>認知症高齢者支援に関連した仕組み作りを行政・関係機関と共に進めます。</w:t>
      </w:r>
    </w:p>
    <w:p w14:paraId="45CC4255" w14:textId="70BD4AA3" w:rsidR="00A25829" w:rsidRPr="002F3D09" w:rsidRDefault="00A25829" w:rsidP="00184693">
      <w:pPr>
        <w:ind w:leftChars="300" w:left="1750"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実施状況</w:t>
      </w:r>
      <w:r w:rsidRPr="002F3D09">
        <w:rPr>
          <w:rFonts w:asciiTheme="minorEastAsia" w:hAnsiTheme="minorEastAsia" w:hint="eastAsia"/>
          <w:color w:val="000000" w:themeColor="text1"/>
          <w:sz w:val="24"/>
          <w:szCs w:val="24"/>
        </w:rPr>
        <w:t xml:space="preserve">　高齢福祉課主催のキャラバンメイト連絡会</w:t>
      </w:r>
      <w:r w:rsidR="00B303F8" w:rsidRPr="002F3D09">
        <w:rPr>
          <w:rFonts w:asciiTheme="minorEastAsia" w:hAnsiTheme="minorEastAsia" w:hint="eastAsia"/>
          <w:color w:val="000000" w:themeColor="text1"/>
          <w:sz w:val="24"/>
          <w:szCs w:val="24"/>
        </w:rPr>
        <w:t>にて</w:t>
      </w:r>
      <w:r w:rsidRPr="002F3D09">
        <w:rPr>
          <w:rFonts w:asciiTheme="minorEastAsia" w:hAnsiTheme="minorEastAsia" w:hint="eastAsia"/>
          <w:color w:val="000000" w:themeColor="text1"/>
          <w:sz w:val="24"/>
          <w:szCs w:val="24"/>
        </w:rPr>
        <w:t>、動画等の認知症啓発資料の作成を進めました。認知症サポーター養成研修では</w:t>
      </w:r>
      <w:r w:rsidR="00B303F8" w:rsidRPr="002F3D09">
        <w:rPr>
          <w:rFonts w:asciiTheme="minorEastAsia" w:hAnsiTheme="minorEastAsia" w:hint="eastAsia"/>
          <w:color w:val="000000" w:themeColor="text1"/>
          <w:sz w:val="24"/>
          <w:szCs w:val="24"/>
        </w:rPr>
        <w:t>認知症</w:t>
      </w:r>
      <w:r w:rsidRPr="002F3D09">
        <w:rPr>
          <w:rFonts w:asciiTheme="minorEastAsia" w:hAnsiTheme="minorEastAsia" w:hint="eastAsia"/>
          <w:color w:val="000000" w:themeColor="text1"/>
          <w:sz w:val="24"/>
          <w:szCs w:val="24"/>
        </w:rPr>
        <w:t>理解が深められるよう研修内容等を工夫しました。認知症の方</w:t>
      </w:r>
      <w:r w:rsidR="00B303F8" w:rsidRPr="002F3D09">
        <w:rPr>
          <w:rFonts w:asciiTheme="minorEastAsia" w:hAnsiTheme="minorEastAsia" w:hint="eastAsia"/>
          <w:color w:val="000000" w:themeColor="text1"/>
          <w:sz w:val="24"/>
          <w:szCs w:val="24"/>
        </w:rPr>
        <w:t>へ</w:t>
      </w:r>
      <w:r w:rsidRPr="002F3D09">
        <w:rPr>
          <w:rFonts w:asciiTheme="minorEastAsia" w:hAnsiTheme="minorEastAsia" w:hint="eastAsia"/>
          <w:color w:val="000000" w:themeColor="text1"/>
          <w:sz w:val="24"/>
          <w:szCs w:val="24"/>
        </w:rPr>
        <w:t>の支援に関しては認知症初期集中支援チーム等と連携を図りました。</w:t>
      </w:r>
    </w:p>
    <w:p w14:paraId="48198720" w14:textId="0B6741DB" w:rsidR="00A25829" w:rsidRPr="002F3D09" w:rsidRDefault="00A25829" w:rsidP="00184693">
      <w:pPr>
        <w:ind w:leftChars="300" w:left="1750" w:hangingChars="500" w:hanging="1150"/>
        <w:rPr>
          <w:rFonts w:asciiTheme="minorEastAsia" w:hAnsiTheme="minorEastAsia" w:cs="Times New Roman"/>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Pr="002F3D09">
        <w:rPr>
          <w:rFonts w:asciiTheme="minorEastAsia" w:hAnsiTheme="minorEastAsia" w:cs="Times New Roman" w:hint="eastAsia"/>
          <w:color w:val="000000" w:themeColor="text1"/>
          <w:sz w:val="24"/>
          <w:szCs w:val="24"/>
        </w:rPr>
        <w:t>高齢者の増加に伴い、認知症の相談は年々増加して</w:t>
      </w:r>
      <w:r w:rsidR="0017269C" w:rsidRPr="002F3D09">
        <w:rPr>
          <w:rFonts w:asciiTheme="minorEastAsia" w:hAnsiTheme="minorEastAsia" w:cs="Times New Roman" w:hint="eastAsia"/>
          <w:color w:val="000000" w:themeColor="text1"/>
          <w:sz w:val="24"/>
          <w:szCs w:val="24"/>
        </w:rPr>
        <w:t>います</w:t>
      </w:r>
      <w:r w:rsidRPr="002F3D09">
        <w:rPr>
          <w:rFonts w:asciiTheme="minorEastAsia" w:hAnsiTheme="minorEastAsia" w:cs="Times New Roman" w:hint="eastAsia"/>
          <w:color w:val="000000" w:themeColor="text1"/>
          <w:sz w:val="24"/>
          <w:szCs w:val="24"/>
        </w:rPr>
        <w:t>。認知症高齢者が望む暮らしの実現に向けて、介護者や支援者、地域住民等に対して認知症の理解や対応方法に関する助言が継続的に必要と考えます。職員の研鑽と併せて認知症の理解に向けた普及啓発活動と関係者ネットワーク構築に</w:t>
      </w:r>
      <w:r w:rsidR="00F07723" w:rsidRPr="002F3D09">
        <w:rPr>
          <w:rFonts w:asciiTheme="minorEastAsia" w:hAnsiTheme="minorEastAsia" w:cs="Times New Roman" w:hint="eastAsia"/>
          <w:color w:val="000000" w:themeColor="text1"/>
          <w:sz w:val="24"/>
          <w:szCs w:val="24"/>
        </w:rPr>
        <w:t>努めます</w:t>
      </w:r>
      <w:r w:rsidRPr="002F3D09">
        <w:rPr>
          <w:rFonts w:asciiTheme="minorEastAsia" w:hAnsiTheme="minorEastAsia" w:cs="Times New Roman" w:hint="eastAsia"/>
          <w:color w:val="000000" w:themeColor="text1"/>
          <w:sz w:val="24"/>
          <w:szCs w:val="24"/>
        </w:rPr>
        <w:t>。</w:t>
      </w:r>
    </w:p>
    <w:p w14:paraId="1661C512" w14:textId="77777777" w:rsidR="00A25829" w:rsidRPr="002F3D09" w:rsidRDefault="00A25829" w:rsidP="00A25829">
      <w:pPr>
        <w:ind w:firstLineChars="100" w:firstLine="230"/>
        <w:rPr>
          <w:rFonts w:asciiTheme="minorEastAsia" w:hAnsiTheme="minorEastAsia" w:cs="Times New Roman"/>
          <w:color w:val="000000" w:themeColor="text1"/>
          <w:sz w:val="24"/>
          <w:szCs w:val="24"/>
        </w:rPr>
      </w:pPr>
    </w:p>
    <w:p w14:paraId="3FD21357" w14:textId="77777777" w:rsidR="00A25829" w:rsidRPr="002F3D09" w:rsidRDefault="00A25829" w:rsidP="00A25829">
      <w:pPr>
        <w:ind w:firstLineChars="100" w:firstLine="230"/>
        <w:rPr>
          <w:rFonts w:ascii="ＭＳ 明朝" w:eastAsia="ＭＳ 明朝" w:hAnsi="ＭＳ 明朝"/>
          <w:color w:val="000000" w:themeColor="text1"/>
          <w:sz w:val="24"/>
          <w:szCs w:val="24"/>
        </w:rPr>
      </w:pPr>
      <w:r w:rsidRPr="002F3D09">
        <w:rPr>
          <w:rFonts w:ascii="ＭＳ 明朝" w:eastAsia="ＭＳ 明朝" w:hAnsi="ＭＳ 明朝" w:hint="eastAsia"/>
          <w:color w:val="000000" w:themeColor="text1"/>
          <w:sz w:val="24"/>
          <w:szCs w:val="24"/>
        </w:rPr>
        <w:t>４－１－６　地域包括ケアシステムの深化・推進のための活動・取り組み</w:t>
      </w:r>
    </w:p>
    <w:p w14:paraId="0E875A6C" w14:textId="77777777" w:rsidR="00CC7530" w:rsidRPr="002F3D09" w:rsidRDefault="00A25829" w:rsidP="00A25829">
      <w:pPr>
        <w:ind w:leftChars="337" w:left="2031" w:hangingChars="590" w:hanging="1357"/>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bdr w:val="single" w:sz="4" w:space="0" w:color="auto"/>
        </w:rPr>
        <w:t>目　　標</w:t>
      </w:r>
    </w:p>
    <w:p w14:paraId="598B2070" w14:textId="77777777" w:rsidR="00CC7530" w:rsidRPr="002F3D09" w:rsidRDefault="00A25829">
      <w:pPr>
        <w:pStyle w:val="a4"/>
        <w:numPr>
          <w:ilvl w:val="0"/>
          <w:numId w:val="3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個別支援の中から共通する課題を抽出し、地域生活課題の見える化に取り組みます</w:t>
      </w:r>
    </w:p>
    <w:p w14:paraId="2F0226B9" w14:textId="77777777" w:rsidR="00CC7530" w:rsidRPr="002F3D09" w:rsidRDefault="00A25829">
      <w:pPr>
        <w:pStyle w:val="a4"/>
        <w:numPr>
          <w:ilvl w:val="0"/>
          <w:numId w:val="3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身寄り、看取りの問題について関係者で課題共有し、解決に向けた取り組みをすすめます。</w:t>
      </w:r>
    </w:p>
    <w:p w14:paraId="453C9B66" w14:textId="3EB7DF66" w:rsidR="00A25829" w:rsidRPr="002F3D09" w:rsidRDefault="00A25829">
      <w:pPr>
        <w:pStyle w:val="a4"/>
        <w:numPr>
          <w:ilvl w:val="0"/>
          <w:numId w:val="39"/>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地域共生型社会の実現に向け、</w:t>
      </w:r>
      <w:r w:rsidRPr="002F3D09">
        <w:rPr>
          <w:rFonts w:ascii="ＭＳ 明朝" w:eastAsia="ＭＳ 明朝" w:hAnsi="ＭＳ 明朝" w:hint="eastAsia"/>
          <w:color w:val="000000" w:themeColor="text1"/>
          <w:sz w:val="24"/>
          <w:szCs w:val="24"/>
        </w:rPr>
        <w:t>様々な関係者との情報共有を進め、支援者ネットワークの強化を図ります</w:t>
      </w:r>
    </w:p>
    <w:p w14:paraId="41227651" w14:textId="77777777" w:rsidR="00A25829" w:rsidRPr="002F3D09" w:rsidRDefault="00A25829" w:rsidP="00A25829">
      <w:pPr>
        <w:tabs>
          <w:tab w:val="right" w:pos="10065"/>
        </w:tabs>
        <w:ind w:leftChars="300" w:left="600"/>
        <w:rPr>
          <w:rFonts w:asciiTheme="minorEastAsia" w:hAnsiTheme="minorEastAsia"/>
          <w:color w:val="000000" w:themeColor="text1"/>
          <w:sz w:val="24"/>
          <w:szCs w:val="24"/>
          <w:u w:val="single"/>
          <w:lang w:eastAsia="zh-CN"/>
        </w:rPr>
      </w:pPr>
      <w:r w:rsidRPr="002F3D09">
        <w:rPr>
          <w:rFonts w:asciiTheme="minorEastAsia" w:hAnsiTheme="minorEastAsia" w:hint="eastAsia"/>
          <w:color w:val="000000" w:themeColor="text1"/>
          <w:sz w:val="24"/>
          <w:szCs w:val="24"/>
          <w:u w:val="single"/>
          <w:lang w:eastAsia="zh-CN"/>
        </w:rPr>
        <w:t>実施状況</w:t>
      </w:r>
      <w:r w:rsidRPr="002F3D09">
        <w:rPr>
          <w:rFonts w:asciiTheme="minorEastAsia" w:hAnsiTheme="minorEastAsia"/>
          <w:color w:val="000000" w:themeColor="text1"/>
          <w:sz w:val="24"/>
          <w:szCs w:val="24"/>
          <w:lang w:eastAsia="zh-CN"/>
        </w:rPr>
        <w:tab/>
      </w:r>
      <w:r w:rsidRPr="002F3D09">
        <w:rPr>
          <w:rFonts w:asciiTheme="minorEastAsia" w:hAnsiTheme="minorEastAsia" w:hint="eastAsia"/>
          <w:color w:val="000000" w:themeColor="text1"/>
          <w:sz w:val="24"/>
          <w:szCs w:val="24"/>
          <w:lang w:eastAsia="zh-CN"/>
        </w:rPr>
        <w:t>（単位：回）</w:t>
      </w:r>
    </w:p>
    <w:tbl>
      <w:tblPr>
        <w:tblStyle w:val="a3"/>
        <w:tblW w:w="8930" w:type="dxa"/>
        <w:tblInd w:w="1413" w:type="dxa"/>
        <w:tblLayout w:type="fixed"/>
        <w:tblLook w:val="04A0" w:firstRow="1" w:lastRow="0" w:firstColumn="1" w:lastColumn="0" w:noHBand="0" w:noVBand="1"/>
      </w:tblPr>
      <w:tblGrid>
        <w:gridCol w:w="1417"/>
        <w:gridCol w:w="1446"/>
        <w:gridCol w:w="1446"/>
        <w:gridCol w:w="1446"/>
        <w:gridCol w:w="1446"/>
        <w:gridCol w:w="1729"/>
      </w:tblGrid>
      <w:tr w:rsidR="00A25829" w:rsidRPr="002F3D09" w14:paraId="00CF098C" w14:textId="77777777" w:rsidTr="00184693">
        <w:trPr>
          <w:trHeight w:val="961"/>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21C83B"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年　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B7239" w14:textId="77777777" w:rsidR="00A25829" w:rsidRPr="002F3D09" w:rsidRDefault="00A25829" w:rsidP="000B2310">
            <w:pPr>
              <w:jc w:val="center"/>
              <w:rPr>
                <w:rFonts w:asciiTheme="minorEastAsia" w:hAnsiTheme="minorEastAsia"/>
                <w:color w:val="000000" w:themeColor="text1"/>
                <w:sz w:val="24"/>
                <w:szCs w:val="24"/>
              </w:rPr>
            </w:pPr>
            <w:r w:rsidRPr="002F3D09">
              <w:rPr>
                <w:rFonts w:asciiTheme="minorEastAsia" w:hAnsiTheme="minorEastAsia" w:cs="ＭＳ 明朝" w:hint="eastAsia"/>
                <w:color w:val="000000" w:themeColor="text1"/>
                <w:sz w:val="24"/>
                <w:szCs w:val="24"/>
              </w:rPr>
              <w:t>地域ケア</w:t>
            </w:r>
          </w:p>
          <w:p w14:paraId="6329D909"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個別会議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78106D" w14:textId="77777777" w:rsidR="00A25829" w:rsidRPr="002F3D09" w:rsidRDefault="00A25829" w:rsidP="000B2310">
            <w:pPr>
              <w:ind w:right="33"/>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地域ケア</w:t>
            </w:r>
          </w:p>
          <w:p w14:paraId="341AFD7D" w14:textId="77777777" w:rsidR="00A25829" w:rsidRPr="002F3D09" w:rsidRDefault="00A25829" w:rsidP="000B2310">
            <w:pPr>
              <w:ind w:right="33"/>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推進会議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7B80BA" w14:textId="77777777" w:rsidR="00A25829" w:rsidRPr="002F3D09" w:rsidRDefault="00A25829" w:rsidP="000B2310">
            <w:pPr>
              <w:jc w:val="center"/>
              <w:rPr>
                <w:rFonts w:asciiTheme="minorEastAsia" w:hAnsiTheme="minorEastAsia" w:cs="ＭＳ 明朝"/>
                <w:color w:val="000000" w:themeColor="text1"/>
                <w:sz w:val="24"/>
                <w:szCs w:val="24"/>
                <w:lang w:eastAsia="zh-CN"/>
              </w:rPr>
            </w:pPr>
            <w:r w:rsidRPr="002F3D09">
              <w:rPr>
                <w:rFonts w:asciiTheme="minorEastAsia" w:hAnsiTheme="minorEastAsia" w:cs="ＭＳ 明朝" w:hint="eastAsia"/>
                <w:color w:val="000000" w:themeColor="text1"/>
                <w:spacing w:val="-20"/>
                <w:sz w:val="24"/>
                <w:szCs w:val="24"/>
                <w:lang w:eastAsia="zh-CN"/>
              </w:rPr>
              <w:t>小諸北佐久医療</w:t>
            </w:r>
            <w:r w:rsidRPr="002F3D09">
              <w:rPr>
                <w:rFonts w:asciiTheme="minorEastAsia" w:hAnsiTheme="minorEastAsia" w:cs="ＭＳ 明朝" w:hint="eastAsia"/>
                <w:color w:val="000000" w:themeColor="text1"/>
                <w:sz w:val="24"/>
                <w:szCs w:val="24"/>
                <w:lang w:eastAsia="zh-CN"/>
              </w:rPr>
              <w:t>介護連携推進会議</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060AA8" w14:textId="77777777" w:rsidR="00A25829" w:rsidRPr="002F3D09" w:rsidRDefault="00A25829" w:rsidP="000B2310">
            <w:pPr>
              <w:ind w:right="34"/>
              <w:jc w:val="center"/>
              <w:rPr>
                <w:rFonts w:asciiTheme="minorEastAsia" w:hAnsiTheme="minorEastAsia" w:cs="ＭＳ 明朝"/>
                <w:color w:val="000000" w:themeColor="text1"/>
                <w:sz w:val="24"/>
                <w:szCs w:val="24"/>
                <w:lang w:eastAsia="zh-CN"/>
              </w:rPr>
            </w:pPr>
            <w:r w:rsidRPr="002F3D09">
              <w:rPr>
                <w:rFonts w:asciiTheme="minorEastAsia" w:hAnsiTheme="minorEastAsia" w:cs="ＭＳ 明朝" w:hint="eastAsia"/>
                <w:color w:val="000000" w:themeColor="text1"/>
                <w:sz w:val="24"/>
                <w:szCs w:val="24"/>
                <w:lang w:eastAsia="zh-CN"/>
              </w:rPr>
              <w:t>生活支援体制整備推進会議</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D39384"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在宅サービス調整会議</w:t>
            </w:r>
          </w:p>
        </w:tc>
      </w:tr>
      <w:tr w:rsidR="00A25829" w:rsidRPr="002F3D09" w14:paraId="449A0E44" w14:textId="77777777" w:rsidTr="00184693">
        <w:trPr>
          <w:trHeight w:val="412"/>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DE420" w14:textId="4D4AFB63"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184693">
              <w:rPr>
                <w:rFonts w:asciiTheme="minorEastAsia" w:hAnsiTheme="minorEastAsia" w:cs="ＭＳ 明朝" w:hint="eastAsia"/>
                <w:color w:val="000000" w:themeColor="text1"/>
                <w:sz w:val="24"/>
                <w:szCs w:val="24"/>
              </w:rPr>
              <w:t>5</w:t>
            </w:r>
            <w:r w:rsidRPr="002F3D09">
              <w:rPr>
                <w:rFonts w:asciiTheme="minorEastAsia" w:hAnsiTheme="minorEastAsia" w:cs="ＭＳ 明朝" w:hint="eastAsia"/>
                <w:color w:val="000000" w:themeColor="text1"/>
                <w:sz w:val="24"/>
                <w:szCs w:val="24"/>
              </w:rPr>
              <w:t>年度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715762C" w14:textId="77777777" w:rsidR="00A25829" w:rsidRPr="002F3D09" w:rsidRDefault="00A25829" w:rsidP="000B2310">
            <w:pPr>
              <w:ind w:leftChars="-51" w:left="-102" w:rightChars="16" w:right="32"/>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11</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32D17" w14:textId="66724826"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4</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C5CF44" w14:textId="498D4CCB"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2</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AD4856" w14:textId="29711CD3"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4</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BCBC8B" w14:textId="02EAB64B"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10</w:t>
            </w:r>
          </w:p>
        </w:tc>
      </w:tr>
      <w:tr w:rsidR="00A25829" w:rsidRPr="002F3D09" w14:paraId="6E1BEE01" w14:textId="77777777" w:rsidTr="00184693">
        <w:trPr>
          <w:trHeight w:val="412"/>
        </w:trPr>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222483" w14:textId="26C40518"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184693">
              <w:rPr>
                <w:rFonts w:asciiTheme="minorEastAsia" w:hAnsiTheme="minorEastAsia" w:cs="ＭＳ 明朝" w:hint="eastAsia"/>
                <w:color w:val="000000" w:themeColor="text1"/>
                <w:sz w:val="24"/>
                <w:szCs w:val="24"/>
              </w:rPr>
              <w:t>4</w:t>
            </w:r>
            <w:r w:rsidRPr="002F3D09">
              <w:rPr>
                <w:rFonts w:asciiTheme="minorEastAsia" w:hAnsiTheme="minorEastAsia" w:cs="ＭＳ 明朝" w:hint="eastAsia"/>
                <w:color w:val="000000" w:themeColor="text1"/>
                <w:sz w:val="24"/>
                <w:szCs w:val="24"/>
              </w:rPr>
              <w:t>年度</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F9F50" w14:textId="77777777" w:rsidR="00A25829" w:rsidRPr="002F3D09" w:rsidRDefault="00A25829" w:rsidP="000B2310">
            <w:pPr>
              <w:ind w:leftChars="-51" w:left="-102" w:rightChars="16" w:right="32"/>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34</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EFA537" w14:textId="3D5759B6"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6</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2110F" w14:textId="5EE474FF"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2</w:t>
            </w:r>
          </w:p>
        </w:tc>
        <w:tc>
          <w:tcPr>
            <w:tcW w:w="144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563BD" w14:textId="7FA434B5"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6</w:t>
            </w:r>
          </w:p>
        </w:tc>
        <w:tc>
          <w:tcPr>
            <w:tcW w:w="17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8003BA" w14:textId="5DB9FA07" w:rsidR="00A25829" w:rsidRPr="002F3D09" w:rsidRDefault="00184693" w:rsidP="000B2310">
            <w:pPr>
              <w:ind w:rightChars="16" w:right="32"/>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5</w:t>
            </w:r>
          </w:p>
        </w:tc>
      </w:tr>
    </w:tbl>
    <w:p w14:paraId="40868AE2" w14:textId="783FA4B1" w:rsidR="00A25829" w:rsidRPr="002F3D09" w:rsidRDefault="00A25829" w:rsidP="004F6862">
      <w:pPr>
        <w:ind w:leftChars="900" w:left="1800"/>
        <w:rPr>
          <w:rFonts w:asciiTheme="minorEastAsia" w:hAnsiTheme="minorEastAsia"/>
          <w:color w:val="000000" w:themeColor="text1"/>
          <w:sz w:val="24"/>
          <w:szCs w:val="24"/>
          <w:u w:val="single"/>
        </w:rPr>
      </w:pPr>
      <w:r w:rsidRPr="002F3D09">
        <w:rPr>
          <w:rFonts w:asciiTheme="minorEastAsia" w:hAnsiTheme="minorEastAsia" w:cs="Times New Roman" w:hint="eastAsia"/>
          <w:color w:val="000000" w:themeColor="text1"/>
          <w:sz w:val="24"/>
          <w:szCs w:val="24"/>
        </w:rPr>
        <w:t>事務局として主催した各種</w:t>
      </w:r>
      <w:r w:rsidRPr="002F3D09">
        <w:rPr>
          <w:rFonts w:asciiTheme="minorEastAsia" w:hAnsiTheme="minorEastAsia" w:cs="Times New Roman"/>
          <w:color w:val="000000" w:themeColor="text1"/>
          <w:sz w:val="24"/>
          <w:szCs w:val="24"/>
        </w:rPr>
        <w:t>会議</w:t>
      </w:r>
      <w:r w:rsidRPr="002F3D09">
        <w:rPr>
          <w:rFonts w:asciiTheme="minorEastAsia" w:hAnsiTheme="minorEastAsia" w:cs="Times New Roman" w:hint="eastAsia"/>
          <w:color w:val="000000" w:themeColor="text1"/>
          <w:sz w:val="24"/>
          <w:szCs w:val="24"/>
        </w:rPr>
        <w:t>について</w:t>
      </w:r>
      <w:r w:rsidRPr="002F3D09">
        <w:rPr>
          <w:rFonts w:asciiTheme="minorEastAsia" w:hAnsiTheme="minorEastAsia" w:cs="Times New Roman"/>
          <w:color w:val="000000" w:themeColor="text1"/>
          <w:sz w:val="24"/>
          <w:szCs w:val="24"/>
        </w:rPr>
        <w:t>は、</w:t>
      </w:r>
      <w:r w:rsidRPr="002F3D09">
        <w:rPr>
          <w:rFonts w:asciiTheme="minorEastAsia" w:hAnsiTheme="minorEastAsia" w:cs="Times New Roman" w:hint="eastAsia"/>
          <w:color w:val="000000" w:themeColor="text1"/>
          <w:sz w:val="24"/>
          <w:szCs w:val="24"/>
        </w:rPr>
        <w:t>感染症の蔓延状況に合わせてオンライン方式を適宜取り入れ、開催しました。</w:t>
      </w:r>
    </w:p>
    <w:p w14:paraId="048AD6F3" w14:textId="513C1E3A" w:rsidR="00A25829" w:rsidRPr="002F3D09" w:rsidRDefault="00A25829" w:rsidP="0017269C">
      <w:pPr>
        <w:ind w:leftChars="300" w:left="1750" w:hangingChars="500" w:hanging="1150"/>
        <w:rPr>
          <w:rFonts w:asciiTheme="minorEastAsia" w:hAnsiTheme="minorEastAsia" w:cs="Times New Roman"/>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w:t>
      </w:r>
      <w:r w:rsidRPr="002F3D09">
        <w:rPr>
          <w:rFonts w:asciiTheme="minorEastAsia" w:hAnsiTheme="minorEastAsia" w:cs="Times New Roman" w:hint="eastAsia"/>
          <w:color w:val="000000" w:themeColor="text1"/>
          <w:sz w:val="24"/>
          <w:szCs w:val="24"/>
        </w:rPr>
        <w:t>地域ケア個別会議開催回数の減少は、新型コロナウイルス感染症の</w:t>
      </w:r>
      <w:r w:rsidRPr="002F3D09">
        <w:rPr>
          <w:rFonts w:asciiTheme="minorEastAsia" w:hAnsiTheme="minorEastAsia" w:hint="eastAsia"/>
          <w:color w:val="000000" w:themeColor="text1"/>
          <w:sz w:val="24"/>
          <w:szCs w:val="24"/>
        </w:rPr>
        <w:t>５類</w:t>
      </w:r>
      <w:r w:rsidR="0017269C" w:rsidRPr="002F3D09">
        <w:rPr>
          <w:rFonts w:asciiTheme="minorEastAsia" w:hAnsiTheme="minorEastAsia" w:hint="eastAsia"/>
          <w:color w:val="000000" w:themeColor="text1"/>
          <w:sz w:val="24"/>
          <w:szCs w:val="24"/>
        </w:rPr>
        <w:t>感染移行により</w:t>
      </w:r>
      <w:r w:rsidRPr="002F3D09">
        <w:rPr>
          <w:rFonts w:asciiTheme="minorEastAsia" w:hAnsiTheme="minorEastAsia" w:hint="eastAsia"/>
          <w:color w:val="000000" w:themeColor="text1"/>
          <w:sz w:val="24"/>
          <w:szCs w:val="24"/>
        </w:rPr>
        <w:t>、介護支援専門員を中心としたサービス担当者会議やケースカンファレンス等地域ケア個別会議に代わる他の会議の開催が容易になったことが要因として挙げられます。在宅サービス調整会議は全体会のみならず部会活動も徐々に活発になってきました。</w:t>
      </w:r>
      <w:r w:rsidRPr="002F3D09">
        <w:rPr>
          <w:rFonts w:asciiTheme="minorEastAsia" w:hAnsiTheme="minorEastAsia" w:cs="Times New Roman" w:hint="eastAsia"/>
          <w:color w:val="000000" w:themeColor="text1"/>
          <w:sz w:val="24"/>
          <w:szCs w:val="24"/>
        </w:rPr>
        <w:t>関係諸会議の開催と分析を通し、小諸市における地域課題の解決に向けた取り組みを継続します。</w:t>
      </w:r>
    </w:p>
    <w:p w14:paraId="5D64C965" w14:textId="77777777" w:rsidR="00A25829" w:rsidRPr="002F3D09" w:rsidRDefault="00A25829" w:rsidP="00A25829">
      <w:pPr>
        <w:ind w:leftChars="300" w:left="1750" w:hangingChars="500" w:hanging="1150"/>
        <w:rPr>
          <w:rFonts w:asciiTheme="minorEastAsia" w:hAnsiTheme="minorEastAsia" w:cs="Times New Roman"/>
          <w:color w:val="FF0000"/>
          <w:sz w:val="24"/>
          <w:szCs w:val="24"/>
        </w:rPr>
      </w:pPr>
    </w:p>
    <w:p w14:paraId="7E8F0C77" w14:textId="77777777" w:rsidR="00A25829" w:rsidRPr="002F3D09" w:rsidRDefault="00A25829" w:rsidP="00A25829">
      <w:pPr>
        <w:ind w:firstLineChars="100" w:firstLine="231"/>
        <w:rPr>
          <w:rFonts w:asciiTheme="minorEastAsia" w:hAnsiTheme="minorEastAsia"/>
          <w:b/>
          <w:color w:val="000000" w:themeColor="text1"/>
          <w:sz w:val="24"/>
          <w:szCs w:val="24"/>
        </w:rPr>
      </w:pPr>
      <w:r w:rsidRPr="002F3D09">
        <w:rPr>
          <w:rFonts w:asciiTheme="minorEastAsia" w:hAnsiTheme="minorEastAsia" w:hint="eastAsia"/>
          <w:b/>
          <w:color w:val="000000" w:themeColor="text1"/>
          <w:sz w:val="24"/>
          <w:szCs w:val="24"/>
        </w:rPr>
        <w:t>４－２　介護給付事業</w:t>
      </w:r>
    </w:p>
    <w:p w14:paraId="6DD22879" w14:textId="77777777" w:rsidR="00CC7530" w:rsidRPr="002F3D09" w:rsidRDefault="00A25829" w:rsidP="00A25829">
      <w:pPr>
        <w:ind w:left="2300" w:hangingChars="1000" w:hanging="230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 xml:space="preserve">　　　</w:t>
      </w:r>
      <w:r w:rsidRPr="002F3D09">
        <w:rPr>
          <w:rFonts w:asciiTheme="minorEastAsia" w:hAnsiTheme="minorEastAsia" w:hint="eastAsia"/>
          <w:color w:val="000000" w:themeColor="text1"/>
          <w:sz w:val="24"/>
          <w:szCs w:val="24"/>
          <w:bdr w:val="single" w:sz="4" w:space="0" w:color="auto"/>
        </w:rPr>
        <w:t>目　　標</w:t>
      </w:r>
    </w:p>
    <w:p w14:paraId="68C68614" w14:textId="77777777" w:rsidR="00CC7530" w:rsidRPr="002F3D09" w:rsidRDefault="00A25829">
      <w:pPr>
        <w:pStyle w:val="a4"/>
        <w:numPr>
          <w:ilvl w:val="0"/>
          <w:numId w:val="4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自分ができることをできる限り自分で行うための支援を通して、利用者の生活機能の維持向上が図れるよう支援をしていきます。</w:t>
      </w:r>
    </w:p>
    <w:p w14:paraId="0C5616A9" w14:textId="77777777" w:rsidR="00CC7530" w:rsidRPr="002F3D09" w:rsidRDefault="00A25829">
      <w:pPr>
        <w:pStyle w:val="a4"/>
        <w:numPr>
          <w:ilvl w:val="0"/>
          <w:numId w:val="4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一人ひとりの異なる目標や意欲を高める興味関心ごとを探し、保険給付以外の各種の社会資源も活用します。</w:t>
      </w:r>
    </w:p>
    <w:p w14:paraId="0CC840DD" w14:textId="4FFBDCE5" w:rsidR="00A25829" w:rsidRPr="002F3D09" w:rsidRDefault="00A25829">
      <w:pPr>
        <w:pStyle w:val="a4"/>
        <w:numPr>
          <w:ilvl w:val="0"/>
          <w:numId w:val="40"/>
        </w:numPr>
        <w:ind w:leftChars="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rPr>
        <w:t>社会資源を活用し、支援者間で連携・情報共有を図りながら、望む暮らしの実現を支援します。</w:t>
      </w:r>
    </w:p>
    <w:p w14:paraId="796D1AC0" w14:textId="77777777" w:rsidR="00A25829" w:rsidRPr="002F3D09" w:rsidRDefault="00A25829" w:rsidP="00A25829">
      <w:pPr>
        <w:tabs>
          <w:tab w:val="left" w:pos="2100"/>
        </w:tabs>
        <w:rPr>
          <w:rFonts w:asciiTheme="minorEastAsia" w:hAnsiTheme="minorEastAsia"/>
          <w:color w:val="000000" w:themeColor="text1"/>
          <w:sz w:val="24"/>
          <w:szCs w:val="24"/>
        </w:rPr>
      </w:pPr>
      <w:r w:rsidRPr="002F3D09">
        <w:rPr>
          <w:rFonts w:asciiTheme="minorEastAsia" w:hAnsiTheme="minorEastAsia" w:hint="eastAsia"/>
          <w:color w:val="FF0000"/>
          <w:sz w:val="24"/>
          <w:szCs w:val="24"/>
        </w:rPr>
        <w:t xml:space="preserve">　　　</w:t>
      </w:r>
      <w:r w:rsidRPr="002F3D09">
        <w:rPr>
          <w:rFonts w:asciiTheme="minorEastAsia" w:hAnsiTheme="minorEastAsia" w:hint="eastAsia"/>
          <w:color w:val="000000" w:themeColor="text1"/>
          <w:sz w:val="24"/>
          <w:szCs w:val="24"/>
          <w:u w:val="single"/>
        </w:rPr>
        <w:t>実施状況</w:t>
      </w:r>
    </w:p>
    <w:p w14:paraId="69A827FE" w14:textId="77777777" w:rsidR="00A25829" w:rsidRPr="002F3D09" w:rsidRDefault="00A25829" w:rsidP="00A25829">
      <w:pPr>
        <w:ind w:leftChars="100" w:left="200" w:firstLineChars="300" w:firstLine="690"/>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 xml:space="preserve">介護予防給付・介護予防日常生活支援総合事業　　</w:t>
      </w:r>
    </w:p>
    <w:p w14:paraId="73131902" w14:textId="3013E64F" w:rsidR="00A25829" w:rsidRPr="002F3D09" w:rsidRDefault="00A25829" w:rsidP="00184693">
      <w:pPr>
        <w:ind w:right="240"/>
        <w:jc w:val="right"/>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184693" w:rsidRPr="002F3D09">
        <w:rPr>
          <w:rFonts w:asciiTheme="minorEastAsia" w:hAnsiTheme="minorEastAsia" w:cs="ＭＳ 明朝" w:hint="eastAsia"/>
          <w:color w:val="000000" w:themeColor="text1"/>
          <w:sz w:val="24"/>
          <w:szCs w:val="24"/>
        </w:rPr>
        <w:t>単位：</w:t>
      </w:r>
      <w:r w:rsidRPr="002F3D09">
        <w:rPr>
          <w:rFonts w:asciiTheme="minorEastAsia" w:hAnsiTheme="minorEastAsia" w:cs="ＭＳ 明朝" w:hint="eastAsia"/>
          <w:color w:val="000000" w:themeColor="text1"/>
          <w:sz w:val="24"/>
          <w:szCs w:val="24"/>
        </w:rPr>
        <w:t>ケアプラン</w:t>
      </w:r>
      <w:r w:rsidR="00184693">
        <w:rPr>
          <w:rFonts w:asciiTheme="minorEastAsia" w:hAnsiTheme="minorEastAsia" w:cs="ＭＳ 明朝" w:hint="eastAsia"/>
          <w:color w:val="000000" w:themeColor="text1"/>
          <w:sz w:val="24"/>
          <w:szCs w:val="24"/>
        </w:rPr>
        <w:t>件</w:t>
      </w:r>
      <w:r w:rsidRPr="002F3D09">
        <w:rPr>
          <w:rFonts w:asciiTheme="minorEastAsia" w:hAnsiTheme="minorEastAsia" w:cs="ＭＳ 明朝" w:hint="eastAsia"/>
          <w:color w:val="000000" w:themeColor="text1"/>
          <w:sz w:val="24"/>
          <w:szCs w:val="24"/>
        </w:rPr>
        <w:t>数</w:t>
      </w:r>
      <w:r w:rsidR="00D64907">
        <w:rPr>
          <w:rFonts w:asciiTheme="minorEastAsia" w:hAnsiTheme="minorEastAsia" w:cs="ＭＳ 明朝" w:hint="eastAsia"/>
          <w:color w:val="000000" w:themeColor="text1"/>
          <w:sz w:val="24"/>
          <w:szCs w:val="24"/>
        </w:rPr>
        <w:t>、（）</w:t>
      </w:r>
      <w:r w:rsidRPr="002F3D09">
        <w:rPr>
          <w:rFonts w:asciiTheme="minorEastAsia" w:hAnsiTheme="minorEastAsia" w:cs="ＭＳ 明朝" w:hint="eastAsia"/>
          <w:color w:val="000000" w:themeColor="text1"/>
          <w:sz w:val="24"/>
          <w:szCs w:val="24"/>
        </w:rPr>
        <w:t>内は新規件数</w:t>
      </w:r>
      <w:r w:rsidR="00D64907">
        <w:rPr>
          <w:rFonts w:asciiTheme="minorEastAsia" w:hAnsiTheme="minorEastAsia" w:cs="ＭＳ 明朝" w:hint="eastAsia"/>
          <w:color w:val="000000" w:themeColor="text1"/>
          <w:sz w:val="24"/>
          <w:szCs w:val="24"/>
        </w:rPr>
        <w:t>）</w:t>
      </w:r>
    </w:p>
    <w:tbl>
      <w:tblPr>
        <w:tblStyle w:val="a3"/>
        <w:tblW w:w="10064" w:type="dxa"/>
        <w:tblInd w:w="137" w:type="dxa"/>
        <w:tblLook w:val="04A0" w:firstRow="1" w:lastRow="0" w:firstColumn="1" w:lastColumn="0" w:noHBand="0" w:noVBand="1"/>
      </w:tblPr>
      <w:tblGrid>
        <w:gridCol w:w="1418"/>
        <w:gridCol w:w="1134"/>
        <w:gridCol w:w="1134"/>
        <w:gridCol w:w="1134"/>
        <w:gridCol w:w="1275"/>
        <w:gridCol w:w="1418"/>
        <w:gridCol w:w="1417"/>
        <w:gridCol w:w="1134"/>
      </w:tblGrid>
      <w:tr w:rsidR="00A25829" w:rsidRPr="002F3D09" w14:paraId="3A86B066" w14:textId="77777777" w:rsidTr="004F6862">
        <w:trPr>
          <w:trHeight w:val="676"/>
        </w:trPr>
        <w:tc>
          <w:tcPr>
            <w:tcW w:w="1418" w:type="dxa"/>
            <w:vMerge w:val="restart"/>
            <w:vAlign w:val="center"/>
          </w:tcPr>
          <w:p w14:paraId="3EB3447C"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lastRenderedPageBreak/>
              <w:t>年　度</w:t>
            </w:r>
          </w:p>
        </w:tc>
        <w:tc>
          <w:tcPr>
            <w:tcW w:w="2268" w:type="dxa"/>
            <w:gridSpan w:val="2"/>
            <w:vAlign w:val="center"/>
          </w:tcPr>
          <w:p w14:paraId="7E570C1B"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介護予防給付</w:t>
            </w:r>
          </w:p>
        </w:tc>
        <w:tc>
          <w:tcPr>
            <w:tcW w:w="2409" w:type="dxa"/>
            <w:gridSpan w:val="2"/>
            <w:vAlign w:val="center"/>
          </w:tcPr>
          <w:p w14:paraId="6C785773" w14:textId="77777777" w:rsidR="00A25829" w:rsidRPr="002F3D09" w:rsidRDefault="00A25829" w:rsidP="000B2310">
            <w:pPr>
              <w:jc w:val="center"/>
              <w:rPr>
                <w:rFonts w:asciiTheme="minorEastAsia" w:hAnsiTheme="minorEastAsia" w:cs="ＭＳ 明朝"/>
                <w:color w:val="000000" w:themeColor="text1"/>
                <w:sz w:val="20"/>
                <w:szCs w:val="20"/>
              </w:rPr>
            </w:pPr>
            <w:r w:rsidRPr="002F3D09">
              <w:rPr>
                <w:rFonts w:asciiTheme="minorEastAsia" w:hAnsiTheme="minorEastAsia" w:cs="ＭＳ 明朝" w:hint="eastAsia"/>
                <w:color w:val="000000" w:themeColor="text1"/>
                <w:sz w:val="20"/>
                <w:szCs w:val="20"/>
              </w:rPr>
              <w:t>介護予防・</w:t>
            </w:r>
          </w:p>
          <w:p w14:paraId="5FBFC97E" w14:textId="77777777" w:rsidR="00A25829" w:rsidRPr="002F3D09" w:rsidRDefault="00A25829" w:rsidP="000B2310">
            <w:pPr>
              <w:jc w:val="center"/>
              <w:rPr>
                <w:rFonts w:asciiTheme="minorEastAsia" w:hAnsiTheme="minorEastAsia" w:cs="ＭＳ 明朝"/>
                <w:color w:val="000000" w:themeColor="text1"/>
                <w:sz w:val="20"/>
                <w:szCs w:val="20"/>
              </w:rPr>
            </w:pPr>
            <w:r w:rsidRPr="002F3D09">
              <w:rPr>
                <w:rFonts w:asciiTheme="minorEastAsia" w:hAnsiTheme="minorEastAsia" w:cs="ＭＳ 明朝" w:hint="eastAsia"/>
                <w:color w:val="000000" w:themeColor="text1"/>
                <w:sz w:val="20"/>
                <w:szCs w:val="20"/>
              </w:rPr>
              <w:t>日常生活支援総合事業</w:t>
            </w:r>
          </w:p>
        </w:tc>
        <w:tc>
          <w:tcPr>
            <w:tcW w:w="1418" w:type="dxa"/>
            <w:vMerge w:val="restart"/>
            <w:vAlign w:val="center"/>
          </w:tcPr>
          <w:p w14:paraId="5BA1C435"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サービスＢ</w:t>
            </w:r>
          </w:p>
        </w:tc>
        <w:tc>
          <w:tcPr>
            <w:tcW w:w="1417" w:type="dxa"/>
            <w:vMerge w:val="restart"/>
            <w:vAlign w:val="center"/>
          </w:tcPr>
          <w:p w14:paraId="67F1127F"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サービスＣ</w:t>
            </w:r>
          </w:p>
        </w:tc>
        <w:tc>
          <w:tcPr>
            <w:tcW w:w="1134" w:type="dxa"/>
            <w:vMerge w:val="restart"/>
            <w:vAlign w:val="center"/>
          </w:tcPr>
          <w:p w14:paraId="265F8BE6"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合計</w:t>
            </w:r>
          </w:p>
        </w:tc>
      </w:tr>
      <w:tr w:rsidR="00A25829" w:rsidRPr="002F3D09" w14:paraId="3B26FEFE" w14:textId="77777777" w:rsidTr="004F6862">
        <w:trPr>
          <w:trHeight w:val="146"/>
        </w:trPr>
        <w:tc>
          <w:tcPr>
            <w:tcW w:w="1418" w:type="dxa"/>
            <w:vMerge/>
            <w:vAlign w:val="center"/>
          </w:tcPr>
          <w:p w14:paraId="5C2A1B96" w14:textId="77777777" w:rsidR="00A25829" w:rsidRPr="002F3D09" w:rsidRDefault="00A25829" w:rsidP="000B2310">
            <w:pPr>
              <w:jc w:val="center"/>
              <w:rPr>
                <w:rFonts w:asciiTheme="minorEastAsia" w:hAnsiTheme="minorEastAsia" w:cs="ＭＳ 明朝"/>
                <w:color w:val="000000" w:themeColor="text1"/>
                <w:sz w:val="24"/>
                <w:szCs w:val="24"/>
              </w:rPr>
            </w:pPr>
          </w:p>
        </w:tc>
        <w:tc>
          <w:tcPr>
            <w:tcW w:w="1134" w:type="dxa"/>
            <w:vAlign w:val="center"/>
          </w:tcPr>
          <w:p w14:paraId="56711DDC"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直営</w:t>
            </w:r>
          </w:p>
        </w:tc>
        <w:tc>
          <w:tcPr>
            <w:tcW w:w="1134" w:type="dxa"/>
            <w:vAlign w:val="center"/>
          </w:tcPr>
          <w:p w14:paraId="4C936EFE"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委託</w:t>
            </w:r>
          </w:p>
        </w:tc>
        <w:tc>
          <w:tcPr>
            <w:tcW w:w="1134" w:type="dxa"/>
            <w:vAlign w:val="center"/>
          </w:tcPr>
          <w:p w14:paraId="4F15D99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直営</w:t>
            </w:r>
          </w:p>
        </w:tc>
        <w:tc>
          <w:tcPr>
            <w:tcW w:w="1275" w:type="dxa"/>
            <w:vAlign w:val="center"/>
          </w:tcPr>
          <w:p w14:paraId="14497576"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委託</w:t>
            </w:r>
          </w:p>
        </w:tc>
        <w:tc>
          <w:tcPr>
            <w:tcW w:w="1418" w:type="dxa"/>
            <w:vMerge/>
            <w:vAlign w:val="center"/>
          </w:tcPr>
          <w:p w14:paraId="612BF027" w14:textId="77777777" w:rsidR="00A25829" w:rsidRPr="002F3D09" w:rsidRDefault="00A25829" w:rsidP="000B2310">
            <w:pPr>
              <w:jc w:val="center"/>
              <w:rPr>
                <w:rFonts w:asciiTheme="minorEastAsia" w:hAnsiTheme="minorEastAsia" w:cs="ＭＳ 明朝"/>
                <w:color w:val="000000" w:themeColor="text1"/>
                <w:sz w:val="24"/>
                <w:szCs w:val="24"/>
              </w:rPr>
            </w:pPr>
          </w:p>
        </w:tc>
        <w:tc>
          <w:tcPr>
            <w:tcW w:w="1417" w:type="dxa"/>
            <w:vMerge/>
            <w:vAlign w:val="center"/>
          </w:tcPr>
          <w:p w14:paraId="6DA90286" w14:textId="77777777" w:rsidR="00A25829" w:rsidRPr="002F3D09" w:rsidRDefault="00A25829" w:rsidP="000B2310">
            <w:pPr>
              <w:jc w:val="center"/>
              <w:rPr>
                <w:rFonts w:asciiTheme="minorEastAsia" w:hAnsiTheme="minorEastAsia" w:cs="ＭＳ 明朝"/>
                <w:color w:val="000000" w:themeColor="text1"/>
                <w:sz w:val="24"/>
                <w:szCs w:val="24"/>
              </w:rPr>
            </w:pPr>
          </w:p>
        </w:tc>
        <w:tc>
          <w:tcPr>
            <w:tcW w:w="1134" w:type="dxa"/>
            <w:vMerge/>
            <w:vAlign w:val="center"/>
          </w:tcPr>
          <w:p w14:paraId="07D2C046" w14:textId="77777777" w:rsidR="00A25829" w:rsidRPr="002F3D09" w:rsidRDefault="00A25829" w:rsidP="000B2310">
            <w:pPr>
              <w:jc w:val="center"/>
              <w:rPr>
                <w:rFonts w:asciiTheme="minorEastAsia" w:hAnsiTheme="minorEastAsia" w:cs="ＭＳ 明朝"/>
                <w:color w:val="000000" w:themeColor="text1"/>
                <w:sz w:val="24"/>
                <w:szCs w:val="24"/>
              </w:rPr>
            </w:pPr>
          </w:p>
        </w:tc>
      </w:tr>
      <w:tr w:rsidR="00A25829" w:rsidRPr="002F3D09" w14:paraId="25CF96C9" w14:textId="77777777" w:rsidTr="004F6862">
        <w:trPr>
          <w:trHeight w:val="676"/>
        </w:trPr>
        <w:tc>
          <w:tcPr>
            <w:tcW w:w="1418" w:type="dxa"/>
            <w:vAlign w:val="center"/>
          </w:tcPr>
          <w:p w14:paraId="62112DA3" w14:textId="4AA5C2B5"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17269C" w:rsidRPr="002F3D09">
              <w:rPr>
                <w:rFonts w:asciiTheme="minorEastAsia" w:hAnsiTheme="minorEastAsia" w:cs="ＭＳ 明朝" w:hint="eastAsia"/>
                <w:color w:val="000000" w:themeColor="text1"/>
                <w:sz w:val="24"/>
                <w:szCs w:val="24"/>
              </w:rPr>
              <w:t>5</w:t>
            </w:r>
            <w:r w:rsidRPr="002F3D09">
              <w:rPr>
                <w:rFonts w:asciiTheme="minorEastAsia" w:hAnsiTheme="minorEastAsia" w:cs="ＭＳ 明朝" w:hint="eastAsia"/>
                <w:color w:val="000000" w:themeColor="text1"/>
                <w:sz w:val="24"/>
                <w:szCs w:val="24"/>
              </w:rPr>
              <w:t>年度</w:t>
            </w:r>
          </w:p>
        </w:tc>
        <w:tc>
          <w:tcPr>
            <w:tcW w:w="1134" w:type="dxa"/>
            <w:vAlign w:val="center"/>
          </w:tcPr>
          <w:p w14:paraId="4810BE79"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2,039</w:t>
            </w:r>
          </w:p>
          <w:p w14:paraId="45681640"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(55)</w:t>
            </w:r>
          </w:p>
        </w:tc>
        <w:tc>
          <w:tcPr>
            <w:tcW w:w="1134" w:type="dxa"/>
            <w:vAlign w:val="center"/>
          </w:tcPr>
          <w:p w14:paraId="452A7D7A"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312</w:t>
            </w:r>
          </w:p>
          <w:p w14:paraId="0A1C7E33"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(11)</w:t>
            </w:r>
          </w:p>
        </w:tc>
        <w:tc>
          <w:tcPr>
            <w:tcW w:w="1134" w:type="dxa"/>
            <w:vAlign w:val="center"/>
          </w:tcPr>
          <w:p w14:paraId="02222BF2"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1,391</w:t>
            </w:r>
          </w:p>
          <w:p w14:paraId="73FC85FA"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(50)</w:t>
            </w:r>
          </w:p>
        </w:tc>
        <w:tc>
          <w:tcPr>
            <w:tcW w:w="1275" w:type="dxa"/>
            <w:vAlign w:val="center"/>
          </w:tcPr>
          <w:p w14:paraId="39ACC853"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113</w:t>
            </w:r>
          </w:p>
          <w:p w14:paraId="348DF657" w14:textId="5431F4B1"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DC46CB">
              <w:rPr>
                <w:rFonts w:asciiTheme="minorEastAsia" w:hAnsiTheme="minorEastAsia" w:cs="ＭＳ 明朝" w:hint="eastAsia"/>
                <w:color w:val="000000" w:themeColor="text1"/>
                <w:sz w:val="24"/>
                <w:szCs w:val="24"/>
              </w:rPr>
              <w:t>6</w:t>
            </w:r>
            <w:r w:rsidRPr="002F3D09">
              <w:rPr>
                <w:rFonts w:asciiTheme="minorEastAsia" w:hAnsiTheme="minorEastAsia" w:cs="ＭＳ 明朝" w:hint="eastAsia"/>
                <w:color w:val="000000" w:themeColor="text1"/>
                <w:sz w:val="24"/>
                <w:szCs w:val="24"/>
              </w:rPr>
              <w:t>)</w:t>
            </w:r>
          </w:p>
        </w:tc>
        <w:tc>
          <w:tcPr>
            <w:tcW w:w="1418" w:type="dxa"/>
            <w:vAlign w:val="center"/>
          </w:tcPr>
          <w:p w14:paraId="45302772" w14:textId="0547F214" w:rsidR="00A25829" w:rsidRPr="002F3D09" w:rsidRDefault="00DC46CB" w:rsidP="000B2310">
            <w:pPr>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3</w:t>
            </w:r>
          </w:p>
          <w:p w14:paraId="636610F6" w14:textId="154D7840"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DC46CB">
              <w:rPr>
                <w:rFonts w:asciiTheme="minorEastAsia" w:hAnsiTheme="minorEastAsia" w:cs="ＭＳ 明朝" w:hint="eastAsia"/>
                <w:color w:val="000000" w:themeColor="text1"/>
                <w:sz w:val="24"/>
                <w:szCs w:val="24"/>
              </w:rPr>
              <w:t>3</w:t>
            </w:r>
            <w:r w:rsidRPr="002F3D09">
              <w:rPr>
                <w:rFonts w:asciiTheme="minorEastAsia" w:hAnsiTheme="minorEastAsia" w:cs="ＭＳ 明朝" w:hint="eastAsia"/>
                <w:color w:val="000000" w:themeColor="text1"/>
                <w:sz w:val="24"/>
                <w:szCs w:val="24"/>
              </w:rPr>
              <w:t>)</w:t>
            </w:r>
          </w:p>
        </w:tc>
        <w:tc>
          <w:tcPr>
            <w:tcW w:w="1417" w:type="dxa"/>
            <w:vAlign w:val="center"/>
          </w:tcPr>
          <w:p w14:paraId="5DA59152"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137</w:t>
            </w:r>
          </w:p>
          <w:p w14:paraId="33C4DC7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(20)</w:t>
            </w:r>
          </w:p>
        </w:tc>
        <w:tc>
          <w:tcPr>
            <w:tcW w:w="1134" w:type="dxa"/>
            <w:vAlign w:val="center"/>
          </w:tcPr>
          <w:p w14:paraId="224AADBB"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3,995</w:t>
            </w:r>
          </w:p>
          <w:p w14:paraId="25F79303"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(145)</w:t>
            </w:r>
          </w:p>
        </w:tc>
      </w:tr>
      <w:tr w:rsidR="00A25829" w:rsidRPr="002F3D09" w14:paraId="66F67228" w14:textId="77777777" w:rsidTr="004F6862">
        <w:trPr>
          <w:trHeight w:val="676"/>
        </w:trPr>
        <w:tc>
          <w:tcPr>
            <w:tcW w:w="1418" w:type="dxa"/>
            <w:vAlign w:val="center"/>
          </w:tcPr>
          <w:p w14:paraId="27D85571" w14:textId="1247316D"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令和</w:t>
            </w:r>
            <w:r w:rsidR="0017269C" w:rsidRPr="002F3D09">
              <w:rPr>
                <w:rFonts w:asciiTheme="minorEastAsia" w:hAnsiTheme="minorEastAsia" w:cs="ＭＳ 明朝" w:hint="eastAsia"/>
                <w:color w:val="000000" w:themeColor="text1"/>
                <w:sz w:val="24"/>
                <w:szCs w:val="24"/>
              </w:rPr>
              <w:t>4</w:t>
            </w:r>
            <w:r w:rsidRPr="002F3D09">
              <w:rPr>
                <w:rFonts w:asciiTheme="minorEastAsia" w:hAnsiTheme="minorEastAsia" w:cs="ＭＳ 明朝" w:hint="eastAsia"/>
                <w:color w:val="000000" w:themeColor="text1"/>
                <w:sz w:val="24"/>
                <w:szCs w:val="24"/>
              </w:rPr>
              <w:t>年度</w:t>
            </w:r>
          </w:p>
        </w:tc>
        <w:tc>
          <w:tcPr>
            <w:tcW w:w="1134" w:type="dxa"/>
            <w:vAlign w:val="center"/>
          </w:tcPr>
          <w:p w14:paraId="3152A146"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1,789</w:t>
            </w:r>
          </w:p>
          <w:p w14:paraId="4A01D05F"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Pr="002F3D09">
              <w:rPr>
                <w:rFonts w:asciiTheme="minorEastAsia" w:hAnsiTheme="minorEastAsia" w:cs="ＭＳ 明朝"/>
                <w:color w:val="000000" w:themeColor="text1"/>
                <w:sz w:val="24"/>
                <w:szCs w:val="24"/>
              </w:rPr>
              <w:t>61)</w:t>
            </w:r>
          </w:p>
        </w:tc>
        <w:tc>
          <w:tcPr>
            <w:tcW w:w="1134" w:type="dxa"/>
            <w:vAlign w:val="center"/>
          </w:tcPr>
          <w:p w14:paraId="42A3B377"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424</w:t>
            </w:r>
          </w:p>
          <w:p w14:paraId="1D28A5BD" w14:textId="1BDB944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DC46CB">
              <w:rPr>
                <w:rFonts w:asciiTheme="minorEastAsia" w:hAnsiTheme="minorEastAsia" w:cs="ＭＳ 明朝" w:hint="eastAsia"/>
                <w:color w:val="000000" w:themeColor="text1"/>
                <w:sz w:val="24"/>
                <w:szCs w:val="24"/>
              </w:rPr>
              <w:t>8</w:t>
            </w:r>
            <w:r w:rsidRPr="002F3D09">
              <w:rPr>
                <w:rFonts w:asciiTheme="minorEastAsia" w:hAnsiTheme="minorEastAsia" w:cs="ＭＳ 明朝" w:hint="eastAsia"/>
                <w:color w:val="000000" w:themeColor="text1"/>
                <w:sz w:val="24"/>
                <w:szCs w:val="24"/>
              </w:rPr>
              <w:t>)</w:t>
            </w:r>
          </w:p>
        </w:tc>
        <w:tc>
          <w:tcPr>
            <w:tcW w:w="1134" w:type="dxa"/>
            <w:vAlign w:val="center"/>
          </w:tcPr>
          <w:p w14:paraId="3B6AFE6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1,481</w:t>
            </w:r>
          </w:p>
          <w:p w14:paraId="12AE9ED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Pr="002F3D09">
              <w:rPr>
                <w:rFonts w:asciiTheme="minorEastAsia" w:hAnsiTheme="minorEastAsia" w:cs="ＭＳ 明朝"/>
                <w:color w:val="000000" w:themeColor="text1"/>
                <w:sz w:val="24"/>
                <w:szCs w:val="24"/>
              </w:rPr>
              <w:t>63)</w:t>
            </w:r>
          </w:p>
        </w:tc>
        <w:tc>
          <w:tcPr>
            <w:tcW w:w="1275" w:type="dxa"/>
            <w:vAlign w:val="center"/>
          </w:tcPr>
          <w:p w14:paraId="50108DBF"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146</w:t>
            </w:r>
          </w:p>
          <w:p w14:paraId="261ACAF4" w14:textId="584792E5"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DC46CB">
              <w:rPr>
                <w:rFonts w:asciiTheme="minorEastAsia" w:hAnsiTheme="minorEastAsia" w:cs="ＭＳ 明朝" w:hint="eastAsia"/>
                <w:color w:val="000000" w:themeColor="text1"/>
                <w:sz w:val="24"/>
                <w:szCs w:val="24"/>
              </w:rPr>
              <w:t>6</w:t>
            </w:r>
            <w:r w:rsidRPr="002F3D09">
              <w:rPr>
                <w:rFonts w:asciiTheme="minorEastAsia" w:hAnsiTheme="minorEastAsia" w:cs="ＭＳ 明朝" w:hint="eastAsia"/>
                <w:color w:val="000000" w:themeColor="text1"/>
                <w:sz w:val="24"/>
                <w:szCs w:val="24"/>
              </w:rPr>
              <w:t>)</w:t>
            </w:r>
          </w:p>
        </w:tc>
        <w:tc>
          <w:tcPr>
            <w:tcW w:w="1418" w:type="dxa"/>
            <w:vAlign w:val="center"/>
          </w:tcPr>
          <w:p w14:paraId="6CE8C210" w14:textId="14E6B388" w:rsidR="00A25829" w:rsidRPr="002F3D09" w:rsidRDefault="00DC46CB" w:rsidP="000B2310">
            <w:pPr>
              <w:jc w:val="center"/>
              <w:rPr>
                <w:rFonts w:asciiTheme="minorEastAsia" w:hAnsiTheme="minorEastAsia" w:cs="ＭＳ 明朝"/>
                <w:color w:val="000000" w:themeColor="text1"/>
                <w:sz w:val="24"/>
                <w:szCs w:val="24"/>
              </w:rPr>
            </w:pPr>
            <w:r>
              <w:rPr>
                <w:rFonts w:asciiTheme="minorEastAsia" w:hAnsiTheme="minorEastAsia" w:cs="ＭＳ 明朝" w:hint="eastAsia"/>
                <w:color w:val="000000" w:themeColor="text1"/>
                <w:sz w:val="24"/>
                <w:szCs w:val="24"/>
              </w:rPr>
              <w:t>2</w:t>
            </w:r>
          </w:p>
          <w:p w14:paraId="3869CE55" w14:textId="29D8C33B"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00DC46CB">
              <w:rPr>
                <w:rFonts w:asciiTheme="minorEastAsia" w:hAnsiTheme="minorEastAsia" w:cs="ＭＳ 明朝" w:hint="eastAsia"/>
                <w:color w:val="000000" w:themeColor="text1"/>
                <w:sz w:val="24"/>
                <w:szCs w:val="24"/>
              </w:rPr>
              <w:t>2</w:t>
            </w:r>
            <w:r w:rsidRPr="002F3D09">
              <w:rPr>
                <w:rFonts w:asciiTheme="minorEastAsia" w:hAnsiTheme="minorEastAsia" w:cs="ＭＳ 明朝"/>
                <w:color w:val="000000" w:themeColor="text1"/>
                <w:sz w:val="24"/>
                <w:szCs w:val="24"/>
              </w:rPr>
              <w:t>)</w:t>
            </w:r>
          </w:p>
        </w:tc>
        <w:tc>
          <w:tcPr>
            <w:tcW w:w="1417" w:type="dxa"/>
            <w:vAlign w:val="center"/>
          </w:tcPr>
          <w:p w14:paraId="4E1D69B8"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118</w:t>
            </w:r>
          </w:p>
          <w:p w14:paraId="596DA5B0"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(21</w:t>
            </w:r>
            <w:r w:rsidRPr="002F3D09">
              <w:rPr>
                <w:rFonts w:asciiTheme="minorEastAsia" w:hAnsiTheme="minorEastAsia" w:cs="ＭＳ 明朝"/>
                <w:color w:val="000000" w:themeColor="text1"/>
                <w:sz w:val="24"/>
                <w:szCs w:val="24"/>
              </w:rPr>
              <w:t>)</w:t>
            </w:r>
          </w:p>
        </w:tc>
        <w:tc>
          <w:tcPr>
            <w:tcW w:w="1134" w:type="dxa"/>
            <w:vAlign w:val="center"/>
          </w:tcPr>
          <w:p w14:paraId="5E7A35B7"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3,960</w:t>
            </w:r>
          </w:p>
          <w:p w14:paraId="116B9316" w14:textId="77777777" w:rsidR="00A25829" w:rsidRPr="002F3D09" w:rsidRDefault="00A25829" w:rsidP="000B2310">
            <w:pPr>
              <w:jc w:val="center"/>
              <w:rPr>
                <w:rFonts w:asciiTheme="minorEastAsia" w:hAnsiTheme="minorEastAsia" w:cs="ＭＳ 明朝"/>
                <w:color w:val="000000" w:themeColor="text1"/>
                <w:sz w:val="24"/>
                <w:szCs w:val="24"/>
              </w:rPr>
            </w:pPr>
            <w:r w:rsidRPr="002F3D09">
              <w:rPr>
                <w:rFonts w:asciiTheme="minorEastAsia" w:hAnsiTheme="minorEastAsia" w:cs="ＭＳ 明朝" w:hint="eastAsia"/>
                <w:color w:val="000000" w:themeColor="text1"/>
                <w:sz w:val="24"/>
                <w:szCs w:val="24"/>
              </w:rPr>
              <w:t>(</w:t>
            </w:r>
            <w:r w:rsidRPr="002F3D09">
              <w:rPr>
                <w:rFonts w:asciiTheme="minorEastAsia" w:hAnsiTheme="minorEastAsia" w:cs="ＭＳ 明朝"/>
                <w:color w:val="000000" w:themeColor="text1"/>
                <w:sz w:val="24"/>
                <w:szCs w:val="24"/>
              </w:rPr>
              <w:t>161)</w:t>
            </w:r>
          </w:p>
        </w:tc>
      </w:tr>
    </w:tbl>
    <w:p w14:paraId="17864718" w14:textId="20F87F7D" w:rsidR="00A25829" w:rsidRPr="002F3D09" w:rsidRDefault="00A25829" w:rsidP="00DC46CB">
      <w:pPr>
        <w:ind w:leftChars="877" w:left="1754" w:right="-2"/>
        <w:jc w:val="left"/>
        <w:rPr>
          <w:rFonts w:asciiTheme="minorEastAsia" w:hAnsiTheme="minorEastAsia" w:cs="ＭＳ 明朝"/>
          <w:color w:val="000000" w:themeColor="text1"/>
          <w:sz w:val="24"/>
          <w:szCs w:val="24"/>
        </w:rPr>
      </w:pPr>
      <w:r w:rsidRPr="002F3D09">
        <w:rPr>
          <w:rFonts w:asciiTheme="minorEastAsia" w:hAnsiTheme="minorEastAsia" w:hint="eastAsia"/>
          <w:color w:val="000000" w:themeColor="text1"/>
          <w:sz w:val="24"/>
          <w:szCs w:val="24"/>
        </w:rPr>
        <w:t>令和４年度に引き続き、</w:t>
      </w:r>
      <w:r w:rsidRPr="002F3D09">
        <w:rPr>
          <w:rFonts w:asciiTheme="minorEastAsia" w:hAnsiTheme="minorEastAsia"/>
          <w:color w:val="000000" w:themeColor="text1"/>
          <w:sz w:val="24"/>
          <w:szCs w:val="24"/>
        </w:rPr>
        <w:t>介護予防給付、介護予防・日常生活支援総合事業共に、</w:t>
      </w:r>
      <w:r w:rsidRPr="002F3D09">
        <w:rPr>
          <w:rFonts w:asciiTheme="minorEastAsia" w:hAnsiTheme="minorEastAsia" w:hint="eastAsia"/>
          <w:color w:val="000000" w:themeColor="text1"/>
          <w:sz w:val="24"/>
          <w:szCs w:val="24"/>
        </w:rPr>
        <w:t>新規ケアマネジメント委託数は減少傾向にあります</w:t>
      </w:r>
      <w:r w:rsidRPr="002F3D09">
        <w:rPr>
          <w:rFonts w:asciiTheme="minorEastAsia" w:hAnsiTheme="minorEastAsia"/>
          <w:color w:val="000000" w:themeColor="text1"/>
          <w:sz w:val="24"/>
          <w:szCs w:val="24"/>
        </w:rPr>
        <w:t>。</w:t>
      </w:r>
      <w:r w:rsidRPr="002F3D09">
        <w:rPr>
          <w:rFonts w:asciiTheme="minorEastAsia" w:hAnsiTheme="minorEastAsia" w:hint="eastAsia"/>
          <w:color w:val="000000" w:themeColor="text1"/>
          <w:sz w:val="24"/>
          <w:szCs w:val="24"/>
        </w:rPr>
        <w:t>持病の進行により急激に要介護状態となるおそれがあるケースなど、市内居宅介護支援事業所に委託することが適当なケースは次年度以降も</w:t>
      </w:r>
      <w:r w:rsidR="0017269C" w:rsidRPr="002F3D09">
        <w:rPr>
          <w:rFonts w:asciiTheme="minorEastAsia" w:hAnsiTheme="minorEastAsia" w:hint="eastAsia"/>
          <w:color w:val="000000" w:themeColor="text1"/>
          <w:sz w:val="24"/>
          <w:szCs w:val="24"/>
        </w:rPr>
        <w:t>委託を</w:t>
      </w:r>
      <w:r w:rsidRPr="002F3D09">
        <w:rPr>
          <w:rFonts w:asciiTheme="minorEastAsia" w:hAnsiTheme="minorEastAsia" w:hint="eastAsia"/>
          <w:color w:val="000000" w:themeColor="text1"/>
          <w:sz w:val="24"/>
          <w:szCs w:val="24"/>
        </w:rPr>
        <w:t>継続</w:t>
      </w:r>
      <w:r w:rsidR="00F07723" w:rsidRPr="002F3D09">
        <w:rPr>
          <w:rFonts w:asciiTheme="minorEastAsia" w:hAnsiTheme="minorEastAsia" w:hint="eastAsia"/>
          <w:color w:val="000000" w:themeColor="text1"/>
          <w:sz w:val="24"/>
          <w:szCs w:val="24"/>
        </w:rPr>
        <w:t>し</w:t>
      </w:r>
      <w:r w:rsidRPr="002F3D09">
        <w:rPr>
          <w:rFonts w:asciiTheme="minorEastAsia" w:hAnsiTheme="minorEastAsia" w:hint="eastAsia"/>
          <w:color w:val="000000" w:themeColor="text1"/>
          <w:sz w:val="24"/>
          <w:szCs w:val="24"/>
        </w:rPr>
        <w:t>ます。</w:t>
      </w:r>
    </w:p>
    <w:p w14:paraId="0794AE28" w14:textId="5B95D474" w:rsidR="00C17276" w:rsidRPr="00F07723" w:rsidRDefault="00A25829" w:rsidP="00F07723">
      <w:pPr>
        <w:ind w:leftChars="300" w:left="1750" w:hangingChars="500" w:hanging="1150"/>
        <w:rPr>
          <w:rFonts w:asciiTheme="minorEastAsia" w:hAnsiTheme="minorEastAsia"/>
          <w:color w:val="000000" w:themeColor="text1"/>
          <w:sz w:val="24"/>
          <w:szCs w:val="24"/>
        </w:rPr>
      </w:pPr>
      <w:r w:rsidRPr="002F3D09">
        <w:rPr>
          <w:rFonts w:asciiTheme="minorEastAsia" w:hAnsiTheme="minorEastAsia" w:hint="eastAsia"/>
          <w:color w:val="000000" w:themeColor="text1"/>
          <w:sz w:val="24"/>
          <w:szCs w:val="24"/>
          <w:u w:val="single"/>
        </w:rPr>
        <w:t>考　　察</w:t>
      </w:r>
      <w:r w:rsidRPr="002F3D09">
        <w:rPr>
          <w:rFonts w:asciiTheme="minorEastAsia" w:hAnsiTheme="minorEastAsia" w:hint="eastAsia"/>
          <w:color w:val="000000" w:themeColor="text1"/>
          <w:sz w:val="24"/>
          <w:szCs w:val="24"/>
        </w:rPr>
        <w:t xml:space="preserve">　ケアプラン</w:t>
      </w:r>
      <w:r w:rsidR="00F07723" w:rsidRPr="002F3D09">
        <w:rPr>
          <w:rFonts w:asciiTheme="minorEastAsia" w:hAnsiTheme="minorEastAsia" w:hint="eastAsia"/>
          <w:color w:val="000000" w:themeColor="text1"/>
          <w:sz w:val="24"/>
          <w:szCs w:val="24"/>
        </w:rPr>
        <w:t>作成</w:t>
      </w:r>
      <w:r w:rsidRPr="002F3D09">
        <w:rPr>
          <w:rFonts w:asciiTheme="minorEastAsia" w:hAnsiTheme="minorEastAsia" w:hint="eastAsia"/>
          <w:color w:val="000000" w:themeColor="text1"/>
          <w:sz w:val="24"/>
          <w:szCs w:val="24"/>
        </w:rPr>
        <w:t>数は前年度比5％増加、新規作成数は前年度比15％減少しております。小諸市における要介護認定申請者数（令和</w:t>
      </w:r>
      <w:r w:rsidR="00DC46CB">
        <w:rPr>
          <w:rFonts w:asciiTheme="minorEastAsia" w:hAnsiTheme="minorEastAsia" w:hint="eastAsia"/>
          <w:color w:val="000000" w:themeColor="text1"/>
          <w:sz w:val="24"/>
          <w:szCs w:val="24"/>
        </w:rPr>
        <w:t>5</w:t>
      </w:r>
      <w:r w:rsidRPr="002F3D09">
        <w:rPr>
          <w:rFonts w:asciiTheme="minorEastAsia" w:hAnsiTheme="minorEastAsia" w:hint="eastAsia"/>
          <w:color w:val="000000" w:themeColor="text1"/>
          <w:sz w:val="24"/>
          <w:szCs w:val="24"/>
        </w:rPr>
        <w:t>年度は1,691人、令和４年度は1,593人</w:t>
      </w:r>
      <w:r w:rsidR="00F07723" w:rsidRPr="002F3D09">
        <w:rPr>
          <w:rFonts w:asciiTheme="minorEastAsia" w:hAnsiTheme="minorEastAsia" w:hint="eastAsia"/>
          <w:color w:val="000000" w:themeColor="text1"/>
          <w:sz w:val="24"/>
          <w:szCs w:val="24"/>
        </w:rPr>
        <w:t>、</w:t>
      </w:r>
      <w:r w:rsidRPr="002F3D09">
        <w:rPr>
          <w:rFonts w:asciiTheme="minorEastAsia" w:hAnsiTheme="minorEastAsia" w:hint="eastAsia"/>
          <w:color w:val="000000" w:themeColor="text1"/>
          <w:sz w:val="24"/>
          <w:szCs w:val="24"/>
        </w:rPr>
        <w:t>前年度比6％増加）から、令和</w:t>
      </w:r>
      <w:r w:rsidR="004F6862">
        <w:rPr>
          <w:rFonts w:asciiTheme="minorEastAsia" w:hAnsiTheme="minorEastAsia" w:hint="eastAsia"/>
          <w:color w:val="000000" w:themeColor="text1"/>
          <w:sz w:val="24"/>
          <w:szCs w:val="24"/>
        </w:rPr>
        <w:t>５</w:t>
      </w:r>
      <w:r w:rsidRPr="002F3D09">
        <w:rPr>
          <w:rFonts w:asciiTheme="minorEastAsia" w:hAnsiTheme="minorEastAsia" w:hint="eastAsia"/>
          <w:color w:val="000000" w:themeColor="text1"/>
          <w:sz w:val="24"/>
          <w:szCs w:val="24"/>
        </w:rPr>
        <w:t>年度の認定者数中の要支援認定者の割合はやや減少したことがわかります。自立支援と重度化防止の視点に基づいたケアマネジメントと併せて、本人を主体とした関係者間のチーム作りに努めます。</w:t>
      </w:r>
    </w:p>
    <w:sectPr w:rsidR="00C17276" w:rsidRPr="00F07723" w:rsidSect="007231EC">
      <w:footerReference w:type="default" r:id="rId9"/>
      <w:pgSz w:w="11906" w:h="16838" w:code="9"/>
      <w:pgMar w:top="851" w:right="851" w:bottom="851" w:left="851" w:header="510" w:footer="567" w:gutter="0"/>
      <w:cols w:space="425"/>
      <w:docGrid w:type="linesAndChars" w:linePitch="33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E3634" w14:textId="77777777" w:rsidR="007231EC" w:rsidRDefault="007231EC" w:rsidP="00192418">
      <w:r>
        <w:separator/>
      </w:r>
    </w:p>
  </w:endnote>
  <w:endnote w:type="continuationSeparator" w:id="0">
    <w:p w14:paraId="03752CB6" w14:textId="77777777" w:rsidR="007231EC" w:rsidRDefault="007231EC" w:rsidP="0019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neric4-Regular">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1835616"/>
      <w:docPartObj>
        <w:docPartGallery w:val="Page Numbers (Bottom of Page)"/>
        <w:docPartUnique/>
      </w:docPartObj>
    </w:sdtPr>
    <w:sdtEndPr/>
    <w:sdtContent>
      <w:p w14:paraId="1468FDBA" w14:textId="77777777" w:rsidR="00316BB8" w:rsidRDefault="00316BB8">
        <w:pPr>
          <w:pStyle w:val="a7"/>
          <w:jc w:val="center"/>
        </w:pPr>
        <w:r>
          <w:fldChar w:fldCharType="begin"/>
        </w:r>
        <w:r>
          <w:instrText>PAGE   \* MERGEFORMAT</w:instrText>
        </w:r>
        <w:r>
          <w:fldChar w:fldCharType="separate"/>
        </w:r>
        <w:r w:rsidR="00D23DCA" w:rsidRPr="00D23DCA">
          <w:rPr>
            <w:noProof/>
            <w:lang w:val="ja-JP"/>
          </w:rPr>
          <w:t>21</w:t>
        </w:r>
        <w:r>
          <w:fldChar w:fldCharType="end"/>
        </w:r>
      </w:p>
    </w:sdtContent>
  </w:sdt>
  <w:p w14:paraId="1ADA91ED" w14:textId="77777777" w:rsidR="00316BB8" w:rsidRDefault="00316B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D82ADA" w14:textId="77777777" w:rsidR="007231EC" w:rsidRDefault="007231EC" w:rsidP="00192418">
      <w:r>
        <w:separator/>
      </w:r>
    </w:p>
  </w:footnote>
  <w:footnote w:type="continuationSeparator" w:id="0">
    <w:p w14:paraId="7EADB55A" w14:textId="77777777" w:rsidR="007231EC" w:rsidRDefault="007231EC" w:rsidP="001924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B15B5"/>
    <w:multiLevelType w:val="hybridMultilevel"/>
    <w:tmpl w:val="127C731A"/>
    <w:lvl w:ilvl="0" w:tplc="C1C082D2">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08664F7B"/>
    <w:multiLevelType w:val="hybridMultilevel"/>
    <w:tmpl w:val="51B8664A"/>
    <w:lvl w:ilvl="0" w:tplc="BDD4F456">
      <w:start w:val="1"/>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2" w15:restartNumberingAfterBreak="0">
    <w:nsid w:val="0A405BD6"/>
    <w:multiLevelType w:val="hybridMultilevel"/>
    <w:tmpl w:val="C5B42F2A"/>
    <w:lvl w:ilvl="0" w:tplc="590ED840">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C292B49"/>
    <w:multiLevelType w:val="hybridMultilevel"/>
    <w:tmpl w:val="089A6700"/>
    <w:lvl w:ilvl="0" w:tplc="0E06632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 w15:restartNumberingAfterBreak="0">
    <w:nsid w:val="0C8041F6"/>
    <w:multiLevelType w:val="hybridMultilevel"/>
    <w:tmpl w:val="058ACA0E"/>
    <w:lvl w:ilvl="0" w:tplc="F48C45EC">
      <w:start w:val="1"/>
      <w:numFmt w:val="decimalEnclosedCircle"/>
      <w:lvlText w:val="%1"/>
      <w:lvlJc w:val="left"/>
      <w:pPr>
        <w:ind w:left="1080" w:hanging="360"/>
      </w:pPr>
      <w:rPr>
        <w:rFonts w:hint="default"/>
        <w:color w:val="000000" w:themeColor="text1"/>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5" w15:restartNumberingAfterBreak="0">
    <w:nsid w:val="0D2E509A"/>
    <w:multiLevelType w:val="hybridMultilevel"/>
    <w:tmpl w:val="B31CCF88"/>
    <w:lvl w:ilvl="0" w:tplc="2092DDC6">
      <w:start w:val="1"/>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6" w15:restartNumberingAfterBreak="0">
    <w:nsid w:val="0F5D0F6A"/>
    <w:multiLevelType w:val="hybridMultilevel"/>
    <w:tmpl w:val="DB90C492"/>
    <w:lvl w:ilvl="0" w:tplc="E72E78EC">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7" w15:restartNumberingAfterBreak="0">
    <w:nsid w:val="14BC1644"/>
    <w:multiLevelType w:val="hybridMultilevel"/>
    <w:tmpl w:val="89062EC8"/>
    <w:lvl w:ilvl="0" w:tplc="F8C4107A">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8" w15:restartNumberingAfterBreak="0">
    <w:nsid w:val="16DE0714"/>
    <w:multiLevelType w:val="hybridMultilevel"/>
    <w:tmpl w:val="CACEF64A"/>
    <w:lvl w:ilvl="0" w:tplc="E35E336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9" w15:restartNumberingAfterBreak="0">
    <w:nsid w:val="181C1D0A"/>
    <w:multiLevelType w:val="hybridMultilevel"/>
    <w:tmpl w:val="103C2990"/>
    <w:lvl w:ilvl="0" w:tplc="5CEACFE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8D43387"/>
    <w:multiLevelType w:val="hybridMultilevel"/>
    <w:tmpl w:val="55E472CE"/>
    <w:lvl w:ilvl="0" w:tplc="44806B3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1" w15:restartNumberingAfterBreak="0">
    <w:nsid w:val="1EA55D8D"/>
    <w:multiLevelType w:val="hybridMultilevel"/>
    <w:tmpl w:val="160AF60A"/>
    <w:lvl w:ilvl="0" w:tplc="9FAAA9F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F41325E"/>
    <w:multiLevelType w:val="hybridMultilevel"/>
    <w:tmpl w:val="F3128AD6"/>
    <w:lvl w:ilvl="0" w:tplc="0728E71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 w15:restartNumberingAfterBreak="0">
    <w:nsid w:val="27081D8C"/>
    <w:multiLevelType w:val="hybridMultilevel"/>
    <w:tmpl w:val="F3D86DF6"/>
    <w:lvl w:ilvl="0" w:tplc="77CEA36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4" w15:restartNumberingAfterBreak="0">
    <w:nsid w:val="28CF3E42"/>
    <w:multiLevelType w:val="hybridMultilevel"/>
    <w:tmpl w:val="1AF21B22"/>
    <w:lvl w:ilvl="0" w:tplc="298C2AD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2BAA46B2"/>
    <w:multiLevelType w:val="hybridMultilevel"/>
    <w:tmpl w:val="F1E8E2BC"/>
    <w:lvl w:ilvl="0" w:tplc="70B65298">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6" w15:restartNumberingAfterBreak="0">
    <w:nsid w:val="2D8204C5"/>
    <w:multiLevelType w:val="hybridMultilevel"/>
    <w:tmpl w:val="9CCCAB98"/>
    <w:lvl w:ilvl="0" w:tplc="9FAAA9FE">
      <w:numFmt w:val="bullet"/>
      <w:lvlText w:val="・"/>
      <w:lvlJc w:val="left"/>
      <w:pPr>
        <w:ind w:left="440" w:hanging="440"/>
      </w:pPr>
      <w:rPr>
        <w:rFonts w:ascii="ＭＳ 明朝" w:eastAsia="ＭＳ 明朝" w:hAnsi="ＭＳ 明朝" w:cstheme="minorBidi"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E2E47E7"/>
    <w:multiLevelType w:val="hybridMultilevel"/>
    <w:tmpl w:val="387A0644"/>
    <w:lvl w:ilvl="0" w:tplc="04090011">
      <w:start w:val="1"/>
      <w:numFmt w:val="decimalEnclosedCircle"/>
      <w:lvlText w:val="%1"/>
      <w:lvlJc w:val="left"/>
      <w:pPr>
        <w:ind w:left="1160" w:hanging="440"/>
      </w:p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8" w15:restartNumberingAfterBreak="0">
    <w:nsid w:val="32D426E3"/>
    <w:multiLevelType w:val="hybridMultilevel"/>
    <w:tmpl w:val="A768E0F2"/>
    <w:lvl w:ilvl="0" w:tplc="70DAF7B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9" w15:restartNumberingAfterBreak="0">
    <w:nsid w:val="34F55E3F"/>
    <w:multiLevelType w:val="hybridMultilevel"/>
    <w:tmpl w:val="8B40A4B4"/>
    <w:lvl w:ilvl="0" w:tplc="E72E78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0" w15:restartNumberingAfterBreak="0">
    <w:nsid w:val="35925AAB"/>
    <w:multiLevelType w:val="hybridMultilevel"/>
    <w:tmpl w:val="72A80ABA"/>
    <w:lvl w:ilvl="0" w:tplc="E01C3026">
      <w:start w:val="1"/>
      <w:numFmt w:val="decimalEnclosedCircle"/>
      <w:lvlText w:val="%1"/>
      <w:lvlJc w:val="left"/>
      <w:pPr>
        <w:ind w:left="1129" w:hanging="360"/>
      </w:pPr>
      <w:rPr>
        <w:rFonts w:hint="default"/>
      </w:rPr>
    </w:lvl>
    <w:lvl w:ilvl="1" w:tplc="04090017" w:tentative="1">
      <w:start w:val="1"/>
      <w:numFmt w:val="aiueoFullWidth"/>
      <w:lvlText w:val="(%2)"/>
      <w:lvlJc w:val="left"/>
      <w:pPr>
        <w:ind w:left="1649" w:hanging="440"/>
      </w:pPr>
    </w:lvl>
    <w:lvl w:ilvl="2" w:tplc="04090011" w:tentative="1">
      <w:start w:val="1"/>
      <w:numFmt w:val="decimalEnclosedCircle"/>
      <w:lvlText w:val="%3"/>
      <w:lvlJc w:val="left"/>
      <w:pPr>
        <w:ind w:left="2089" w:hanging="440"/>
      </w:pPr>
    </w:lvl>
    <w:lvl w:ilvl="3" w:tplc="0409000F" w:tentative="1">
      <w:start w:val="1"/>
      <w:numFmt w:val="decimal"/>
      <w:lvlText w:val="%4."/>
      <w:lvlJc w:val="left"/>
      <w:pPr>
        <w:ind w:left="2529" w:hanging="440"/>
      </w:pPr>
    </w:lvl>
    <w:lvl w:ilvl="4" w:tplc="04090017" w:tentative="1">
      <w:start w:val="1"/>
      <w:numFmt w:val="aiueoFullWidth"/>
      <w:lvlText w:val="(%5)"/>
      <w:lvlJc w:val="left"/>
      <w:pPr>
        <w:ind w:left="2969" w:hanging="440"/>
      </w:pPr>
    </w:lvl>
    <w:lvl w:ilvl="5" w:tplc="04090011" w:tentative="1">
      <w:start w:val="1"/>
      <w:numFmt w:val="decimalEnclosedCircle"/>
      <w:lvlText w:val="%6"/>
      <w:lvlJc w:val="left"/>
      <w:pPr>
        <w:ind w:left="3409" w:hanging="440"/>
      </w:pPr>
    </w:lvl>
    <w:lvl w:ilvl="6" w:tplc="0409000F" w:tentative="1">
      <w:start w:val="1"/>
      <w:numFmt w:val="decimal"/>
      <w:lvlText w:val="%7."/>
      <w:lvlJc w:val="left"/>
      <w:pPr>
        <w:ind w:left="3849" w:hanging="440"/>
      </w:pPr>
    </w:lvl>
    <w:lvl w:ilvl="7" w:tplc="04090017" w:tentative="1">
      <w:start w:val="1"/>
      <w:numFmt w:val="aiueoFullWidth"/>
      <w:lvlText w:val="(%8)"/>
      <w:lvlJc w:val="left"/>
      <w:pPr>
        <w:ind w:left="4289" w:hanging="440"/>
      </w:pPr>
    </w:lvl>
    <w:lvl w:ilvl="8" w:tplc="04090011" w:tentative="1">
      <w:start w:val="1"/>
      <w:numFmt w:val="decimalEnclosedCircle"/>
      <w:lvlText w:val="%9"/>
      <w:lvlJc w:val="left"/>
      <w:pPr>
        <w:ind w:left="4729" w:hanging="440"/>
      </w:pPr>
    </w:lvl>
  </w:abstractNum>
  <w:abstractNum w:abstractNumId="21" w15:restartNumberingAfterBreak="0">
    <w:nsid w:val="35D43B45"/>
    <w:multiLevelType w:val="hybridMultilevel"/>
    <w:tmpl w:val="707CDC56"/>
    <w:lvl w:ilvl="0" w:tplc="3C56F98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2" w15:restartNumberingAfterBreak="0">
    <w:nsid w:val="3CB07520"/>
    <w:multiLevelType w:val="hybridMultilevel"/>
    <w:tmpl w:val="7160D2F0"/>
    <w:lvl w:ilvl="0" w:tplc="BF7EBEF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3" w15:restartNumberingAfterBreak="0">
    <w:nsid w:val="3F817669"/>
    <w:multiLevelType w:val="hybridMultilevel"/>
    <w:tmpl w:val="6C1E1BF0"/>
    <w:lvl w:ilvl="0" w:tplc="8676DEAE">
      <w:start w:val="1"/>
      <w:numFmt w:val="decimalEnclosedCircle"/>
      <w:lvlText w:val="%1"/>
      <w:lvlJc w:val="left"/>
      <w:pPr>
        <w:ind w:left="1080" w:hanging="360"/>
      </w:pPr>
      <w:rPr>
        <w:rFonts w:hint="default"/>
        <w:color w:val="auto"/>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4" w15:restartNumberingAfterBreak="0">
    <w:nsid w:val="42B130B3"/>
    <w:multiLevelType w:val="hybridMultilevel"/>
    <w:tmpl w:val="10805DFE"/>
    <w:lvl w:ilvl="0" w:tplc="0E94A18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5" w15:restartNumberingAfterBreak="0">
    <w:nsid w:val="43A0022F"/>
    <w:multiLevelType w:val="hybridMultilevel"/>
    <w:tmpl w:val="31562DAE"/>
    <w:lvl w:ilvl="0" w:tplc="F7B81724">
      <w:start w:val="1"/>
      <w:numFmt w:val="decimalEnclosedCircle"/>
      <w:lvlText w:val="%1"/>
      <w:lvlJc w:val="left"/>
      <w:pPr>
        <w:ind w:left="1110" w:hanging="360"/>
      </w:pPr>
      <w:rPr>
        <w:rFonts w:hint="default"/>
      </w:rPr>
    </w:lvl>
    <w:lvl w:ilvl="1" w:tplc="04090017" w:tentative="1">
      <w:start w:val="1"/>
      <w:numFmt w:val="aiueoFullWidth"/>
      <w:lvlText w:val="(%2)"/>
      <w:lvlJc w:val="left"/>
      <w:pPr>
        <w:ind w:left="1630" w:hanging="440"/>
      </w:pPr>
    </w:lvl>
    <w:lvl w:ilvl="2" w:tplc="04090011" w:tentative="1">
      <w:start w:val="1"/>
      <w:numFmt w:val="decimalEnclosedCircle"/>
      <w:lvlText w:val="%3"/>
      <w:lvlJc w:val="left"/>
      <w:pPr>
        <w:ind w:left="2070" w:hanging="440"/>
      </w:pPr>
    </w:lvl>
    <w:lvl w:ilvl="3" w:tplc="0409000F" w:tentative="1">
      <w:start w:val="1"/>
      <w:numFmt w:val="decimal"/>
      <w:lvlText w:val="%4."/>
      <w:lvlJc w:val="left"/>
      <w:pPr>
        <w:ind w:left="2510" w:hanging="440"/>
      </w:pPr>
    </w:lvl>
    <w:lvl w:ilvl="4" w:tplc="04090017" w:tentative="1">
      <w:start w:val="1"/>
      <w:numFmt w:val="aiueoFullWidth"/>
      <w:lvlText w:val="(%5)"/>
      <w:lvlJc w:val="left"/>
      <w:pPr>
        <w:ind w:left="2950" w:hanging="440"/>
      </w:pPr>
    </w:lvl>
    <w:lvl w:ilvl="5" w:tplc="04090011" w:tentative="1">
      <w:start w:val="1"/>
      <w:numFmt w:val="decimalEnclosedCircle"/>
      <w:lvlText w:val="%6"/>
      <w:lvlJc w:val="left"/>
      <w:pPr>
        <w:ind w:left="3390" w:hanging="440"/>
      </w:pPr>
    </w:lvl>
    <w:lvl w:ilvl="6" w:tplc="0409000F" w:tentative="1">
      <w:start w:val="1"/>
      <w:numFmt w:val="decimal"/>
      <w:lvlText w:val="%7."/>
      <w:lvlJc w:val="left"/>
      <w:pPr>
        <w:ind w:left="3830" w:hanging="440"/>
      </w:pPr>
    </w:lvl>
    <w:lvl w:ilvl="7" w:tplc="04090017" w:tentative="1">
      <w:start w:val="1"/>
      <w:numFmt w:val="aiueoFullWidth"/>
      <w:lvlText w:val="(%8)"/>
      <w:lvlJc w:val="left"/>
      <w:pPr>
        <w:ind w:left="4270" w:hanging="440"/>
      </w:pPr>
    </w:lvl>
    <w:lvl w:ilvl="8" w:tplc="04090011" w:tentative="1">
      <w:start w:val="1"/>
      <w:numFmt w:val="decimalEnclosedCircle"/>
      <w:lvlText w:val="%9"/>
      <w:lvlJc w:val="left"/>
      <w:pPr>
        <w:ind w:left="4710" w:hanging="440"/>
      </w:pPr>
    </w:lvl>
  </w:abstractNum>
  <w:abstractNum w:abstractNumId="26" w15:restartNumberingAfterBreak="0">
    <w:nsid w:val="443C740B"/>
    <w:multiLevelType w:val="hybridMultilevel"/>
    <w:tmpl w:val="26A4D2E8"/>
    <w:lvl w:ilvl="0" w:tplc="DD70CAA8">
      <w:start w:val="1"/>
      <w:numFmt w:val="decimalEnclosedCircle"/>
      <w:lvlText w:val="%1"/>
      <w:lvlJc w:val="left"/>
      <w:pPr>
        <w:ind w:left="988" w:hanging="360"/>
      </w:pPr>
      <w:rPr>
        <w:rFonts w:hint="default"/>
        <w:color w:val="auto"/>
      </w:rPr>
    </w:lvl>
    <w:lvl w:ilvl="1" w:tplc="04090017" w:tentative="1">
      <w:start w:val="1"/>
      <w:numFmt w:val="aiueoFullWidth"/>
      <w:lvlText w:val="(%2)"/>
      <w:lvlJc w:val="left"/>
      <w:pPr>
        <w:ind w:left="1508" w:hanging="440"/>
      </w:pPr>
    </w:lvl>
    <w:lvl w:ilvl="2" w:tplc="04090011" w:tentative="1">
      <w:start w:val="1"/>
      <w:numFmt w:val="decimalEnclosedCircle"/>
      <w:lvlText w:val="%3"/>
      <w:lvlJc w:val="left"/>
      <w:pPr>
        <w:ind w:left="1948" w:hanging="440"/>
      </w:pPr>
    </w:lvl>
    <w:lvl w:ilvl="3" w:tplc="0409000F" w:tentative="1">
      <w:start w:val="1"/>
      <w:numFmt w:val="decimal"/>
      <w:lvlText w:val="%4."/>
      <w:lvlJc w:val="left"/>
      <w:pPr>
        <w:ind w:left="2388" w:hanging="440"/>
      </w:pPr>
    </w:lvl>
    <w:lvl w:ilvl="4" w:tplc="04090017" w:tentative="1">
      <w:start w:val="1"/>
      <w:numFmt w:val="aiueoFullWidth"/>
      <w:lvlText w:val="(%5)"/>
      <w:lvlJc w:val="left"/>
      <w:pPr>
        <w:ind w:left="2828" w:hanging="440"/>
      </w:pPr>
    </w:lvl>
    <w:lvl w:ilvl="5" w:tplc="04090011" w:tentative="1">
      <w:start w:val="1"/>
      <w:numFmt w:val="decimalEnclosedCircle"/>
      <w:lvlText w:val="%6"/>
      <w:lvlJc w:val="left"/>
      <w:pPr>
        <w:ind w:left="3268" w:hanging="440"/>
      </w:pPr>
    </w:lvl>
    <w:lvl w:ilvl="6" w:tplc="0409000F" w:tentative="1">
      <w:start w:val="1"/>
      <w:numFmt w:val="decimal"/>
      <w:lvlText w:val="%7."/>
      <w:lvlJc w:val="left"/>
      <w:pPr>
        <w:ind w:left="3708" w:hanging="440"/>
      </w:pPr>
    </w:lvl>
    <w:lvl w:ilvl="7" w:tplc="04090017" w:tentative="1">
      <w:start w:val="1"/>
      <w:numFmt w:val="aiueoFullWidth"/>
      <w:lvlText w:val="(%8)"/>
      <w:lvlJc w:val="left"/>
      <w:pPr>
        <w:ind w:left="4148" w:hanging="440"/>
      </w:pPr>
    </w:lvl>
    <w:lvl w:ilvl="8" w:tplc="04090011" w:tentative="1">
      <w:start w:val="1"/>
      <w:numFmt w:val="decimalEnclosedCircle"/>
      <w:lvlText w:val="%9"/>
      <w:lvlJc w:val="left"/>
      <w:pPr>
        <w:ind w:left="4588" w:hanging="440"/>
      </w:pPr>
    </w:lvl>
  </w:abstractNum>
  <w:abstractNum w:abstractNumId="27" w15:restartNumberingAfterBreak="0">
    <w:nsid w:val="484C5117"/>
    <w:multiLevelType w:val="hybridMultilevel"/>
    <w:tmpl w:val="C00E6BF2"/>
    <w:lvl w:ilvl="0" w:tplc="88F21A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0021557"/>
    <w:multiLevelType w:val="hybridMultilevel"/>
    <w:tmpl w:val="CD4A4FBE"/>
    <w:lvl w:ilvl="0" w:tplc="7F12654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9" w15:restartNumberingAfterBreak="0">
    <w:nsid w:val="50E07312"/>
    <w:multiLevelType w:val="hybridMultilevel"/>
    <w:tmpl w:val="CBA4D07A"/>
    <w:lvl w:ilvl="0" w:tplc="85A80A7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0" w15:restartNumberingAfterBreak="0">
    <w:nsid w:val="54AA3F15"/>
    <w:multiLevelType w:val="hybridMultilevel"/>
    <w:tmpl w:val="E3E0AE6C"/>
    <w:lvl w:ilvl="0" w:tplc="56AEC8D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1" w15:restartNumberingAfterBreak="0">
    <w:nsid w:val="5C9F772A"/>
    <w:multiLevelType w:val="hybridMultilevel"/>
    <w:tmpl w:val="31BA33F6"/>
    <w:lvl w:ilvl="0" w:tplc="10E2EC5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2" w15:restartNumberingAfterBreak="0">
    <w:nsid w:val="61105B64"/>
    <w:multiLevelType w:val="hybridMultilevel"/>
    <w:tmpl w:val="A59CDAE6"/>
    <w:lvl w:ilvl="0" w:tplc="42C4AA7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3" w15:restartNumberingAfterBreak="0">
    <w:nsid w:val="61164B72"/>
    <w:multiLevelType w:val="hybridMultilevel"/>
    <w:tmpl w:val="8B40A4B4"/>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600" w:hanging="440"/>
      </w:pPr>
    </w:lvl>
    <w:lvl w:ilvl="2" w:tplc="FFFFFFFF" w:tentative="1">
      <w:start w:val="1"/>
      <w:numFmt w:val="decimalEnclosedCircle"/>
      <w:lvlText w:val="%3"/>
      <w:lvlJc w:val="left"/>
      <w:pPr>
        <w:ind w:left="2040" w:hanging="440"/>
      </w:pPr>
    </w:lvl>
    <w:lvl w:ilvl="3" w:tplc="FFFFFFFF" w:tentative="1">
      <w:start w:val="1"/>
      <w:numFmt w:val="decimal"/>
      <w:lvlText w:val="%4."/>
      <w:lvlJc w:val="left"/>
      <w:pPr>
        <w:ind w:left="2480" w:hanging="440"/>
      </w:pPr>
    </w:lvl>
    <w:lvl w:ilvl="4" w:tplc="FFFFFFFF" w:tentative="1">
      <w:start w:val="1"/>
      <w:numFmt w:val="aiueoFullWidth"/>
      <w:lvlText w:val="(%5)"/>
      <w:lvlJc w:val="left"/>
      <w:pPr>
        <w:ind w:left="2920" w:hanging="440"/>
      </w:pPr>
    </w:lvl>
    <w:lvl w:ilvl="5" w:tplc="FFFFFFFF" w:tentative="1">
      <w:start w:val="1"/>
      <w:numFmt w:val="decimalEnclosedCircle"/>
      <w:lvlText w:val="%6"/>
      <w:lvlJc w:val="left"/>
      <w:pPr>
        <w:ind w:left="3360" w:hanging="440"/>
      </w:pPr>
    </w:lvl>
    <w:lvl w:ilvl="6" w:tplc="FFFFFFFF" w:tentative="1">
      <w:start w:val="1"/>
      <w:numFmt w:val="decimal"/>
      <w:lvlText w:val="%7."/>
      <w:lvlJc w:val="left"/>
      <w:pPr>
        <w:ind w:left="3800" w:hanging="440"/>
      </w:pPr>
    </w:lvl>
    <w:lvl w:ilvl="7" w:tplc="FFFFFFFF" w:tentative="1">
      <w:start w:val="1"/>
      <w:numFmt w:val="aiueoFullWidth"/>
      <w:lvlText w:val="(%8)"/>
      <w:lvlJc w:val="left"/>
      <w:pPr>
        <w:ind w:left="4240" w:hanging="440"/>
      </w:pPr>
    </w:lvl>
    <w:lvl w:ilvl="8" w:tplc="FFFFFFFF" w:tentative="1">
      <w:start w:val="1"/>
      <w:numFmt w:val="decimalEnclosedCircle"/>
      <w:lvlText w:val="%9"/>
      <w:lvlJc w:val="left"/>
      <w:pPr>
        <w:ind w:left="4680" w:hanging="440"/>
      </w:pPr>
    </w:lvl>
  </w:abstractNum>
  <w:abstractNum w:abstractNumId="34" w15:restartNumberingAfterBreak="0">
    <w:nsid w:val="621470EE"/>
    <w:multiLevelType w:val="hybridMultilevel"/>
    <w:tmpl w:val="BD88A924"/>
    <w:lvl w:ilvl="0" w:tplc="1B585EF2">
      <w:start w:val="1"/>
      <w:numFmt w:val="decimalEnclosedCircle"/>
      <w:lvlText w:val="%1"/>
      <w:lvlJc w:val="left"/>
      <w:pPr>
        <w:ind w:left="1095" w:hanging="360"/>
      </w:pPr>
      <w:rPr>
        <w:rFonts w:hint="default"/>
      </w:rPr>
    </w:lvl>
    <w:lvl w:ilvl="1" w:tplc="04090017" w:tentative="1">
      <w:start w:val="1"/>
      <w:numFmt w:val="aiueoFullWidth"/>
      <w:lvlText w:val="(%2)"/>
      <w:lvlJc w:val="left"/>
      <w:pPr>
        <w:ind w:left="1615" w:hanging="440"/>
      </w:pPr>
    </w:lvl>
    <w:lvl w:ilvl="2" w:tplc="04090011" w:tentative="1">
      <w:start w:val="1"/>
      <w:numFmt w:val="decimalEnclosedCircle"/>
      <w:lvlText w:val="%3"/>
      <w:lvlJc w:val="left"/>
      <w:pPr>
        <w:ind w:left="2055" w:hanging="440"/>
      </w:pPr>
    </w:lvl>
    <w:lvl w:ilvl="3" w:tplc="0409000F" w:tentative="1">
      <w:start w:val="1"/>
      <w:numFmt w:val="decimal"/>
      <w:lvlText w:val="%4."/>
      <w:lvlJc w:val="left"/>
      <w:pPr>
        <w:ind w:left="2495" w:hanging="440"/>
      </w:pPr>
    </w:lvl>
    <w:lvl w:ilvl="4" w:tplc="04090017" w:tentative="1">
      <w:start w:val="1"/>
      <w:numFmt w:val="aiueoFullWidth"/>
      <w:lvlText w:val="(%5)"/>
      <w:lvlJc w:val="left"/>
      <w:pPr>
        <w:ind w:left="2935" w:hanging="440"/>
      </w:pPr>
    </w:lvl>
    <w:lvl w:ilvl="5" w:tplc="04090011" w:tentative="1">
      <w:start w:val="1"/>
      <w:numFmt w:val="decimalEnclosedCircle"/>
      <w:lvlText w:val="%6"/>
      <w:lvlJc w:val="left"/>
      <w:pPr>
        <w:ind w:left="3375" w:hanging="440"/>
      </w:pPr>
    </w:lvl>
    <w:lvl w:ilvl="6" w:tplc="0409000F" w:tentative="1">
      <w:start w:val="1"/>
      <w:numFmt w:val="decimal"/>
      <w:lvlText w:val="%7."/>
      <w:lvlJc w:val="left"/>
      <w:pPr>
        <w:ind w:left="3815" w:hanging="440"/>
      </w:pPr>
    </w:lvl>
    <w:lvl w:ilvl="7" w:tplc="04090017" w:tentative="1">
      <w:start w:val="1"/>
      <w:numFmt w:val="aiueoFullWidth"/>
      <w:lvlText w:val="(%8)"/>
      <w:lvlJc w:val="left"/>
      <w:pPr>
        <w:ind w:left="4255" w:hanging="440"/>
      </w:pPr>
    </w:lvl>
    <w:lvl w:ilvl="8" w:tplc="04090011" w:tentative="1">
      <w:start w:val="1"/>
      <w:numFmt w:val="decimalEnclosedCircle"/>
      <w:lvlText w:val="%9"/>
      <w:lvlJc w:val="left"/>
      <w:pPr>
        <w:ind w:left="4695" w:hanging="440"/>
      </w:pPr>
    </w:lvl>
  </w:abstractNum>
  <w:abstractNum w:abstractNumId="35" w15:restartNumberingAfterBreak="0">
    <w:nsid w:val="655D62C3"/>
    <w:multiLevelType w:val="hybridMultilevel"/>
    <w:tmpl w:val="A8B0EACC"/>
    <w:lvl w:ilvl="0" w:tplc="7EBEBA90">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6" w15:restartNumberingAfterBreak="0">
    <w:nsid w:val="66424067"/>
    <w:multiLevelType w:val="hybridMultilevel"/>
    <w:tmpl w:val="FD4273EE"/>
    <w:lvl w:ilvl="0" w:tplc="AE4060B8">
      <w:start w:val="1"/>
      <w:numFmt w:val="decimalEnclosedCircle"/>
      <w:lvlText w:val="%1"/>
      <w:lvlJc w:val="left"/>
      <w:pPr>
        <w:ind w:left="1068" w:hanging="360"/>
      </w:pPr>
      <w:rPr>
        <w:rFonts w:hint="default"/>
      </w:rPr>
    </w:lvl>
    <w:lvl w:ilvl="1" w:tplc="04090017" w:tentative="1">
      <w:start w:val="1"/>
      <w:numFmt w:val="aiueoFullWidth"/>
      <w:lvlText w:val="(%2)"/>
      <w:lvlJc w:val="left"/>
      <w:pPr>
        <w:ind w:left="1588" w:hanging="440"/>
      </w:pPr>
    </w:lvl>
    <w:lvl w:ilvl="2" w:tplc="04090011" w:tentative="1">
      <w:start w:val="1"/>
      <w:numFmt w:val="decimalEnclosedCircle"/>
      <w:lvlText w:val="%3"/>
      <w:lvlJc w:val="left"/>
      <w:pPr>
        <w:ind w:left="2028" w:hanging="440"/>
      </w:pPr>
    </w:lvl>
    <w:lvl w:ilvl="3" w:tplc="0409000F" w:tentative="1">
      <w:start w:val="1"/>
      <w:numFmt w:val="decimal"/>
      <w:lvlText w:val="%4."/>
      <w:lvlJc w:val="left"/>
      <w:pPr>
        <w:ind w:left="2468" w:hanging="440"/>
      </w:pPr>
    </w:lvl>
    <w:lvl w:ilvl="4" w:tplc="04090017" w:tentative="1">
      <w:start w:val="1"/>
      <w:numFmt w:val="aiueoFullWidth"/>
      <w:lvlText w:val="(%5)"/>
      <w:lvlJc w:val="left"/>
      <w:pPr>
        <w:ind w:left="2908" w:hanging="440"/>
      </w:pPr>
    </w:lvl>
    <w:lvl w:ilvl="5" w:tplc="04090011" w:tentative="1">
      <w:start w:val="1"/>
      <w:numFmt w:val="decimalEnclosedCircle"/>
      <w:lvlText w:val="%6"/>
      <w:lvlJc w:val="left"/>
      <w:pPr>
        <w:ind w:left="3348" w:hanging="440"/>
      </w:pPr>
    </w:lvl>
    <w:lvl w:ilvl="6" w:tplc="0409000F" w:tentative="1">
      <w:start w:val="1"/>
      <w:numFmt w:val="decimal"/>
      <w:lvlText w:val="%7."/>
      <w:lvlJc w:val="left"/>
      <w:pPr>
        <w:ind w:left="3788" w:hanging="440"/>
      </w:pPr>
    </w:lvl>
    <w:lvl w:ilvl="7" w:tplc="04090017" w:tentative="1">
      <w:start w:val="1"/>
      <w:numFmt w:val="aiueoFullWidth"/>
      <w:lvlText w:val="(%8)"/>
      <w:lvlJc w:val="left"/>
      <w:pPr>
        <w:ind w:left="4228" w:hanging="440"/>
      </w:pPr>
    </w:lvl>
    <w:lvl w:ilvl="8" w:tplc="04090011" w:tentative="1">
      <w:start w:val="1"/>
      <w:numFmt w:val="decimalEnclosedCircle"/>
      <w:lvlText w:val="%9"/>
      <w:lvlJc w:val="left"/>
      <w:pPr>
        <w:ind w:left="4668" w:hanging="440"/>
      </w:pPr>
    </w:lvl>
  </w:abstractNum>
  <w:abstractNum w:abstractNumId="37" w15:restartNumberingAfterBreak="0">
    <w:nsid w:val="6B6556CA"/>
    <w:multiLevelType w:val="hybridMultilevel"/>
    <w:tmpl w:val="4F9CA5B4"/>
    <w:lvl w:ilvl="0" w:tplc="9FEA3E1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8" w15:restartNumberingAfterBreak="0">
    <w:nsid w:val="6C5708A3"/>
    <w:multiLevelType w:val="hybridMultilevel"/>
    <w:tmpl w:val="D002931A"/>
    <w:lvl w:ilvl="0" w:tplc="41301996">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9" w15:restartNumberingAfterBreak="0">
    <w:nsid w:val="72E34305"/>
    <w:multiLevelType w:val="hybridMultilevel"/>
    <w:tmpl w:val="1EC26AC4"/>
    <w:lvl w:ilvl="0" w:tplc="C0E22DEC">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40" w15:restartNumberingAfterBreak="0">
    <w:nsid w:val="7E3D2D9F"/>
    <w:multiLevelType w:val="hybridMultilevel"/>
    <w:tmpl w:val="DB247FF4"/>
    <w:lvl w:ilvl="0" w:tplc="9FAAA9FE">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F0B0EFD"/>
    <w:multiLevelType w:val="hybridMultilevel"/>
    <w:tmpl w:val="E5022728"/>
    <w:lvl w:ilvl="0" w:tplc="F3D48B48">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614093860">
    <w:abstractNumId w:val="27"/>
  </w:num>
  <w:num w:numId="2" w16cid:durableId="795219847">
    <w:abstractNumId w:val="11"/>
  </w:num>
  <w:num w:numId="3" w16cid:durableId="289020233">
    <w:abstractNumId w:val="16"/>
  </w:num>
  <w:num w:numId="4" w16cid:durableId="2058236563">
    <w:abstractNumId w:val="40"/>
  </w:num>
  <w:num w:numId="5" w16cid:durableId="1385567337">
    <w:abstractNumId w:val="9"/>
  </w:num>
  <w:num w:numId="6" w16cid:durableId="13847067">
    <w:abstractNumId w:val="2"/>
  </w:num>
  <w:num w:numId="7" w16cid:durableId="1255431618">
    <w:abstractNumId w:val="32"/>
  </w:num>
  <w:num w:numId="8" w16cid:durableId="1257324029">
    <w:abstractNumId w:val="22"/>
  </w:num>
  <w:num w:numId="9" w16cid:durableId="525826292">
    <w:abstractNumId w:val="19"/>
  </w:num>
  <w:num w:numId="10" w16cid:durableId="295575328">
    <w:abstractNumId w:val="33"/>
  </w:num>
  <w:num w:numId="11" w16cid:durableId="531453866">
    <w:abstractNumId w:val="6"/>
  </w:num>
  <w:num w:numId="12" w16cid:durableId="1209217645">
    <w:abstractNumId w:val="15"/>
  </w:num>
  <w:num w:numId="13" w16cid:durableId="428434588">
    <w:abstractNumId w:val="26"/>
  </w:num>
  <w:num w:numId="14" w16cid:durableId="314266468">
    <w:abstractNumId w:val="4"/>
  </w:num>
  <w:num w:numId="15" w16cid:durableId="657877726">
    <w:abstractNumId w:val="5"/>
  </w:num>
  <w:num w:numId="16" w16cid:durableId="272175428">
    <w:abstractNumId w:val="3"/>
  </w:num>
  <w:num w:numId="17" w16cid:durableId="1471824532">
    <w:abstractNumId w:val="7"/>
  </w:num>
  <w:num w:numId="18" w16cid:durableId="310713269">
    <w:abstractNumId w:val="30"/>
  </w:num>
  <w:num w:numId="19" w16cid:durableId="1988627941">
    <w:abstractNumId w:val="29"/>
  </w:num>
  <w:num w:numId="20" w16cid:durableId="606931830">
    <w:abstractNumId w:val="39"/>
  </w:num>
  <w:num w:numId="21" w16cid:durableId="1263414258">
    <w:abstractNumId w:val="21"/>
  </w:num>
  <w:num w:numId="22" w16cid:durableId="347368190">
    <w:abstractNumId w:val="37"/>
  </w:num>
  <w:num w:numId="23" w16cid:durableId="2050949896">
    <w:abstractNumId w:val="24"/>
  </w:num>
  <w:num w:numId="24" w16cid:durableId="480123836">
    <w:abstractNumId w:val="13"/>
  </w:num>
  <w:num w:numId="25" w16cid:durableId="1453741245">
    <w:abstractNumId w:val="10"/>
  </w:num>
  <w:num w:numId="26" w16cid:durableId="1709791325">
    <w:abstractNumId w:val="23"/>
  </w:num>
  <w:num w:numId="27" w16cid:durableId="721365975">
    <w:abstractNumId w:val="34"/>
  </w:num>
  <w:num w:numId="28" w16cid:durableId="1851334817">
    <w:abstractNumId w:val="20"/>
  </w:num>
  <w:num w:numId="29" w16cid:durableId="1850676394">
    <w:abstractNumId w:val="0"/>
  </w:num>
  <w:num w:numId="30" w16cid:durableId="453640468">
    <w:abstractNumId w:val="31"/>
  </w:num>
  <w:num w:numId="31" w16cid:durableId="91433956">
    <w:abstractNumId w:val="25"/>
  </w:num>
  <w:num w:numId="32" w16cid:durableId="1896040563">
    <w:abstractNumId w:val="38"/>
  </w:num>
  <w:num w:numId="33" w16cid:durableId="672340445">
    <w:abstractNumId w:val="1"/>
  </w:num>
  <w:num w:numId="34" w16cid:durableId="1410226815">
    <w:abstractNumId w:val="14"/>
  </w:num>
  <w:num w:numId="35" w16cid:durableId="1236040947">
    <w:abstractNumId w:val="35"/>
  </w:num>
  <w:num w:numId="36" w16cid:durableId="920067693">
    <w:abstractNumId w:val="8"/>
  </w:num>
  <w:num w:numId="37" w16cid:durableId="431167719">
    <w:abstractNumId w:val="12"/>
  </w:num>
  <w:num w:numId="38" w16cid:durableId="57870345">
    <w:abstractNumId w:val="41"/>
  </w:num>
  <w:num w:numId="39" w16cid:durableId="2017533535">
    <w:abstractNumId w:val="36"/>
  </w:num>
  <w:num w:numId="40" w16cid:durableId="1680545961">
    <w:abstractNumId w:val="28"/>
  </w:num>
  <w:num w:numId="41" w16cid:durableId="785466406">
    <w:abstractNumId w:val="18"/>
  </w:num>
  <w:num w:numId="42" w16cid:durableId="952246942">
    <w:abstractNumId w:val="1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bordersDoNotSurroundHeader/>
  <w:bordersDoNotSurroundFooter/>
  <w:proofState w:spelling="clean" w:grammar="dirty"/>
  <w:defaultTabStop w:val="840"/>
  <w:drawingGridHorizontalSpacing w:val="100"/>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023"/>
    <w:rsid w:val="000001CD"/>
    <w:rsid w:val="000002EE"/>
    <w:rsid w:val="0000071D"/>
    <w:rsid w:val="00000BE7"/>
    <w:rsid w:val="00001112"/>
    <w:rsid w:val="000028FE"/>
    <w:rsid w:val="00004A4A"/>
    <w:rsid w:val="00005F31"/>
    <w:rsid w:val="00007B2B"/>
    <w:rsid w:val="0001065F"/>
    <w:rsid w:val="00010697"/>
    <w:rsid w:val="00011175"/>
    <w:rsid w:val="0001129D"/>
    <w:rsid w:val="00012D27"/>
    <w:rsid w:val="00012E08"/>
    <w:rsid w:val="00014FCD"/>
    <w:rsid w:val="000201BB"/>
    <w:rsid w:val="000209D3"/>
    <w:rsid w:val="00021682"/>
    <w:rsid w:val="000240AC"/>
    <w:rsid w:val="000241E4"/>
    <w:rsid w:val="00024D17"/>
    <w:rsid w:val="00024F46"/>
    <w:rsid w:val="0002660B"/>
    <w:rsid w:val="00026A98"/>
    <w:rsid w:val="0002797B"/>
    <w:rsid w:val="00030351"/>
    <w:rsid w:val="0003098F"/>
    <w:rsid w:val="00030E79"/>
    <w:rsid w:val="00031619"/>
    <w:rsid w:val="0003242B"/>
    <w:rsid w:val="00033770"/>
    <w:rsid w:val="00034614"/>
    <w:rsid w:val="00035C22"/>
    <w:rsid w:val="00036024"/>
    <w:rsid w:val="00040933"/>
    <w:rsid w:val="00041900"/>
    <w:rsid w:val="00041C4B"/>
    <w:rsid w:val="0004267B"/>
    <w:rsid w:val="00042E6E"/>
    <w:rsid w:val="00043BF1"/>
    <w:rsid w:val="00044E44"/>
    <w:rsid w:val="00050EB4"/>
    <w:rsid w:val="000512D8"/>
    <w:rsid w:val="000528CF"/>
    <w:rsid w:val="000542B3"/>
    <w:rsid w:val="00054EBE"/>
    <w:rsid w:val="0005592C"/>
    <w:rsid w:val="00055DA3"/>
    <w:rsid w:val="000576D9"/>
    <w:rsid w:val="00061201"/>
    <w:rsid w:val="00061C52"/>
    <w:rsid w:val="00061FB7"/>
    <w:rsid w:val="00063A29"/>
    <w:rsid w:val="00064EC9"/>
    <w:rsid w:val="00067E2D"/>
    <w:rsid w:val="00070986"/>
    <w:rsid w:val="00071CF8"/>
    <w:rsid w:val="000739B9"/>
    <w:rsid w:val="000752B9"/>
    <w:rsid w:val="000754A6"/>
    <w:rsid w:val="0007550D"/>
    <w:rsid w:val="00075584"/>
    <w:rsid w:val="00076E95"/>
    <w:rsid w:val="00076FB2"/>
    <w:rsid w:val="00080CE5"/>
    <w:rsid w:val="00081E4A"/>
    <w:rsid w:val="00082908"/>
    <w:rsid w:val="0008436A"/>
    <w:rsid w:val="00085F53"/>
    <w:rsid w:val="00086EAB"/>
    <w:rsid w:val="000873EC"/>
    <w:rsid w:val="00090F0A"/>
    <w:rsid w:val="00090F1F"/>
    <w:rsid w:val="0009528F"/>
    <w:rsid w:val="000958A0"/>
    <w:rsid w:val="00096989"/>
    <w:rsid w:val="000A14D5"/>
    <w:rsid w:val="000A37D9"/>
    <w:rsid w:val="000A4313"/>
    <w:rsid w:val="000A4427"/>
    <w:rsid w:val="000A669E"/>
    <w:rsid w:val="000A67B8"/>
    <w:rsid w:val="000A7307"/>
    <w:rsid w:val="000B3220"/>
    <w:rsid w:val="000B33C5"/>
    <w:rsid w:val="000B503C"/>
    <w:rsid w:val="000B58EE"/>
    <w:rsid w:val="000B5E0F"/>
    <w:rsid w:val="000B7741"/>
    <w:rsid w:val="000B7E3F"/>
    <w:rsid w:val="000B7F71"/>
    <w:rsid w:val="000C1C09"/>
    <w:rsid w:val="000C242F"/>
    <w:rsid w:val="000C2DC3"/>
    <w:rsid w:val="000C3048"/>
    <w:rsid w:val="000C31CF"/>
    <w:rsid w:val="000C374E"/>
    <w:rsid w:val="000C37D2"/>
    <w:rsid w:val="000C6CB1"/>
    <w:rsid w:val="000C71A1"/>
    <w:rsid w:val="000C7642"/>
    <w:rsid w:val="000D149E"/>
    <w:rsid w:val="000D3085"/>
    <w:rsid w:val="000D329A"/>
    <w:rsid w:val="000D3BC6"/>
    <w:rsid w:val="000D5395"/>
    <w:rsid w:val="000D5512"/>
    <w:rsid w:val="000D6098"/>
    <w:rsid w:val="000D737E"/>
    <w:rsid w:val="000E10D2"/>
    <w:rsid w:val="000E197F"/>
    <w:rsid w:val="000E55D7"/>
    <w:rsid w:val="000E6EF9"/>
    <w:rsid w:val="000E78D1"/>
    <w:rsid w:val="000E7C93"/>
    <w:rsid w:val="000F00F5"/>
    <w:rsid w:val="000F0762"/>
    <w:rsid w:val="000F3A7D"/>
    <w:rsid w:val="000F43E3"/>
    <w:rsid w:val="000F4786"/>
    <w:rsid w:val="001008E8"/>
    <w:rsid w:val="00101725"/>
    <w:rsid w:val="00102697"/>
    <w:rsid w:val="001059CC"/>
    <w:rsid w:val="00106622"/>
    <w:rsid w:val="00110C53"/>
    <w:rsid w:val="001115AE"/>
    <w:rsid w:val="00113D2C"/>
    <w:rsid w:val="001145D5"/>
    <w:rsid w:val="001151FA"/>
    <w:rsid w:val="001204D6"/>
    <w:rsid w:val="00120AAE"/>
    <w:rsid w:val="00122EE3"/>
    <w:rsid w:val="0012703D"/>
    <w:rsid w:val="00127D1D"/>
    <w:rsid w:val="00130A3C"/>
    <w:rsid w:val="001318C6"/>
    <w:rsid w:val="00131BA1"/>
    <w:rsid w:val="001339B9"/>
    <w:rsid w:val="001346F6"/>
    <w:rsid w:val="0013558C"/>
    <w:rsid w:val="0013705C"/>
    <w:rsid w:val="0014172D"/>
    <w:rsid w:val="0014299A"/>
    <w:rsid w:val="00143AC6"/>
    <w:rsid w:val="00143CF4"/>
    <w:rsid w:val="00145653"/>
    <w:rsid w:val="00145980"/>
    <w:rsid w:val="00145B53"/>
    <w:rsid w:val="00147C25"/>
    <w:rsid w:val="00153395"/>
    <w:rsid w:val="00154843"/>
    <w:rsid w:val="001571F1"/>
    <w:rsid w:val="00163E4F"/>
    <w:rsid w:val="00164E41"/>
    <w:rsid w:val="00166D16"/>
    <w:rsid w:val="0017269C"/>
    <w:rsid w:val="00172FB2"/>
    <w:rsid w:val="0017308F"/>
    <w:rsid w:val="00173D05"/>
    <w:rsid w:val="00174EE9"/>
    <w:rsid w:val="0018016D"/>
    <w:rsid w:val="00180231"/>
    <w:rsid w:val="00181B82"/>
    <w:rsid w:val="00181EAC"/>
    <w:rsid w:val="00184693"/>
    <w:rsid w:val="001867CD"/>
    <w:rsid w:val="00187EE4"/>
    <w:rsid w:val="00191EBB"/>
    <w:rsid w:val="0019204B"/>
    <w:rsid w:val="00192418"/>
    <w:rsid w:val="001924DE"/>
    <w:rsid w:val="0019327C"/>
    <w:rsid w:val="001934DD"/>
    <w:rsid w:val="001946F5"/>
    <w:rsid w:val="00195054"/>
    <w:rsid w:val="001958EE"/>
    <w:rsid w:val="00196608"/>
    <w:rsid w:val="001976C2"/>
    <w:rsid w:val="001A042D"/>
    <w:rsid w:val="001A3800"/>
    <w:rsid w:val="001A403B"/>
    <w:rsid w:val="001A4396"/>
    <w:rsid w:val="001A4670"/>
    <w:rsid w:val="001A5341"/>
    <w:rsid w:val="001A61FC"/>
    <w:rsid w:val="001A68D5"/>
    <w:rsid w:val="001B1E28"/>
    <w:rsid w:val="001B40DA"/>
    <w:rsid w:val="001B7285"/>
    <w:rsid w:val="001C045C"/>
    <w:rsid w:val="001C2356"/>
    <w:rsid w:val="001C2591"/>
    <w:rsid w:val="001C261C"/>
    <w:rsid w:val="001C32B2"/>
    <w:rsid w:val="001C3D4D"/>
    <w:rsid w:val="001C46E3"/>
    <w:rsid w:val="001C506D"/>
    <w:rsid w:val="001C5AE7"/>
    <w:rsid w:val="001C65E1"/>
    <w:rsid w:val="001C6F28"/>
    <w:rsid w:val="001C7E28"/>
    <w:rsid w:val="001D09B3"/>
    <w:rsid w:val="001D15EB"/>
    <w:rsid w:val="001D301F"/>
    <w:rsid w:val="001D71F2"/>
    <w:rsid w:val="001D7B5A"/>
    <w:rsid w:val="001E1828"/>
    <w:rsid w:val="001E4230"/>
    <w:rsid w:val="001E5566"/>
    <w:rsid w:val="001E5581"/>
    <w:rsid w:val="001E661B"/>
    <w:rsid w:val="001E7405"/>
    <w:rsid w:val="001F0C0F"/>
    <w:rsid w:val="001F1C46"/>
    <w:rsid w:val="001F4194"/>
    <w:rsid w:val="001F51B7"/>
    <w:rsid w:val="001F59BB"/>
    <w:rsid w:val="001F6456"/>
    <w:rsid w:val="0020071D"/>
    <w:rsid w:val="00200773"/>
    <w:rsid w:val="00202D05"/>
    <w:rsid w:val="00204102"/>
    <w:rsid w:val="00205FA0"/>
    <w:rsid w:val="002069BB"/>
    <w:rsid w:val="00207240"/>
    <w:rsid w:val="0020767C"/>
    <w:rsid w:val="00212F41"/>
    <w:rsid w:val="00213914"/>
    <w:rsid w:val="002143FC"/>
    <w:rsid w:val="0021472F"/>
    <w:rsid w:val="0021558E"/>
    <w:rsid w:val="00215B6F"/>
    <w:rsid w:val="002170DB"/>
    <w:rsid w:val="00222970"/>
    <w:rsid w:val="002274CE"/>
    <w:rsid w:val="00230EB4"/>
    <w:rsid w:val="002321C0"/>
    <w:rsid w:val="00232A0F"/>
    <w:rsid w:val="002339BB"/>
    <w:rsid w:val="00233C98"/>
    <w:rsid w:val="00235C0D"/>
    <w:rsid w:val="002374E0"/>
    <w:rsid w:val="00240112"/>
    <w:rsid w:val="00240E8B"/>
    <w:rsid w:val="00241AF0"/>
    <w:rsid w:val="00243762"/>
    <w:rsid w:val="002479AD"/>
    <w:rsid w:val="002500AC"/>
    <w:rsid w:val="00250200"/>
    <w:rsid w:val="00250226"/>
    <w:rsid w:val="002510AD"/>
    <w:rsid w:val="0025303E"/>
    <w:rsid w:val="00255C87"/>
    <w:rsid w:val="00255CD3"/>
    <w:rsid w:val="0026069B"/>
    <w:rsid w:val="002619E6"/>
    <w:rsid w:val="00261F46"/>
    <w:rsid w:val="002621B5"/>
    <w:rsid w:val="0026358B"/>
    <w:rsid w:val="00263EB3"/>
    <w:rsid w:val="00264526"/>
    <w:rsid w:val="00264EE1"/>
    <w:rsid w:val="002651FB"/>
    <w:rsid w:val="00265AF8"/>
    <w:rsid w:val="00266302"/>
    <w:rsid w:val="0026634F"/>
    <w:rsid w:val="0026673D"/>
    <w:rsid w:val="00266B16"/>
    <w:rsid w:val="00271EB4"/>
    <w:rsid w:val="00275B0C"/>
    <w:rsid w:val="00275B91"/>
    <w:rsid w:val="00277CE5"/>
    <w:rsid w:val="0028021A"/>
    <w:rsid w:val="00280B70"/>
    <w:rsid w:val="00281793"/>
    <w:rsid w:val="00282AF1"/>
    <w:rsid w:val="00282FCB"/>
    <w:rsid w:val="00283E43"/>
    <w:rsid w:val="002867F1"/>
    <w:rsid w:val="00287029"/>
    <w:rsid w:val="0028777F"/>
    <w:rsid w:val="002912AB"/>
    <w:rsid w:val="0029273C"/>
    <w:rsid w:val="002929F9"/>
    <w:rsid w:val="00292DF1"/>
    <w:rsid w:val="0029359E"/>
    <w:rsid w:val="0029424B"/>
    <w:rsid w:val="002A0B51"/>
    <w:rsid w:val="002A3275"/>
    <w:rsid w:val="002A3E21"/>
    <w:rsid w:val="002A66B9"/>
    <w:rsid w:val="002A6A2B"/>
    <w:rsid w:val="002A7C62"/>
    <w:rsid w:val="002A7DF0"/>
    <w:rsid w:val="002B015D"/>
    <w:rsid w:val="002B0860"/>
    <w:rsid w:val="002B0E54"/>
    <w:rsid w:val="002B3F7C"/>
    <w:rsid w:val="002B6642"/>
    <w:rsid w:val="002B74A4"/>
    <w:rsid w:val="002C06BD"/>
    <w:rsid w:val="002C3C82"/>
    <w:rsid w:val="002C4399"/>
    <w:rsid w:val="002C5404"/>
    <w:rsid w:val="002C75F5"/>
    <w:rsid w:val="002C7A13"/>
    <w:rsid w:val="002D118B"/>
    <w:rsid w:val="002D536E"/>
    <w:rsid w:val="002D60C3"/>
    <w:rsid w:val="002D6E3B"/>
    <w:rsid w:val="002E1B93"/>
    <w:rsid w:val="002E45C8"/>
    <w:rsid w:val="002E4FF2"/>
    <w:rsid w:val="002E6FFE"/>
    <w:rsid w:val="002F061B"/>
    <w:rsid w:val="002F1D36"/>
    <w:rsid w:val="002F2159"/>
    <w:rsid w:val="002F3D09"/>
    <w:rsid w:val="002F55B3"/>
    <w:rsid w:val="002F55D1"/>
    <w:rsid w:val="002F5CCA"/>
    <w:rsid w:val="002F733F"/>
    <w:rsid w:val="002F73BA"/>
    <w:rsid w:val="003037BC"/>
    <w:rsid w:val="0030533E"/>
    <w:rsid w:val="003072C9"/>
    <w:rsid w:val="00307CA0"/>
    <w:rsid w:val="00310355"/>
    <w:rsid w:val="00310CF2"/>
    <w:rsid w:val="003128E7"/>
    <w:rsid w:val="003152C5"/>
    <w:rsid w:val="003161E7"/>
    <w:rsid w:val="00316667"/>
    <w:rsid w:val="00316BB8"/>
    <w:rsid w:val="0032031B"/>
    <w:rsid w:val="003208CA"/>
    <w:rsid w:val="003237C2"/>
    <w:rsid w:val="00323F59"/>
    <w:rsid w:val="00324961"/>
    <w:rsid w:val="0032496F"/>
    <w:rsid w:val="00324DD6"/>
    <w:rsid w:val="00325546"/>
    <w:rsid w:val="003260D3"/>
    <w:rsid w:val="00326437"/>
    <w:rsid w:val="0032724A"/>
    <w:rsid w:val="00330494"/>
    <w:rsid w:val="00330655"/>
    <w:rsid w:val="003308BF"/>
    <w:rsid w:val="00332395"/>
    <w:rsid w:val="00332C32"/>
    <w:rsid w:val="003336D8"/>
    <w:rsid w:val="00333CF7"/>
    <w:rsid w:val="00334552"/>
    <w:rsid w:val="00334B3B"/>
    <w:rsid w:val="00334F40"/>
    <w:rsid w:val="00337DCA"/>
    <w:rsid w:val="00337F6C"/>
    <w:rsid w:val="003406CD"/>
    <w:rsid w:val="00340F6F"/>
    <w:rsid w:val="00341530"/>
    <w:rsid w:val="00341EB4"/>
    <w:rsid w:val="0034422E"/>
    <w:rsid w:val="00345DB7"/>
    <w:rsid w:val="00347A99"/>
    <w:rsid w:val="003501C0"/>
    <w:rsid w:val="00350719"/>
    <w:rsid w:val="00350C1E"/>
    <w:rsid w:val="00351512"/>
    <w:rsid w:val="00351671"/>
    <w:rsid w:val="0035304D"/>
    <w:rsid w:val="003534EF"/>
    <w:rsid w:val="00357E56"/>
    <w:rsid w:val="003607FC"/>
    <w:rsid w:val="00360C1C"/>
    <w:rsid w:val="00360E12"/>
    <w:rsid w:val="00362121"/>
    <w:rsid w:val="00362FFB"/>
    <w:rsid w:val="00363D17"/>
    <w:rsid w:val="00365657"/>
    <w:rsid w:val="00366DD6"/>
    <w:rsid w:val="003674B5"/>
    <w:rsid w:val="00370BD2"/>
    <w:rsid w:val="00370F85"/>
    <w:rsid w:val="0037190A"/>
    <w:rsid w:val="00372BEF"/>
    <w:rsid w:val="00373A00"/>
    <w:rsid w:val="00373D19"/>
    <w:rsid w:val="00374473"/>
    <w:rsid w:val="003769D1"/>
    <w:rsid w:val="0038063B"/>
    <w:rsid w:val="00380B87"/>
    <w:rsid w:val="0038216E"/>
    <w:rsid w:val="00382CB7"/>
    <w:rsid w:val="003861B0"/>
    <w:rsid w:val="00386836"/>
    <w:rsid w:val="003876C7"/>
    <w:rsid w:val="00387B22"/>
    <w:rsid w:val="00387BAE"/>
    <w:rsid w:val="00391715"/>
    <w:rsid w:val="003939AE"/>
    <w:rsid w:val="00393D49"/>
    <w:rsid w:val="003A0E4D"/>
    <w:rsid w:val="003A1870"/>
    <w:rsid w:val="003A39EE"/>
    <w:rsid w:val="003A4075"/>
    <w:rsid w:val="003A4E73"/>
    <w:rsid w:val="003A5654"/>
    <w:rsid w:val="003A6101"/>
    <w:rsid w:val="003A637A"/>
    <w:rsid w:val="003A63DF"/>
    <w:rsid w:val="003A7D6F"/>
    <w:rsid w:val="003B4A81"/>
    <w:rsid w:val="003B6F11"/>
    <w:rsid w:val="003B700C"/>
    <w:rsid w:val="003C0F56"/>
    <w:rsid w:val="003C5749"/>
    <w:rsid w:val="003C6AF6"/>
    <w:rsid w:val="003C72D4"/>
    <w:rsid w:val="003C76C9"/>
    <w:rsid w:val="003D1685"/>
    <w:rsid w:val="003D17FE"/>
    <w:rsid w:val="003D3D03"/>
    <w:rsid w:val="003D4C6E"/>
    <w:rsid w:val="003D4CBD"/>
    <w:rsid w:val="003D4F07"/>
    <w:rsid w:val="003E3637"/>
    <w:rsid w:val="003E665A"/>
    <w:rsid w:val="003E7488"/>
    <w:rsid w:val="003F2AC3"/>
    <w:rsid w:val="003F3C52"/>
    <w:rsid w:val="003F548A"/>
    <w:rsid w:val="003F56B7"/>
    <w:rsid w:val="003F7C17"/>
    <w:rsid w:val="004001CF"/>
    <w:rsid w:val="00401549"/>
    <w:rsid w:val="00401972"/>
    <w:rsid w:val="004026E7"/>
    <w:rsid w:val="00402BEC"/>
    <w:rsid w:val="00402CEF"/>
    <w:rsid w:val="00402F5C"/>
    <w:rsid w:val="00405C5B"/>
    <w:rsid w:val="004129A7"/>
    <w:rsid w:val="0041471E"/>
    <w:rsid w:val="00414720"/>
    <w:rsid w:val="0041529C"/>
    <w:rsid w:val="00416B13"/>
    <w:rsid w:val="00417F41"/>
    <w:rsid w:val="004209CA"/>
    <w:rsid w:val="00420F2E"/>
    <w:rsid w:val="00420F56"/>
    <w:rsid w:val="00422551"/>
    <w:rsid w:val="00423FD6"/>
    <w:rsid w:val="004254DA"/>
    <w:rsid w:val="0042645B"/>
    <w:rsid w:val="004269D0"/>
    <w:rsid w:val="00426D82"/>
    <w:rsid w:val="00427A67"/>
    <w:rsid w:val="00430D3A"/>
    <w:rsid w:val="0043509B"/>
    <w:rsid w:val="004350E1"/>
    <w:rsid w:val="00435E93"/>
    <w:rsid w:val="00436800"/>
    <w:rsid w:val="00437823"/>
    <w:rsid w:val="00440FE8"/>
    <w:rsid w:val="004410C9"/>
    <w:rsid w:val="004423EF"/>
    <w:rsid w:val="00442AD1"/>
    <w:rsid w:val="004461EC"/>
    <w:rsid w:val="0044757B"/>
    <w:rsid w:val="004539C3"/>
    <w:rsid w:val="00453BA7"/>
    <w:rsid w:val="00453D0A"/>
    <w:rsid w:val="00460D80"/>
    <w:rsid w:val="00461825"/>
    <w:rsid w:val="004653CB"/>
    <w:rsid w:val="004671E2"/>
    <w:rsid w:val="004727EB"/>
    <w:rsid w:val="00473CA3"/>
    <w:rsid w:val="00473D85"/>
    <w:rsid w:val="00473DD6"/>
    <w:rsid w:val="00474A65"/>
    <w:rsid w:val="00480426"/>
    <w:rsid w:val="00480563"/>
    <w:rsid w:val="004827C2"/>
    <w:rsid w:val="00482B69"/>
    <w:rsid w:val="00482E95"/>
    <w:rsid w:val="004834F2"/>
    <w:rsid w:val="00483981"/>
    <w:rsid w:val="00486BDC"/>
    <w:rsid w:val="0049223E"/>
    <w:rsid w:val="0049490C"/>
    <w:rsid w:val="00496ED1"/>
    <w:rsid w:val="004973AF"/>
    <w:rsid w:val="004A2E9D"/>
    <w:rsid w:val="004A3C89"/>
    <w:rsid w:val="004A496A"/>
    <w:rsid w:val="004A4CF5"/>
    <w:rsid w:val="004A5D5D"/>
    <w:rsid w:val="004A61B7"/>
    <w:rsid w:val="004A6768"/>
    <w:rsid w:val="004A7120"/>
    <w:rsid w:val="004A771A"/>
    <w:rsid w:val="004A7D40"/>
    <w:rsid w:val="004B1C6B"/>
    <w:rsid w:val="004B1F40"/>
    <w:rsid w:val="004B267F"/>
    <w:rsid w:val="004B2C9F"/>
    <w:rsid w:val="004B3E58"/>
    <w:rsid w:val="004B5427"/>
    <w:rsid w:val="004C0271"/>
    <w:rsid w:val="004C0D64"/>
    <w:rsid w:val="004C1A55"/>
    <w:rsid w:val="004C201A"/>
    <w:rsid w:val="004C79FC"/>
    <w:rsid w:val="004C7CEF"/>
    <w:rsid w:val="004C7F77"/>
    <w:rsid w:val="004D0428"/>
    <w:rsid w:val="004D0A18"/>
    <w:rsid w:val="004D2BB0"/>
    <w:rsid w:val="004D31B2"/>
    <w:rsid w:val="004D4260"/>
    <w:rsid w:val="004D4935"/>
    <w:rsid w:val="004D4E33"/>
    <w:rsid w:val="004D5C30"/>
    <w:rsid w:val="004D63BE"/>
    <w:rsid w:val="004E1C20"/>
    <w:rsid w:val="004E24FA"/>
    <w:rsid w:val="004E4951"/>
    <w:rsid w:val="004E4A7E"/>
    <w:rsid w:val="004E5CE7"/>
    <w:rsid w:val="004F04C0"/>
    <w:rsid w:val="004F1DFE"/>
    <w:rsid w:val="004F2335"/>
    <w:rsid w:val="004F42C7"/>
    <w:rsid w:val="004F5955"/>
    <w:rsid w:val="004F6862"/>
    <w:rsid w:val="004F6A53"/>
    <w:rsid w:val="0050224F"/>
    <w:rsid w:val="00503EF9"/>
    <w:rsid w:val="00506EBA"/>
    <w:rsid w:val="00506EE2"/>
    <w:rsid w:val="005109FD"/>
    <w:rsid w:val="005110AD"/>
    <w:rsid w:val="00512959"/>
    <w:rsid w:val="00513A79"/>
    <w:rsid w:val="00513B71"/>
    <w:rsid w:val="00513EFC"/>
    <w:rsid w:val="00514D9B"/>
    <w:rsid w:val="00515101"/>
    <w:rsid w:val="00515154"/>
    <w:rsid w:val="0051577C"/>
    <w:rsid w:val="00516571"/>
    <w:rsid w:val="005176DF"/>
    <w:rsid w:val="0051788E"/>
    <w:rsid w:val="0052062F"/>
    <w:rsid w:val="00521833"/>
    <w:rsid w:val="00524AAE"/>
    <w:rsid w:val="00525100"/>
    <w:rsid w:val="00525EF0"/>
    <w:rsid w:val="0053231E"/>
    <w:rsid w:val="0053338C"/>
    <w:rsid w:val="00533894"/>
    <w:rsid w:val="005355A0"/>
    <w:rsid w:val="00536DD0"/>
    <w:rsid w:val="00537BD7"/>
    <w:rsid w:val="005427F1"/>
    <w:rsid w:val="00543CA4"/>
    <w:rsid w:val="00544527"/>
    <w:rsid w:val="0054545F"/>
    <w:rsid w:val="00545C7C"/>
    <w:rsid w:val="0055062C"/>
    <w:rsid w:val="00552B2D"/>
    <w:rsid w:val="00552D4E"/>
    <w:rsid w:val="005543E5"/>
    <w:rsid w:val="005548C1"/>
    <w:rsid w:val="005560F5"/>
    <w:rsid w:val="0055681E"/>
    <w:rsid w:val="005577FC"/>
    <w:rsid w:val="005602DB"/>
    <w:rsid w:val="005658DE"/>
    <w:rsid w:val="00567BE4"/>
    <w:rsid w:val="0057218C"/>
    <w:rsid w:val="005729DD"/>
    <w:rsid w:val="00575493"/>
    <w:rsid w:val="005755F0"/>
    <w:rsid w:val="00575B58"/>
    <w:rsid w:val="00576956"/>
    <w:rsid w:val="005776BF"/>
    <w:rsid w:val="0058086F"/>
    <w:rsid w:val="00580893"/>
    <w:rsid w:val="00580FCF"/>
    <w:rsid w:val="0058243F"/>
    <w:rsid w:val="00583A79"/>
    <w:rsid w:val="00584124"/>
    <w:rsid w:val="005846E1"/>
    <w:rsid w:val="005877AB"/>
    <w:rsid w:val="005878A8"/>
    <w:rsid w:val="00587CF4"/>
    <w:rsid w:val="00591070"/>
    <w:rsid w:val="00592554"/>
    <w:rsid w:val="005938C1"/>
    <w:rsid w:val="0059585E"/>
    <w:rsid w:val="005A0642"/>
    <w:rsid w:val="005A1F8B"/>
    <w:rsid w:val="005A2E04"/>
    <w:rsid w:val="005B0FFA"/>
    <w:rsid w:val="005B4D9A"/>
    <w:rsid w:val="005B4DA9"/>
    <w:rsid w:val="005B5DEC"/>
    <w:rsid w:val="005B5F5A"/>
    <w:rsid w:val="005B6F3A"/>
    <w:rsid w:val="005C0144"/>
    <w:rsid w:val="005C03B2"/>
    <w:rsid w:val="005C03BE"/>
    <w:rsid w:val="005C4C2D"/>
    <w:rsid w:val="005C571C"/>
    <w:rsid w:val="005C5B00"/>
    <w:rsid w:val="005C6DBD"/>
    <w:rsid w:val="005D06AF"/>
    <w:rsid w:val="005D3F5D"/>
    <w:rsid w:val="005D45D0"/>
    <w:rsid w:val="005D781E"/>
    <w:rsid w:val="005E044D"/>
    <w:rsid w:val="005E3AFC"/>
    <w:rsid w:val="005E3F93"/>
    <w:rsid w:val="005E535B"/>
    <w:rsid w:val="005E57AE"/>
    <w:rsid w:val="005E6375"/>
    <w:rsid w:val="005F270D"/>
    <w:rsid w:val="005F30B4"/>
    <w:rsid w:val="005F48CD"/>
    <w:rsid w:val="005F4F81"/>
    <w:rsid w:val="005F714B"/>
    <w:rsid w:val="005F71C6"/>
    <w:rsid w:val="005F79EB"/>
    <w:rsid w:val="00606FF1"/>
    <w:rsid w:val="00607226"/>
    <w:rsid w:val="006109EE"/>
    <w:rsid w:val="00611D47"/>
    <w:rsid w:val="00613049"/>
    <w:rsid w:val="00613E48"/>
    <w:rsid w:val="00613FD5"/>
    <w:rsid w:val="00614927"/>
    <w:rsid w:val="00615C49"/>
    <w:rsid w:val="00615D35"/>
    <w:rsid w:val="006161C6"/>
    <w:rsid w:val="00617E86"/>
    <w:rsid w:val="00621A3A"/>
    <w:rsid w:val="00621D8E"/>
    <w:rsid w:val="00624B2C"/>
    <w:rsid w:val="006253E1"/>
    <w:rsid w:val="00625A2B"/>
    <w:rsid w:val="00627AD8"/>
    <w:rsid w:val="006305D7"/>
    <w:rsid w:val="006336A9"/>
    <w:rsid w:val="00633D7B"/>
    <w:rsid w:val="00637769"/>
    <w:rsid w:val="00640385"/>
    <w:rsid w:val="006404E0"/>
    <w:rsid w:val="006408DF"/>
    <w:rsid w:val="00640F45"/>
    <w:rsid w:val="006414AD"/>
    <w:rsid w:val="00641F65"/>
    <w:rsid w:val="0064214C"/>
    <w:rsid w:val="006422BF"/>
    <w:rsid w:val="0064252E"/>
    <w:rsid w:val="00642B24"/>
    <w:rsid w:val="00643B81"/>
    <w:rsid w:val="006442FB"/>
    <w:rsid w:val="00645492"/>
    <w:rsid w:val="006458BD"/>
    <w:rsid w:val="00645A5E"/>
    <w:rsid w:val="00646A15"/>
    <w:rsid w:val="0065111A"/>
    <w:rsid w:val="006513CC"/>
    <w:rsid w:val="0065237D"/>
    <w:rsid w:val="006540C6"/>
    <w:rsid w:val="0065465D"/>
    <w:rsid w:val="00655228"/>
    <w:rsid w:val="0065703D"/>
    <w:rsid w:val="0066235A"/>
    <w:rsid w:val="00662480"/>
    <w:rsid w:val="00663ED9"/>
    <w:rsid w:val="00664A28"/>
    <w:rsid w:val="00664A42"/>
    <w:rsid w:val="00667DF1"/>
    <w:rsid w:val="00670C8A"/>
    <w:rsid w:val="00671C1B"/>
    <w:rsid w:val="0067283D"/>
    <w:rsid w:val="006746A2"/>
    <w:rsid w:val="00674726"/>
    <w:rsid w:val="00675D49"/>
    <w:rsid w:val="0067629C"/>
    <w:rsid w:val="006808C7"/>
    <w:rsid w:val="0068169D"/>
    <w:rsid w:val="006852E8"/>
    <w:rsid w:val="00686E14"/>
    <w:rsid w:val="006872F3"/>
    <w:rsid w:val="00687BB8"/>
    <w:rsid w:val="00690745"/>
    <w:rsid w:val="00692F5D"/>
    <w:rsid w:val="006933CC"/>
    <w:rsid w:val="006940C2"/>
    <w:rsid w:val="006949DE"/>
    <w:rsid w:val="00694AAD"/>
    <w:rsid w:val="0069517B"/>
    <w:rsid w:val="00696006"/>
    <w:rsid w:val="00696C51"/>
    <w:rsid w:val="00697461"/>
    <w:rsid w:val="00697D76"/>
    <w:rsid w:val="00697ECD"/>
    <w:rsid w:val="006A30BF"/>
    <w:rsid w:val="006A382F"/>
    <w:rsid w:val="006A5F57"/>
    <w:rsid w:val="006A643D"/>
    <w:rsid w:val="006A6EF3"/>
    <w:rsid w:val="006B093C"/>
    <w:rsid w:val="006B1E11"/>
    <w:rsid w:val="006B204B"/>
    <w:rsid w:val="006B4E40"/>
    <w:rsid w:val="006B5B85"/>
    <w:rsid w:val="006B5BEE"/>
    <w:rsid w:val="006B62E5"/>
    <w:rsid w:val="006B659C"/>
    <w:rsid w:val="006B76B5"/>
    <w:rsid w:val="006B7B05"/>
    <w:rsid w:val="006C32F4"/>
    <w:rsid w:val="006C44CE"/>
    <w:rsid w:val="006C78D9"/>
    <w:rsid w:val="006C7BF3"/>
    <w:rsid w:val="006C7E20"/>
    <w:rsid w:val="006D1CDB"/>
    <w:rsid w:val="006D44CC"/>
    <w:rsid w:val="006D485A"/>
    <w:rsid w:val="006D6C44"/>
    <w:rsid w:val="006E461E"/>
    <w:rsid w:val="006E5DE7"/>
    <w:rsid w:val="006E7808"/>
    <w:rsid w:val="006E7BAF"/>
    <w:rsid w:val="006F1B52"/>
    <w:rsid w:val="006F1C9F"/>
    <w:rsid w:val="006F385D"/>
    <w:rsid w:val="006F44E0"/>
    <w:rsid w:val="006F453C"/>
    <w:rsid w:val="006F533E"/>
    <w:rsid w:val="006F5B95"/>
    <w:rsid w:val="006F7FC0"/>
    <w:rsid w:val="007024BB"/>
    <w:rsid w:val="00704E2E"/>
    <w:rsid w:val="007051E7"/>
    <w:rsid w:val="00707D9F"/>
    <w:rsid w:val="00710D8E"/>
    <w:rsid w:val="0071137C"/>
    <w:rsid w:val="007122E9"/>
    <w:rsid w:val="0071489E"/>
    <w:rsid w:val="00714BCB"/>
    <w:rsid w:val="00714E4F"/>
    <w:rsid w:val="00715753"/>
    <w:rsid w:val="007206A0"/>
    <w:rsid w:val="00720C01"/>
    <w:rsid w:val="00720E98"/>
    <w:rsid w:val="007218F1"/>
    <w:rsid w:val="0072285F"/>
    <w:rsid w:val="00722BBA"/>
    <w:rsid w:val="007231EC"/>
    <w:rsid w:val="00723CC1"/>
    <w:rsid w:val="007268AF"/>
    <w:rsid w:val="00726EAD"/>
    <w:rsid w:val="0073003E"/>
    <w:rsid w:val="00732760"/>
    <w:rsid w:val="007329BA"/>
    <w:rsid w:val="0073432C"/>
    <w:rsid w:val="00735D2E"/>
    <w:rsid w:val="00736E46"/>
    <w:rsid w:val="00737515"/>
    <w:rsid w:val="00741D36"/>
    <w:rsid w:val="007446CC"/>
    <w:rsid w:val="0074747D"/>
    <w:rsid w:val="007503AB"/>
    <w:rsid w:val="00750BE2"/>
    <w:rsid w:val="007513F5"/>
    <w:rsid w:val="0075391E"/>
    <w:rsid w:val="00753E51"/>
    <w:rsid w:val="007540F5"/>
    <w:rsid w:val="0075467C"/>
    <w:rsid w:val="0075598A"/>
    <w:rsid w:val="00757206"/>
    <w:rsid w:val="00760214"/>
    <w:rsid w:val="00760B2A"/>
    <w:rsid w:val="00761254"/>
    <w:rsid w:val="00761CD8"/>
    <w:rsid w:val="00762308"/>
    <w:rsid w:val="007632E0"/>
    <w:rsid w:val="0076379C"/>
    <w:rsid w:val="00763A7C"/>
    <w:rsid w:val="00764BC6"/>
    <w:rsid w:val="007656B3"/>
    <w:rsid w:val="00767509"/>
    <w:rsid w:val="007677BC"/>
    <w:rsid w:val="007705C1"/>
    <w:rsid w:val="00770C49"/>
    <w:rsid w:val="00772933"/>
    <w:rsid w:val="00772B93"/>
    <w:rsid w:val="0077483D"/>
    <w:rsid w:val="007750B1"/>
    <w:rsid w:val="007767F8"/>
    <w:rsid w:val="00781BF7"/>
    <w:rsid w:val="0078483B"/>
    <w:rsid w:val="0078699A"/>
    <w:rsid w:val="00786BED"/>
    <w:rsid w:val="00787B60"/>
    <w:rsid w:val="00787F21"/>
    <w:rsid w:val="00790922"/>
    <w:rsid w:val="00791303"/>
    <w:rsid w:val="00791F72"/>
    <w:rsid w:val="007922DF"/>
    <w:rsid w:val="0079282D"/>
    <w:rsid w:val="00792E30"/>
    <w:rsid w:val="00793A78"/>
    <w:rsid w:val="007948B2"/>
    <w:rsid w:val="007951FC"/>
    <w:rsid w:val="007957F9"/>
    <w:rsid w:val="0079588D"/>
    <w:rsid w:val="007A15A2"/>
    <w:rsid w:val="007A3234"/>
    <w:rsid w:val="007A3448"/>
    <w:rsid w:val="007A4085"/>
    <w:rsid w:val="007A500B"/>
    <w:rsid w:val="007A5E7B"/>
    <w:rsid w:val="007A684A"/>
    <w:rsid w:val="007B1140"/>
    <w:rsid w:val="007B43A2"/>
    <w:rsid w:val="007B5577"/>
    <w:rsid w:val="007B5CBB"/>
    <w:rsid w:val="007B7E13"/>
    <w:rsid w:val="007B7F52"/>
    <w:rsid w:val="007C1090"/>
    <w:rsid w:val="007C3504"/>
    <w:rsid w:val="007C38E5"/>
    <w:rsid w:val="007C66CD"/>
    <w:rsid w:val="007C7C51"/>
    <w:rsid w:val="007D0AE2"/>
    <w:rsid w:val="007D0F61"/>
    <w:rsid w:val="007D1920"/>
    <w:rsid w:val="007D238C"/>
    <w:rsid w:val="007D39B8"/>
    <w:rsid w:val="007D4BF7"/>
    <w:rsid w:val="007D509D"/>
    <w:rsid w:val="007D564B"/>
    <w:rsid w:val="007D6022"/>
    <w:rsid w:val="007D776E"/>
    <w:rsid w:val="007E130D"/>
    <w:rsid w:val="007E2A31"/>
    <w:rsid w:val="007E33DD"/>
    <w:rsid w:val="007E4EE6"/>
    <w:rsid w:val="007E5AEA"/>
    <w:rsid w:val="007E5F15"/>
    <w:rsid w:val="007E7117"/>
    <w:rsid w:val="007E7B37"/>
    <w:rsid w:val="007F116C"/>
    <w:rsid w:val="007F3E07"/>
    <w:rsid w:val="007F4849"/>
    <w:rsid w:val="007F5023"/>
    <w:rsid w:val="007F7B9B"/>
    <w:rsid w:val="00800874"/>
    <w:rsid w:val="00800A7F"/>
    <w:rsid w:val="00802237"/>
    <w:rsid w:val="00802262"/>
    <w:rsid w:val="00802EE4"/>
    <w:rsid w:val="00803E6B"/>
    <w:rsid w:val="0080403F"/>
    <w:rsid w:val="008051DE"/>
    <w:rsid w:val="0080600F"/>
    <w:rsid w:val="00806F7A"/>
    <w:rsid w:val="008101BA"/>
    <w:rsid w:val="008122E3"/>
    <w:rsid w:val="00812AFA"/>
    <w:rsid w:val="00815364"/>
    <w:rsid w:val="008172DB"/>
    <w:rsid w:val="008174E2"/>
    <w:rsid w:val="00821816"/>
    <w:rsid w:val="0082290C"/>
    <w:rsid w:val="00823547"/>
    <w:rsid w:val="008249B5"/>
    <w:rsid w:val="00825A2E"/>
    <w:rsid w:val="00825CC9"/>
    <w:rsid w:val="008261A4"/>
    <w:rsid w:val="00830A2C"/>
    <w:rsid w:val="00830E42"/>
    <w:rsid w:val="008315F2"/>
    <w:rsid w:val="00831975"/>
    <w:rsid w:val="008321A4"/>
    <w:rsid w:val="00832CDB"/>
    <w:rsid w:val="00832E1E"/>
    <w:rsid w:val="008331FF"/>
    <w:rsid w:val="0083559E"/>
    <w:rsid w:val="00836561"/>
    <w:rsid w:val="00837CA8"/>
    <w:rsid w:val="00841024"/>
    <w:rsid w:val="00842014"/>
    <w:rsid w:val="008444D9"/>
    <w:rsid w:val="00845776"/>
    <w:rsid w:val="008457DF"/>
    <w:rsid w:val="00846A42"/>
    <w:rsid w:val="00846B38"/>
    <w:rsid w:val="008503B3"/>
    <w:rsid w:val="008506D1"/>
    <w:rsid w:val="0085138D"/>
    <w:rsid w:val="00852B59"/>
    <w:rsid w:val="00853345"/>
    <w:rsid w:val="00853584"/>
    <w:rsid w:val="008549BC"/>
    <w:rsid w:val="00854F34"/>
    <w:rsid w:val="00856219"/>
    <w:rsid w:val="008565D4"/>
    <w:rsid w:val="00856A23"/>
    <w:rsid w:val="00856D12"/>
    <w:rsid w:val="00857101"/>
    <w:rsid w:val="008603C8"/>
    <w:rsid w:val="00860F3A"/>
    <w:rsid w:val="008636BC"/>
    <w:rsid w:val="0086395C"/>
    <w:rsid w:val="00863C97"/>
    <w:rsid w:val="00864027"/>
    <w:rsid w:val="008678BD"/>
    <w:rsid w:val="00871599"/>
    <w:rsid w:val="00871CF6"/>
    <w:rsid w:val="00877097"/>
    <w:rsid w:val="00880007"/>
    <w:rsid w:val="00882192"/>
    <w:rsid w:val="00883629"/>
    <w:rsid w:val="00885211"/>
    <w:rsid w:val="008872BD"/>
    <w:rsid w:val="00887E49"/>
    <w:rsid w:val="00892AB6"/>
    <w:rsid w:val="0089345B"/>
    <w:rsid w:val="00896FDE"/>
    <w:rsid w:val="00897C2C"/>
    <w:rsid w:val="008A194B"/>
    <w:rsid w:val="008A49B6"/>
    <w:rsid w:val="008A60B0"/>
    <w:rsid w:val="008B06E7"/>
    <w:rsid w:val="008B1D99"/>
    <w:rsid w:val="008B266C"/>
    <w:rsid w:val="008B3190"/>
    <w:rsid w:val="008B483D"/>
    <w:rsid w:val="008B4E8C"/>
    <w:rsid w:val="008B768A"/>
    <w:rsid w:val="008C01F4"/>
    <w:rsid w:val="008C101F"/>
    <w:rsid w:val="008C1689"/>
    <w:rsid w:val="008C1BDD"/>
    <w:rsid w:val="008C22AF"/>
    <w:rsid w:val="008C29F4"/>
    <w:rsid w:val="008C482F"/>
    <w:rsid w:val="008C7B31"/>
    <w:rsid w:val="008D57C0"/>
    <w:rsid w:val="008D58A1"/>
    <w:rsid w:val="008D640B"/>
    <w:rsid w:val="008D71F0"/>
    <w:rsid w:val="008E086C"/>
    <w:rsid w:val="008E0F5F"/>
    <w:rsid w:val="008E3C99"/>
    <w:rsid w:val="008E5E8B"/>
    <w:rsid w:val="008E5FAB"/>
    <w:rsid w:val="008E6E8D"/>
    <w:rsid w:val="008E7DE6"/>
    <w:rsid w:val="008F126B"/>
    <w:rsid w:val="008F1DD0"/>
    <w:rsid w:val="008F2AD3"/>
    <w:rsid w:val="008F32F9"/>
    <w:rsid w:val="008F3968"/>
    <w:rsid w:val="008F3E9F"/>
    <w:rsid w:val="008F4F33"/>
    <w:rsid w:val="008F5B70"/>
    <w:rsid w:val="009005E0"/>
    <w:rsid w:val="00900888"/>
    <w:rsid w:val="009013B9"/>
    <w:rsid w:val="00903C23"/>
    <w:rsid w:val="00903F69"/>
    <w:rsid w:val="009042A7"/>
    <w:rsid w:val="00904A33"/>
    <w:rsid w:val="00904E97"/>
    <w:rsid w:val="00912103"/>
    <w:rsid w:val="009124FF"/>
    <w:rsid w:val="00912B3E"/>
    <w:rsid w:val="00917D0F"/>
    <w:rsid w:val="00920A76"/>
    <w:rsid w:val="0092100D"/>
    <w:rsid w:val="0092288E"/>
    <w:rsid w:val="00923654"/>
    <w:rsid w:val="00924321"/>
    <w:rsid w:val="00925A20"/>
    <w:rsid w:val="00931E36"/>
    <w:rsid w:val="00933B4C"/>
    <w:rsid w:val="009370D5"/>
    <w:rsid w:val="0093797C"/>
    <w:rsid w:val="00937CC9"/>
    <w:rsid w:val="00937E41"/>
    <w:rsid w:val="00943B3E"/>
    <w:rsid w:val="00944094"/>
    <w:rsid w:val="009441DD"/>
    <w:rsid w:val="00946072"/>
    <w:rsid w:val="009472EF"/>
    <w:rsid w:val="00947A2C"/>
    <w:rsid w:val="00947ECE"/>
    <w:rsid w:val="009507C2"/>
    <w:rsid w:val="00951665"/>
    <w:rsid w:val="00951CD2"/>
    <w:rsid w:val="00952A98"/>
    <w:rsid w:val="0095371B"/>
    <w:rsid w:val="00953B8E"/>
    <w:rsid w:val="009546DC"/>
    <w:rsid w:val="009557DA"/>
    <w:rsid w:val="00955D70"/>
    <w:rsid w:val="009560AA"/>
    <w:rsid w:val="00960037"/>
    <w:rsid w:val="0096187C"/>
    <w:rsid w:val="00961D03"/>
    <w:rsid w:val="00961EA7"/>
    <w:rsid w:val="00962664"/>
    <w:rsid w:val="009627D2"/>
    <w:rsid w:val="009651F1"/>
    <w:rsid w:val="0096601F"/>
    <w:rsid w:val="00966EC9"/>
    <w:rsid w:val="009676D7"/>
    <w:rsid w:val="00970201"/>
    <w:rsid w:val="0097575E"/>
    <w:rsid w:val="009773DD"/>
    <w:rsid w:val="0097777A"/>
    <w:rsid w:val="009779C3"/>
    <w:rsid w:val="00977AB7"/>
    <w:rsid w:val="009804EA"/>
    <w:rsid w:val="009814AA"/>
    <w:rsid w:val="0098292B"/>
    <w:rsid w:val="009835A2"/>
    <w:rsid w:val="00985060"/>
    <w:rsid w:val="00986598"/>
    <w:rsid w:val="00986C3E"/>
    <w:rsid w:val="00986E26"/>
    <w:rsid w:val="00986F22"/>
    <w:rsid w:val="00991054"/>
    <w:rsid w:val="00991B9B"/>
    <w:rsid w:val="009923D7"/>
    <w:rsid w:val="0099243F"/>
    <w:rsid w:val="00994FE1"/>
    <w:rsid w:val="009958D4"/>
    <w:rsid w:val="00995F7A"/>
    <w:rsid w:val="009A0CAA"/>
    <w:rsid w:val="009A1108"/>
    <w:rsid w:val="009A239B"/>
    <w:rsid w:val="009A263F"/>
    <w:rsid w:val="009A50AC"/>
    <w:rsid w:val="009A5147"/>
    <w:rsid w:val="009A7EF3"/>
    <w:rsid w:val="009B1021"/>
    <w:rsid w:val="009B118B"/>
    <w:rsid w:val="009B22D3"/>
    <w:rsid w:val="009B2B6B"/>
    <w:rsid w:val="009B3BE8"/>
    <w:rsid w:val="009B4F9C"/>
    <w:rsid w:val="009B5070"/>
    <w:rsid w:val="009B50CB"/>
    <w:rsid w:val="009B5F69"/>
    <w:rsid w:val="009B646D"/>
    <w:rsid w:val="009B77CB"/>
    <w:rsid w:val="009B79B3"/>
    <w:rsid w:val="009B7D00"/>
    <w:rsid w:val="009C0CBA"/>
    <w:rsid w:val="009C1CD6"/>
    <w:rsid w:val="009C3034"/>
    <w:rsid w:val="009C374A"/>
    <w:rsid w:val="009C5A69"/>
    <w:rsid w:val="009C6380"/>
    <w:rsid w:val="009D05B0"/>
    <w:rsid w:val="009D187C"/>
    <w:rsid w:val="009D1BFA"/>
    <w:rsid w:val="009D35EB"/>
    <w:rsid w:val="009D5246"/>
    <w:rsid w:val="009D5F3F"/>
    <w:rsid w:val="009D6805"/>
    <w:rsid w:val="009E0CFF"/>
    <w:rsid w:val="009E30A8"/>
    <w:rsid w:val="009E326B"/>
    <w:rsid w:val="009E33FE"/>
    <w:rsid w:val="009E6190"/>
    <w:rsid w:val="009E63AC"/>
    <w:rsid w:val="009F36AF"/>
    <w:rsid w:val="009F4063"/>
    <w:rsid w:val="009F5826"/>
    <w:rsid w:val="009F60E2"/>
    <w:rsid w:val="009F74B2"/>
    <w:rsid w:val="009F75C1"/>
    <w:rsid w:val="00A037FC"/>
    <w:rsid w:val="00A03974"/>
    <w:rsid w:val="00A048C9"/>
    <w:rsid w:val="00A04DE0"/>
    <w:rsid w:val="00A05313"/>
    <w:rsid w:val="00A0588D"/>
    <w:rsid w:val="00A07C03"/>
    <w:rsid w:val="00A12730"/>
    <w:rsid w:val="00A128BB"/>
    <w:rsid w:val="00A12F6C"/>
    <w:rsid w:val="00A14B54"/>
    <w:rsid w:val="00A150E8"/>
    <w:rsid w:val="00A15446"/>
    <w:rsid w:val="00A1635B"/>
    <w:rsid w:val="00A1719F"/>
    <w:rsid w:val="00A17A87"/>
    <w:rsid w:val="00A20EB4"/>
    <w:rsid w:val="00A23672"/>
    <w:rsid w:val="00A23BF8"/>
    <w:rsid w:val="00A25829"/>
    <w:rsid w:val="00A264FF"/>
    <w:rsid w:val="00A26506"/>
    <w:rsid w:val="00A26611"/>
    <w:rsid w:val="00A267D1"/>
    <w:rsid w:val="00A307D5"/>
    <w:rsid w:val="00A3214E"/>
    <w:rsid w:val="00A32393"/>
    <w:rsid w:val="00A3363E"/>
    <w:rsid w:val="00A33DC2"/>
    <w:rsid w:val="00A363CC"/>
    <w:rsid w:val="00A36A56"/>
    <w:rsid w:val="00A36D0C"/>
    <w:rsid w:val="00A372C2"/>
    <w:rsid w:val="00A406FC"/>
    <w:rsid w:val="00A408CB"/>
    <w:rsid w:val="00A40C3A"/>
    <w:rsid w:val="00A42A0B"/>
    <w:rsid w:val="00A43826"/>
    <w:rsid w:val="00A44098"/>
    <w:rsid w:val="00A45D2F"/>
    <w:rsid w:val="00A501BE"/>
    <w:rsid w:val="00A52DEA"/>
    <w:rsid w:val="00A532C3"/>
    <w:rsid w:val="00A53566"/>
    <w:rsid w:val="00A53FBB"/>
    <w:rsid w:val="00A56C97"/>
    <w:rsid w:val="00A57D32"/>
    <w:rsid w:val="00A57EB3"/>
    <w:rsid w:val="00A613AF"/>
    <w:rsid w:val="00A61D03"/>
    <w:rsid w:val="00A622AD"/>
    <w:rsid w:val="00A62AFE"/>
    <w:rsid w:val="00A65F56"/>
    <w:rsid w:val="00A66820"/>
    <w:rsid w:val="00A7042A"/>
    <w:rsid w:val="00A7053D"/>
    <w:rsid w:val="00A7091B"/>
    <w:rsid w:val="00A70F3A"/>
    <w:rsid w:val="00A71639"/>
    <w:rsid w:val="00A71F42"/>
    <w:rsid w:val="00A72051"/>
    <w:rsid w:val="00A7230D"/>
    <w:rsid w:val="00A74F17"/>
    <w:rsid w:val="00A75267"/>
    <w:rsid w:val="00A76C50"/>
    <w:rsid w:val="00A773AE"/>
    <w:rsid w:val="00A80D89"/>
    <w:rsid w:val="00A80DE2"/>
    <w:rsid w:val="00A817B5"/>
    <w:rsid w:val="00A819E2"/>
    <w:rsid w:val="00A81A94"/>
    <w:rsid w:val="00A826EE"/>
    <w:rsid w:val="00A85038"/>
    <w:rsid w:val="00A85ED5"/>
    <w:rsid w:val="00A86205"/>
    <w:rsid w:val="00A878A7"/>
    <w:rsid w:val="00A900F2"/>
    <w:rsid w:val="00A9176C"/>
    <w:rsid w:val="00A92B0F"/>
    <w:rsid w:val="00A93E7D"/>
    <w:rsid w:val="00A95416"/>
    <w:rsid w:val="00A9565E"/>
    <w:rsid w:val="00A9585E"/>
    <w:rsid w:val="00A979D8"/>
    <w:rsid w:val="00AA09F9"/>
    <w:rsid w:val="00AA0D2B"/>
    <w:rsid w:val="00AA1CC6"/>
    <w:rsid w:val="00AA36C8"/>
    <w:rsid w:val="00AA401F"/>
    <w:rsid w:val="00AA62B0"/>
    <w:rsid w:val="00AA7C3D"/>
    <w:rsid w:val="00AA7ED6"/>
    <w:rsid w:val="00AB0384"/>
    <w:rsid w:val="00AB39D1"/>
    <w:rsid w:val="00AB4779"/>
    <w:rsid w:val="00AB47F2"/>
    <w:rsid w:val="00AB5B33"/>
    <w:rsid w:val="00AB6092"/>
    <w:rsid w:val="00AB6531"/>
    <w:rsid w:val="00AB6C28"/>
    <w:rsid w:val="00AB7F04"/>
    <w:rsid w:val="00AC1757"/>
    <w:rsid w:val="00AC20EE"/>
    <w:rsid w:val="00AC3937"/>
    <w:rsid w:val="00AC3ADD"/>
    <w:rsid w:val="00AC3C8B"/>
    <w:rsid w:val="00AC5365"/>
    <w:rsid w:val="00AC5756"/>
    <w:rsid w:val="00AC6286"/>
    <w:rsid w:val="00AD115E"/>
    <w:rsid w:val="00AD181C"/>
    <w:rsid w:val="00AD2223"/>
    <w:rsid w:val="00AD36C3"/>
    <w:rsid w:val="00AD4194"/>
    <w:rsid w:val="00AD42A5"/>
    <w:rsid w:val="00AD4B79"/>
    <w:rsid w:val="00AD51FC"/>
    <w:rsid w:val="00AD523D"/>
    <w:rsid w:val="00AD57CB"/>
    <w:rsid w:val="00AD5EBC"/>
    <w:rsid w:val="00AE317D"/>
    <w:rsid w:val="00AE3D35"/>
    <w:rsid w:val="00AE6FB4"/>
    <w:rsid w:val="00AE77E5"/>
    <w:rsid w:val="00AF02C4"/>
    <w:rsid w:val="00AF080A"/>
    <w:rsid w:val="00AF09E6"/>
    <w:rsid w:val="00AF4330"/>
    <w:rsid w:val="00AF59B2"/>
    <w:rsid w:val="00AF5EFA"/>
    <w:rsid w:val="00B00487"/>
    <w:rsid w:val="00B006DA"/>
    <w:rsid w:val="00B00F72"/>
    <w:rsid w:val="00B0136D"/>
    <w:rsid w:val="00B0255E"/>
    <w:rsid w:val="00B0269E"/>
    <w:rsid w:val="00B03041"/>
    <w:rsid w:val="00B035CE"/>
    <w:rsid w:val="00B05077"/>
    <w:rsid w:val="00B06162"/>
    <w:rsid w:val="00B06513"/>
    <w:rsid w:val="00B0731B"/>
    <w:rsid w:val="00B07528"/>
    <w:rsid w:val="00B11159"/>
    <w:rsid w:val="00B1189B"/>
    <w:rsid w:val="00B11FCF"/>
    <w:rsid w:val="00B12834"/>
    <w:rsid w:val="00B1356D"/>
    <w:rsid w:val="00B14095"/>
    <w:rsid w:val="00B15780"/>
    <w:rsid w:val="00B164BE"/>
    <w:rsid w:val="00B16805"/>
    <w:rsid w:val="00B16B5E"/>
    <w:rsid w:val="00B2092B"/>
    <w:rsid w:val="00B21BA9"/>
    <w:rsid w:val="00B23253"/>
    <w:rsid w:val="00B24FC4"/>
    <w:rsid w:val="00B253B3"/>
    <w:rsid w:val="00B254F6"/>
    <w:rsid w:val="00B2608D"/>
    <w:rsid w:val="00B261B3"/>
    <w:rsid w:val="00B262E1"/>
    <w:rsid w:val="00B26CF2"/>
    <w:rsid w:val="00B27151"/>
    <w:rsid w:val="00B2773F"/>
    <w:rsid w:val="00B27AEA"/>
    <w:rsid w:val="00B303F8"/>
    <w:rsid w:val="00B320BF"/>
    <w:rsid w:val="00B32121"/>
    <w:rsid w:val="00B3234D"/>
    <w:rsid w:val="00B32379"/>
    <w:rsid w:val="00B325F2"/>
    <w:rsid w:val="00B333C4"/>
    <w:rsid w:val="00B337D5"/>
    <w:rsid w:val="00B35333"/>
    <w:rsid w:val="00B35F0D"/>
    <w:rsid w:val="00B4042A"/>
    <w:rsid w:val="00B41DFB"/>
    <w:rsid w:val="00B4295A"/>
    <w:rsid w:val="00B44FDF"/>
    <w:rsid w:val="00B4530B"/>
    <w:rsid w:val="00B5200C"/>
    <w:rsid w:val="00B54AEE"/>
    <w:rsid w:val="00B55DA0"/>
    <w:rsid w:val="00B56572"/>
    <w:rsid w:val="00B56B90"/>
    <w:rsid w:val="00B5721E"/>
    <w:rsid w:val="00B57516"/>
    <w:rsid w:val="00B62D1C"/>
    <w:rsid w:val="00B64332"/>
    <w:rsid w:val="00B72628"/>
    <w:rsid w:val="00B745AD"/>
    <w:rsid w:val="00B75101"/>
    <w:rsid w:val="00B760C9"/>
    <w:rsid w:val="00B77D7C"/>
    <w:rsid w:val="00B80048"/>
    <w:rsid w:val="00B822F4"/>
    <w:rsid w:val="00B824E8"/>
    <w:rsid w:val="00B830A9"/>
    <w:rsid w:val="00B83C93"/>
    <w:rsid w:val="00B85630"/>
    <w:rsid w:val="00B862E5"/>
    <w:rsid w:val="00B91B57"/>
    <w:rsid w:val="00B93AD1"/>
    <w:rsid w:val="00B946EB"/>
    <w:rsid w:val="00B97443"/>
    <w:rsid w:val="00BA19AF"/>
    <w:rsid w:val="00BA1D4F"/>
    <w:rsid w:val="00BA4456"/>
    <w:rsid w:val="00BA76DB"/>
    <w:rsid w:val="00BB0602"/>
    <w:rsid w:val="00BB1BCA"/>
    <w:rsid w:val="00BB3F6D"/>
    <w:rsid w:val="00BB5F03"/>
    <w:rsid w:val="00BB6DF8"/>
    <w:rsid w:val="00BB730B"/>
    <w:rsid w:val="00BB7AA5"/>
    <w:rsid w:val="00BC0445"/>
    <w:rsid w:val="00BC060D"/>
    <w:rsid w:val="00BD0C53"/>
    <w:rsid w:val="00BD67BD"/>
    <w:rsid w:val="00BD6C78"/>
    <w:rsid w:val="00BE38B7"/>
    <w:rsid w:val="00BE3BD5"/>
    <w:rsid w:val="00BE3D53"/>
    <w:rsid w:val="00BE47B9"/>
    <w:rsid w:val="00BE57FA"/>
    <w:rsid w:val="00BE5EB4"/>
    <w:rsid w:val="00BF0023"/>
    <w:rsid w:val="00BF0788"/>
    <w:rsid w:val="00BF1495"/>
    <w:rsid w:val="00BF17B3"/>
    <w:rsid w:val="00BF1E39"/>
    <w:rsid w:val="00BF3656"/>
    <w:rsid w:val="00BF537C"/>
    <w:rsid w:val="00BF5649"/>
    <w:rsid w:val="00BF5F70"/>
    <w:rsid w:val="00BF6215"/>
    <w:rsid w:val="00BF6A47"/>
    <w:rsid w:val="00BF77B1"/>
    <w:rsid w:val="00BF7F03"/>
    <w:rsid w:val="00C000E3"/>
    <w:rsid w:val="00C007D9"/>
    <w:rsid w:val="00C01E37"/>
    <w:rsid w:val="00C020F5"/>
    <w:rsid w:val="00C0284A"/>
    <w:rsid w:val="00C030A2"/>
    <w:rsid w:val="00C0322D"/>
    <w:rsid w:val="00C0551A"/>
    <w:rsid w:val="00C05B08"/>
    <w:rsid w:val="00C07815"/>
    <w:rsid w:val="00C07CFA"/>
    <w:rsid w:val="00C10832"/>
    <w:rsid w:val="00C15CCF"/>
    <w:rsid w:val="00C17276"/>
    <w:rsid w:val="00C17747"/>
    <w:rsid w:val="00C20593"/>
    <w:rsid w:val="00C20A7B"/>
    <w:rsid w:val="00C2109B"/>
    <w:rsid w:val="00C21AE9"/>
    <w:rsid w:val="00C23999"/>
    <w:rsid w:val="00C23A5C"/>
    <w:rsid w:val="00C23B36"/>
    <w:rsid w:val="00C24912"/>
    <w:rsid w:val="00C249CE"/>
    <w:rsid w:val="00C25D09"/>
    <w:rsid w:val="00C25FA1"/>
    <w:rsid w:val="00C26813"/>
    <w:rsid w:val="00C26950"/>
    <w:rsid w:val="00C3385E"/>
    <w:rsid w:val="00C33925"/>
    <w:rsid w:val="00C37A26"/>
    <w:rsid w:val="00C432F8"/>
    <w:rsid w:val="00C4343B"/>
    <w:rsid w:val="00C4522D"/>
    <w:rsid w:val="00C46541"/>
    <w:rsid w:val="00C46992"/>
    <w:rsid w:val="00C471C3"/>
    <w:rsid w:val="00C47679"/>
    <w:rsid w:val="00C522EC"/>
    <w:rsid w:val="00C53739"/>
    <w:rsid w:val="00C54CBA"/>
    <w:rsid w:val="00C56AC6"/>
    <w:rsid w:val="00C60190"/>
    <w:rsid w:val="00C611BC"/>
    <w:rsid w:val="00C653AE"/>
    <w:rsid w:val="00C66075"/>
    <w:rsid w:val="00C66166"/>
    <w:rsid w:val="00C66EF5"/>
    <w:rsid w:val="00C676F8"/>
    <w:rsid w:val="00C71211"/>
    <w:rsid w:val="00C71755"/>
    <w:rsid w:val="00C71DC1"/>
    <w:rsid w:val="00C74ABB"/>
    <w:rsid w:val="00C75F47"/>
    <w:rsid w:val="00C76CD8"/>
    <w:rsid w:val="00C76E1A"/>
    <w:rsid w:val="00C808E6"/>
    <w:rsid w:val="00C810DA"/>
    <w:rsid w:val="00C82EAA"/>
    <w:rsid w:val="00C830DE"/>
    <w:rsid w:val="00C83C3A"/>
    <w:rsid w:val="00C8598C"/>
    <w:rsid w:val="00C85C12"/>
    <w:rsid w:val="00C90D0B"/>
    <w:rsid w:val="00C91000"/>
    <w:rsid w:val="00C921F7"/>
    <w:rsid w:val="00C9335E"/>
    <w:rsid w:val="00C93F46"/>
    <w:rsid w:val="00C94D0E"/>
    <w:rsid w:val="00C95223"/>
    <w:rsid w:val="00C955BD"/>
    <w:rsid w:val="00CA6CA4"/>
    <w:rsid w:val="00CA7409"/>
    <w:rsid w:val="00CB2534"/>
    <w:rsid w:val="00CB2BC7"/>
    <w:rsid w:val="00CB3560"/>
    <w:rsid w:val="00CB3AAF"/>
    <w:rsid w:val="00CB5B63"/>
    <w:rsid w:val="00CB69FE"/>
    <w:rsid w:val="00CC0209"/>
    <w:rsid w:val="00CC0592"/>
    <w:rsid w:val="00CC1022"/>
    <w:rsid w:val="00CC11C1"/>
    <w:rsid w:val="00CC135E"/>
    <w:rsid w:val="00CC1705"/>
    <w:rsid w:val="00CC33C8"/>
    <w:rsid w:val="00CC593C"/>
    <w:rsid w:val="00CC7530"/>
    <w:rsid w:val="00CD0BDA"/>
    <w:rsid w:val="00CD17F5"/>
    <w:rsid w:val="00CD38DA"/>
    <w:rsid w:val="00CE0E8D"/>
    <w:rsid w:val="00CE3273"/>
    <w:rsid w:val="00CE34F7"/>
    <w:rsid w:val="00CE422B"/>
    <w:rsid w:val="00CE4746"/>
    <w:rsid w:val="00CE4A7E"/>
    <w:rsid w:val="00CE7994"/>
    <w:rsid w:val="00CF074B"/>
    <w:rsid w:val="00CF1D9B"/>
    <w:rsid w:val="00CF3B50"/>
    <w:rsid w:val="00CF4229"/>
    <w:rsid w:val="00CF58F1"/>
    <w:rsid w:val="00CF7F1F"/>
    <w:rsid w:val="00D01768"/>
    <w:rsid w:val="00D01ACA"/>
    <w:rsid w:val="00D01C34"/>
    <w:rsid w:val="00D0210A"/>
    <w:rsid w:val="00D059DD"/>
    <w:rsid w:val="00D1001B"/>
    <w:rsid w:val="00D106E3"/>
    <w:rsid w:val="00D14857"/>
    <w:rsid w:val="00D153A9"/>
    <w:rsid w:val="00D17064"/>
    <w:rsid w:val="00D178C7"/>
    <w:rsid w:val="00D23DCA"/>
    <w:rsid w:val="00D2412B"/>
    <w:rsid w:val="00D26652"/>
    <w:rsid w:val="00D27AD0"/>
    <w:rsid w:val="00D31264"/>
    <w:rsid w:val="00D31D5E"/>
    <w:rsid w:val="00D33330"/>
    <w:rsid w:val="00D3336D"/>
    <w:rsid w:val="00D33804"/>
    <w:rsid w:val="00D3394F"/>
    <w:rsid w:val="00D33B53"/>
    <w:rsid w:val="00D36477"/>
    <w:rsid w:val="00D374A1"/>
    <w:rsid w:val="00D3756A"/>
    <w:rsid w:val="00D378B5"/>
    <w:rsid w:val="00D40489"/>
    <w:rsid w:val="00D41329"/>
    <w:rsid w:val="00D42AD0"/>
    <w:rsid w:val="00D44340"/>
    <w:rsid w:val="00D46A14"/>
    <w:rsid w:val="00D47105"/>
    <w:rsid w:val="00D475DD"/>
    <w:rsid w:val="00D51337"/>
    <w:rsid w:val="00D5741D"/>
    <w:rsid w:val="00D60BAF"/>
    <w:rsid w:val="00D64907"/>
    <w:rsid w:val="00D678E6"/>
    <w:rsid w:val="00D700E6"/>
    <w:rsid w:val="00D7022F"/>
    <w:rsid w:val="00D70358"/>
    <w:rsid w:val="00D708C7"/>
    <w:rsid w:val="00D70EA0"/>
    <w:rsid w:val="00D7219B"/>
    <w:rsid w:val="00D73452"/>
    <w:rsid w:val="00D73B1B"/>
    <w:rsid w:val="00D73CD5"/>
    <w:rsid w:val="00D75456"/>
    <w:rsid w:val="00D7684C"/>
    <w:rsid w:val="00D76ADF"/>
    <w:rsid w:val="00D7732F"/>
    <w:rsid w:val="00D7756B"/>
    <w:rsid w:val="00D77AEA"/>
    <w:rsid w:val="00D81C82"/>
    <w:rsid w:val="00D83C7E"/>
    <w:rsid w:val="00D84A64"/>
    <w:rsid w:val="00D84A8B"/>
    <w:rsid w:val="00D865B8"/>
    <w:rsid w:val="00D87AC4"/>
    <w:rsid w:val="00D90C0D"/>
    <w:rsid w:val="00D95A17"/>
    <w:rsid w:val="00D95B61"/>
    <w:rsid w:val="00D95C8D"/>
    <w:rsid w:val="00D95CB5"/>
    <w:rsid w:val="00D96165"/>
    <w:rsid w:val="00DA0360"/>
    <w:rsid w:val="00DA0FD8"/>
    <w:rsid w:val="00DA1C6C"/>
    <w:rsid w:val="00DA2CC8"/>
    <w:rsid w:val="00DA3C1C"/>
    <w:rsid w:val="00DA41AA"/>
    <w:rsid w:val="00DA4382"/>
    <w:rsid w:val="00DA568C"/>
    <w:rsid w:val="00DA6E83"/>
    <w:rsid w:val="00DB1298"/>
    <w:rsid w:val="00DB13BE"/>
    <w:rsid w:val="00DB1792"/>
    <w:rsid w:val="00DB27E9"/>
    <w:rsid w:val="00DB29D4"/>
    <w:rsid w:val="00DB328F"/>
    <w:rsid w:val="00DB342B"/>
    <w:rsid w:val="00DB4451"/>
    <w:rsid w:val="00DB4A21"/>
    <w:rsid w:val="00DB50CD"/>
    <w:rsid w:val="00DB7988"/>
    <w:rsid w:val="00DB79A4"/>
    <w:rsid w:val="00DC0F47"/>
    <w:rsid w:val="00DC2E13"/>
    <w:rsid w:val="00DC46CB"/>
    <w:rsid w:val="00DC4FE8"/>
    <w:rsid w:val="00DC544E"/>
    <w:rsid w:val="00DC5688"/>
    <w:rsid w:val="00DC5C23"/>
    <w:rsid w:val="00DD0355"/>
    <w:rsid w:val="00DD0CF7"/>
    <w:rsid w:val="00DD11A8"/>
    <w:rsid w:val="00DD1A09"/>
    <w:rsid w:val="00DD20F3"/>
    <w:rsid w:val="00DD2A9D"/>
    <w:rsid w:val="00DD2B72"/>
    <w:rsid w:val="00DD56B7"/>
    <w:rsid w:val="00DD6AB4"/>
    <w:rsid w:val="00DE0DD8"/>
    <w:rsid w:val="00DE6174"/>
    <w:rsid w:val="00DF21A0"/>
    <w:rsid w:val="00DF501A"/>
    <w:rsid w:val="00DF5A15"/>
    <w:rsid w:val="00DF5E11"/>
    <w:rsid w:val="00DF6CD3"/>
    <w:rsid w:val="00DF75EF"/>
    <w:rsid w:val="00E001C6"/>
    <w:rsid w:val="00E020B5"/>
    <w:rsid w:val="00E02336"/>
    <w:rsid w:val="00E05777"/>
    <w:rsid w:val="00E106BF"/>
    <w:rsid w:val="00E1076E"/>
    <w:rsid w:val="00E10780"/>
    <w:rsid w:val="00E1622D"/>
    <w:rsid w:val="00E227C8"/>
    <w:rsid w:val="00E31E76"/>
    <w:rsid w:val="00E3280F"/>
    <w:rsid w:val="00E32C27"/>
    <w:rsid w:val="00E33FA6"/>
    <w:rsid w:val="00E34076"/>
    <w:rsid w:val="00E34CCA"/>
    <w:rsid w:val="00E37F46"/>
    <w:rsid w:val="00E4224B"/>
    <w:rsid w:val="00E43EEE"/>
    <w:rsid w:val="00E44F35"/>
    <w:rsid w:val="00E4513A"/>
    <w:rsid w:val="00E45803"/>
    <w:rsid w:val="00E462C8"/>
    <w:rsid w:val="00E4639F"/>
    <w:rsid w:val="00E466CD"/>
    <w:rsid w:val="00E47565"/>
    <w:rsid w:val="00E508B9"/>
    <w:rsid w:val="00E52926"/>
    <w:rsid w:val="00E54A47"/>
    <w:rsid w:val="00E54FE8"/>
    <w:rsid w:val="00E56792"/>
    <w:rsid w:val="00E570FC"/>
    <w:rsid w:val="00E573E8"/>
    <w:rsid w:val="00E60353"/>
    <w:rsid w:val="00E62805"/>
    <w:rsid w:val="00E6322E"/>
    <w:rsid w:val="00E64E20"/>
    <w:rsid w:val="00E67218"/>
    <w:rsid w:val="00E704FA"/>
    <w:rsid w:val="00E714B5"/>
    <w:rsid w:val="00E719AB"/>
    <w:rsid w:val="00E71AAB"/>
    <w:rsid w:val="00E74A0F"/>
    <w:rsid w:val="00E75AD7"/>
    <w:rsid w:val="00E75F51"/>
    <w:rsid w:val="00E76124"/>
    <w:rsid w:val="00E76456"/>
    <w:rsid w:val="00E82CEF"/>
    <w:rsid w:val="00E84E99"/>
    <w:rsid w:val="00E85067"/>
    <w:rsid w:val="00E850A1"/>
    <w:rsid w:val="00E859D3"/>
    <w:rsid w:val="00E866F7"/>
    <w:rsid w:val="00E8688A"/>
    <w:rsid w:val="00E877A5"/>
    <w:rsid w:val="00E920A5"/>
    <w:rsid w:val="00E9231E"/>
    <w:rsid w:val="00E92CAB"/>
    <w:rsid w:val="00E92D85"/>
    <w:rsid w:val="00E934CE"/>
    <w:rsid w:val="00E93585"/>
    <w:rsid w:val="00E93BBD"/>
    <w:rsid w:val="00E951C0"/>
    <w:rsid w:val="00E959BF"/>
    <w:rsid w:val="00E96951"/>
    <w:rsid w:val="00E96D61"/>
    <w:rsid w:val="00EA014D"/>
    <w:rsid w:val="00EA029F"/>
    <w:rsid w:val="00EA2E4B"/>
    <w:rsid w:val="00EA33E1"/>
    <w:rsid w:val="00EA386D"/>
    <w:rsid w:val="00EA3D95"/>
    <w:rsid w:val="00EA53BA"/>
    <w:rsid w:val="00EA789F"/>
    <w:rsid w:val="00EB20C6"/>
    <w:rsid w:val="00EB309E"/>
    <w:rsid w:val="00EB3EDE"/>
    <w:rsid w:val="00EB65DA"/>
    <w:rsid w:val="00EB6F7D"/>
    <w:rsid w:val="00EC0514"/>
    <w:rsid w:val="00EC3372"/>
    <w:rsid w:val="00EC4555"/>
    <w:rsid w:val="00EC6382"/>
    <w:rsid w:val="00EC6629"/>
    <w:rsid w:val="00EC6BFD"/>
    <w:rsid w:val="00EC6DE6"/>
    <w:rsid w:val="00EC6E95"/>
    <w:rsid w:val="00EC7196"/>
    <w:rsid w:val="00ED29E0"/>
    <w:rsid w:val="00ED2B55"/>
    <w:rsid w:val="00ED58D4"/>
    <w:rsid w:val="00ED7171"/>
    <w:rsid w:val="00ED7AA5"/>
    <w:rsid w:val="00ED7F19"/>
    <w:rsid w:val="00EE1777"/>
    <w:rsid w:val="00EE3F8D"/>
    <w:rsid w:val="00EE4548"/>
    <w:rsid w:val="00EE4707"/>
    <w:rsid w:val="00EE490A"/>
    <w:rsid w:val="00EE4A70"/>
    <w:rsid w:val="00EE559F"/>
    <w:rsid w:val="00EE58E7"/>
    <w:rsid w:val="00EE63FF"/>
    <w:rsid w:val="00EE7FC5"/>
    <w:rsid w:val="00EF2A81"/>
    <w:rsid w:val="00EF3FA3"/>
    <w:rsid w:val="00EF4630"/>
    <w:rsid w:val="00EF4F12"/>
    <w:rsid w:val="00EF58E0"/>
    <w:rsid w:val="00EF5A65"/>
    <w:rsid w:val="00EF5D70"/>
    <w:rsid w:val="00EF6BFF"/>
    <w:rsid w:val="00F0099E"/>
    <w:rsid w:val="00F00B71"/>
    <w:rsid w:val="00F02D54"/>
    <w:rsid w:val="00F0640A"/>
    <w:rsid w:val="00F07187"/>
    <w:rsid w:val="00F07723"/>
    <w:rsid w:val="00F07851"/>
    <w:rsid w:val="00F07D23"/>
    <w:rsid w:val="00F12C46"/>
    <w:rsid w:val="00F13B11"/>
    <w:rsid w:val="00F142BE"/>
    <w:rsid w:val="00F142FE"/>
    <w:rsid w:val="00F155FE"/>
    <w:rsid w:val="00F15C5A"/>
    <w:rsid w:val="00F15E7F"/>
    <w:rsid w:val="00F17581"/>
    <w:rsid w:val="00F17E3E"/>
    <w:rsid w:val="00F2287B"/>
    <w:rsid w:val="00F24380"/>
    <w:rsid w:val="00F2496E"/>
    <w:rsid w:val="00F25C16"/>
    <w:rsid w:val="00F25FB6"/>
    <w:rsid w:val="00F309EF"/>
    <w:rsid w:val="00F33268"/>
    <w:rsid w:val="00F350F1"/>
    <w:rsid w:val="00F35BA1"/>
    <w:rsid w:val="00F368A5"/>
    <w:rsid w:val="00F36EA5"/>
    <w:rsid w:val="00F421DD"/>
    <w:rsid w:val="00F42209"/>
    <w:rsid w:val="00F50855"/>
    <w:rsid w:val="00F51C9D"/>
    <w:rsid w:val="00F53BC9"/>
    <w:rsid w:val="00F564D4"/>
    <w:rsid w:val="00F62668"/>
    <w:rsid w:val="00F62A7B"/>
    <w:rsid w:val="00F62AF4"/>
    <w:rsid w:val="00F664B6"/>
    <w:rsid w:val="00F71D8E"/>
    <w:rsid w:val="00F72398"/>
    <w:rsid w:val="00F7308A"/>
    <w:rsid w:val="00F731D6"/>
    <w:rsid w:val="00F73DDB"/>
    <w:rsid w:val="00F775B5"/>
    <w:rsid w:val="00F808B6"/>
    <w:rsid w:val="00F81EEA"/>
    <w:rsid w:val="00F825FB"/>
    <w:rsid w:val="00F829F9"/>
    <w:rsid w:val="00F82E7A"/>
    <w:rsid w:val="00F831CE"/>
    <w:rsid w:val="00F832AE"/>
    <w:rsid w:val="00F86C54"/>
    <w:rsid w:val="00F87079"/>
    <w:rsid w:val="00F876A0"/>
    <w:rsid w:val="00F91196"/>
    <w:rsid w:val="00F92B21"/>
    <w:rsid w:val="00F9302B"/>
    <w:rsid w:val="00F9392A"/>
    <w:rsid w:val="00F93EEE"/>
    <w:rsid w:val="00F94154"/>
    <w:rsid w:val="00F956EB"/>
    <w:rsid w:val="00F96221"/>
    <w:rsid w:val="00FA09D9"/>
    <w:rsid w:val="00FA0EB3"/>
    <w:rsid w:val="00FA2A87"/>
    <w:rsid w:val="00FA3D24"/>
    <w:rsid w:val="00FA5427"/>
    <w:rsid w:val="00FA647A"/>
    <w:rsid w:val="00FA6972"/>
    <w:rsid w:val="00FA6B92"/>
    <w:rsid w:val="00FB0429"/>
    <w:rsid w:val="00FB09BE"/>
    <w:rsid w:val="00FB1E7C"/>
    <w:rsid w:val="00FB244B"/>
    <w:rsid w:val="00FB2D09"/>
    <w:rsid w:val="00FB471C"/>
    <w:rsid w:val="00FB58AD"/>
    <w:rsid w:val="00FB6B86"/>
    <w:rsid w:val="00FC0E94"/>
    <w:rsid w:val="00FC1396"/>
    <w:rsid w:val="00FC2E57"/>
    <w:rsid w:val="00FC6E8D"/>
    <w:rsid w:val="00FD06E8"/>
    <w:rsid w:val="00FD22A3"/>
    <w:rsid w:val="00FD2876"/>
    <w:rsid w:val="00FD442B"/>
    <w:rsid w:val="00FD61BC"/>
    <w:rsid w:val="00FD7491"/>
    <w:rsid w:val="00FD7732"/>
    <w:rsid w:val="00FE00C0"/>
    <w:rsid w:val="00FE126D"/>
    <w:rsid w:val="00FE1D3C"/>
    <w:rsid w:val="00FE2C06"/>
    <w:rsid w:val="00FE39C5"/>
    <w:rsid w:val="00FE6539"/>
    <w:rsid w:val="00FE6B05"/>
    <w:rsid w:val="00FF1BD0"/>
    <w:rsid w:val="00FF26B8"/>
    <w:rsid w:val="00FF402D"/>
    <w:rsid w:val="00FF42BF"/>
    <w:rsid w:val="00FF6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A4201A"/>
  <w15:docId w15:val="{2C20C235-F20D-4914-B37C-2F0B0D742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20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8715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qFormat/>
    <w:rsid w:val="009804EA"/>
    <w:pPr>
      <w:ind w:leftChars="400" w:left="840"/>
    </w:pPr>
  </w:style>
  <w:style w:type="paragraph" w:styleId="a5">
    <w:name w:val="header"/>
    <w:basedOn w:val="a"/>
    <w:link w:val="a6"/>
    <w:uiPriority w:val="99"/>
    <w:unhideWhenUsed/>
    <w:rsid w:val="00192418"/>
    <w:pPr>
      <w:tabs>
        <w:tab w:val="center" w:pos="4252"/>
        <w:tab w:val="right" w:pos="8504"/>
      </w:tabs>
      <w:snapToGrid w:val="0"/>
    </w:pPr>
  </w:style>
  <w:style w:type="character" w:customStyle="1" w:styleId="a6">
    <w:name w:val="ヘッダー (文字)"/>
    <w:basedOn w:val="a0"/>
    <w:link w:val="a5"/>
    <w:uiPriority w:val="99"/>
    <w:rsid w:val="00192418"/>
  </w:style>
  <w:style w:type="paragraph" w:styleId="a7">
    <w:name w:val="footer"/>
    <w:basedOn w:val="a"/>
    <w:link w:val="a8"/>
    <w:uiPriority w:val="99"/>
    <w:unhideWhenUsed/>
    <w:rsid w:val="00192418"/>
    <w:pPr>
      <w:tabs>
        <w:tab w:val="center" w:pos="4252"/>
        <w:tab w:val="right" w:pos="8504"/>
      </w:tabs>
      <w:snapToGrid w:val="0"/>
    </w:pPr>
  </w:style>
  <w:style w:type="character" w:customStyle="1" w:styleId="a8">
    <w:name w:val="フッター (文字)"/>
    <w:basedOn w:val="a0"/>
    <w:link w:val="a7"/>
    <w:uiPriority w:val="99"/>
    <w:rsid w:val="00192418"/>
  </w:style>
  <w:style w:type="paragraph" w:styleId="a9">
    <w:name w:val="Balloon Text"/>
    <w:basedOn w:val="a"/>
    <w:link w:val="aa"/>
    <w:uiPriority w:val="99"/>
    <w:semiHidden/>
    <w:unhideWhenUsed/>
    <w:rsid w:val="008C48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C482F"/>
    <w:rPr>
      <w:rFonts w:asciiTheme="majorHAnsi" w:eastAsiaTheme="majorEastAsia" w:hAnsiTheme="majorHAnsi" w:cstheme="majorBidi"/>
      <w:sz w:val="18"/>
      <w:szCs w:val="18"/>
    </w:rPr>
  </w:style>
  <w:style w:type="table" w:customStyle="1" w:styleId="21">
    <w:name w:val="標準の表 21"/>
    <w:basedOn w:val="a1"/>
    <w:uiPriority w:val="42"/>
    <w:rsid w:val="0001065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2">
    <w:name w:val="Plain Table 2"/>
    <w:basedOn w:val="a1"/>
    <w:uiPriority w:val="42"/>
    <w:rsid w:val="0018016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5018">
      <w:bodyDiv w:val="1"/>
      <w:marLeft w:val="0"/>
      <w:marRight w:val="0"/>
      <w:marTop w:val="0"/>
      <w:marBottom w:val="0"/>
      <w:divBdr>
        <w:top w:val="none" w:sz="0" w:space="0" w:color="auto"/>
        <w:left w:val="none" w:sz="0" w:space="0" w:color="auto"/>
        <w:bottom w:val="none" w:sz="0" w:space="0" w:color="auto"/>
        <w:right w:val="none" w:sz="0" w:space="0" w:color="auto"/>
      </w:divBdr>
    </w:div>
    <w:div w:id="269431917">
      <w:bodyDiv w:val="1"/>
      <w:marLeft w:val="0"/>
      <w:marRight w:val="0"/>
      <w:marTop w:val="0"/>
      <w:marBottom w:val="0"/>
      <w:divBdr>
        <w:top w:val="none" w:sz="0" w:space="0" w:color="auto"/>
        <w:left w:val="none" w:sz="0" w:space="0" w:color="auto"/>
        <w:bottom w:val="none" w:sz="0" w:space="0" w:color="auto"/>
        <w:right w:val="none" w:sz="0" w:space="0" w:color="auto"/>
      </w:divBdr>
    </w:div>
    <w:div w:id="856846167">
      <w:bodyDiv w:val="1"/>
      <w:marLeft w:val="0"/>
      <w:marRight w:val="0"/>
      <w:marTop w:val="0"/>
      <w:marBottom w:val="0"/>
      <w:divBdr>
        <w:top w:val="none" w:sz="0" w:space="0" w:color="auto"/>
        <w:left w:val="none" w:sz="0" w:space="0" w:color="auto"/>
        <w:bottom w:val="none" w:sz="0" w:space="0" w:color="auto"/>
        <w:right w:val="none" w:sz="0" w:space="0" w:color="auto"/>
      </w:divBdr>
    </w:div>
    <w:div w:id="858929774">
      <w:bodyDiv w:val="1"/>
      <w:marLeft w:val="0"/>
      <w:marRight w:val="0"/>
      <w:marTop w:val="0"/>
      <w:marBottom w:val="0"/>
      <w:divBdr>
        <w:top w:val="none" w:sz="0" w:space="0" w:color="auto"/>
        <w:left w:val="none" w:sz="0" w:space="0" w:color="auto"/>
        <w:bottom w:val="none" w:sz="0" w:space="0" w:color="auto"/>
        <w:right w:val="none" w:sz="0" w:space="0" w:color="auto"/>
      </w:divBdr>
    </w:div>
    <w:div w:id="936791194">
      <w:bodyDiv w:val="1"/>
      <w:marLeft w:val="0"/>
      <w:marRight w:val="0"/>
      <w:marTop w:val="0"/>
      <w:marBottom w:val="0"/>
      <w:divBdr>
        <w:top w:val="none" w:sz="0" w:space="0" w:color="auto"/>
        <w:left w:val="none" w:sz="0" w:space="0" w:color="auto"/>
        <w:bottom w:val="none" w:sz="0" w:space="0" w:color="auto"/>
        <w:right w:val="none" w:sz="0" w:space="0" w:color="auto"/>
      </w:divBdr>
    </w:div>
    <w:div w:id="1341742059">
      <w:bodyDiv w:val="1"/>
      <w:marLeft w:val="0"/>
      <w:marRight w:val="0"/>
      <w:marTop w:val="0"/>
      <w:marBottom w:val="0"/>
      <w:divBdr>
        <w:top w:val="none" w:sz="0" w:space="0" w:color="auto"/>
        <w:left w:val="none" w:sz="0" w:space="0" w:color="auto"/>
        <w:bottom w:val="none" w:sz="0" w:space="0" w:color="auto"/>
        <w:right w:val="none" w:sz="0" w:space="0" w:color="auto"/>
      </w:divBdr>
    </w:div>
    <w:div w:id="1435976067">
      <w:bodyDiv w:val="1"/>
      <w:marLeft w:val="0"/>
      <w:marRight w:val="0"/>
      <w:marTop w:val="0"/>
      <w:marBottom w:val="0"/>
      <w:divBdr>
        <w:top w:val="none" w:sz="0" w:space="0" w:color="auto"/>
        <w:left w:val="none" w:sz="0" w:space="0" w:color="auto"/>
        <w:bottom w:val="none" w:sz="0" w:space="0" w:color="auto"/>
        <w:right w:val="none" w:sz="0" w:space="0" w:color="auto"/>
      </w:divBdr>
    </w:div>
    <w:div w:id="1529492302">
      <w:bodyDiv w:val="1"/>
      <w:marLeft w:val="0"/>
      <w:marRight w:val="0"/>
      <w:marTop w:val="0"/>
      <w:marBottom w:val="0"/>
      <w:divBdr>
        <w:top w:val="none" w:sz="0" w:space="0" w:color="auto"/>
        <w:left w:val="none" w:sz="0" w:space="0" w:color="auto"/>
        <w:bottom w:val="none" w:sz="0" w:space="0" w:color="auto"/>
        <w:right w:val="none" w:sz="0" w:space="0" w:color="auto"/>
      </w:divBdr>
    </w:div>
    <w:div w:id="1617133248">
      <w:bodyDiv w:val="1"/>
      <w:marLeft w:val="0"/>
      <w:marRight w:val="0"/>
      <w:marTop w:val="0"/>
      <w:marBottom w:val="0"/>
      <w:divBdr>
        <w:top w:val="none" w:sz="0" w:space="0" w:color="auto"/>
        <w:left w:val="none" w:sz="0" w:space="0" w:color="auto"/>
        <w:bottom w:val="none" w:sz="0" w:space="0" w:color="auto"/>
        <w:right w:val="none" w:sz="0" w:space="0" w:color="auto"/>
      </w:divBdr>
    </w:div>
    <w:div w:id="190861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esktop\R1&#27770;&#31639;&#12487;&#12540;&#12479;&#12540;&#36039;&#26009;.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ln w="3175">
                  <a:solidFill>
                    <a:schemeClr val="tx1">
                      <a:lumMod val="50000"/>
                      <a:lumOff val="50000"/>
                    </a:schemeClr>
                  </a:solidFill>
                </a:ln>
                <a:solidFill>
                  <a:schemeClr val="tx1">
                    <a:lumMod val="65000"/>
                    <a:lumOff val="35000"/>
                  </a:schemeClr>
                </a:solidFill>
                <a:latin typeface="+mn-lt"/>
                <a:ea typeface="+mn-ea"/>
                <a:cs typeface="+mn-cs"/>
              </a:defRPr>
            </a:pPr>
            <a:r>
              <a:rPr lang="ja-JP" sz="1000"/>
              <a:t>日中一時支援</a:t>
            </a:r>
          </a:p>
        </c:rich>
      </c:tx>
      <c:overlay val="0"/>
      <c:spPr>
        <a:noFill/>
        <a:ln w="3175">
          <a:solidFill>
            <a:schemeClr val="tx1">
              <a:lumMod val="50000"/>
              <a:lumOff val="50000"/>
            </a:schemeClr>
          </a:solidFill>
        </a:ln>
        <a:effectLst/>
      </c:spPr>
      <c:txPr>
        <a:bodyPr rot="0" spcFirstLastPara="1" vertOverflow="ellipsis" vert="horz" wrap="square" anchor="ctr" anchorCtr="1"/>
        <a:lstStyle/>
        <a:p>
          <a:pPr>
            <a:defRPr sz="1400" b="0" i="0" u="none" strike="noStrike" kern="1200" spc="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Sheet1!$C$93</c:f>
              <c:strCache>
                <c:ptCount val="1"/>
                <c:pt idx="0">
                  <c:v>人数　　（月平均</c:v>
                </c:pt>
              </c:strCache>
            </c:strRef>
          </c:tx>
          <c:spPr>
            <a:ln w="15875" cap="rnd">
              <a:solidFill>
                <a:schemeClr val="accent1"/>
              </a:solidFill>
              <a:round/>
            </a:ln>
            <a:effectLst/>
          </c:spPr>
          <c:marker>
            <c:symbol val="circle"/>
            <c:size val="5"/>
            <c:spPr>
              <a:solidFill>
                <a:schemeClr val="accent1"/>
              </a:solidFill>
              <a:ln w="9525">
                <a:solidFill>
                  <a:schemeClr val="accent1"/>
                </a:solidFill>
              </a:ln>
              <a:effectLst/>
            </c:spPr>
          </c:marker>
          <c:cat>
            <c:strRef>
              <c:f>Sheet1!$D$92:$E$92</c:f>
              <c:strCache>
                <c:ptCount val="2"/>
                <c:pt idx="0">
                  <c:v>令和元年度</c:v>
                </c:pt>
                <c:pt idx="1">
                  <c:v>平成30年度</c:v>
                </c:pt>
              </c:strCache>
            </c:strRef>
          </c:cat>
          <c:val>
            <c:numRef>
              <c:f>Sheet1!$D$93:$E$93</c:f>
              <c:numCache>
                <c:formatCode>General</c:formatCode>
                <c:ptCount val="2"/>
                <c:pt idx="0">
                  <c:v>2.8</c:v>
                </c:pt>
                <c:pt idx="1">
                  <c:v>2.8</c:v>
                </c:pt>
              </c:numCache>
            </c:numRef>
          </c:val>
          <c:smooth val="0"/>
          <c:extLst>
            <c:ext xmlns:c16="http://schemas.microsoft.com/office/drawing/2014/chart" uri="{C3380CC4-5D6E-409C-BE32-E72D297353CC}">
              <c16:uniqueId val="{00000000-5E55-4538-8EEF-E9ED9C05410B}"/>
            </c:ext>
          </c:extLst>
        </c:ser>
        <c:ser>
          <c:idx val="1"/>
          <c:order val="1"/>
          <c:tx>
            <c:strRef>
              <c:f>Sheet1!$C$94</c:f>
              <c:strCache>
                <c:ptCount val="1"/>
                <c:pt idx="0">
                  <c:v>　回数</c:v>
                </c:pt>
              </c:strCache>
            </c:strRef>
          </c:tx>
          <c:spPr>
            <a:ln w="15875" cap="rnd">
              <a:solidFill>
                <a:schemeClr val="accent2"/>
              </a:solidFill>
              <a:prstDash val="dash"/>
              <a:round/>
            </a:ln>
            <a:effectLst/>
          </c:spPr>
          <c:marker>
            <c:symbol val="circle"/>
            <c:size val="5"/>
            <c:spPr>
              <a:solidFill>
                <a:schemeClr val="accent2"/>
              </a:solidFill>
              <a:ln w="9525">
                <a:solidFill>
                  <a:schemeClr val="accent2"/>
                </a:solidFill>
              </a:ln>
              <a:effectLst/>
            </c:spPr>
          </c:marker>
          <c:cat>
            <c:strRef>
              <c:f>Sheet1!$D$92:$E$92</c:f>
              <c:strCache>
                <c:ptCount val="2"/>
                <c:pt idx="0">
                  <c:v>令和元年度</c:v>
                </c:pt>
                <c:pt idx="1">
                  <c:v>平成30年度</c:v>
                </c:pt>
              </c:strCache>
            </c:strRef>
          </c:cat>
          <c:val>
            <c:numRef>
              <c:f>Sheet1!$D$94:$E$94</c:f>
              <c:numCache>
                <c:formatCode>General</c:formatCode>
                <c:ptCount val="2"/>
                <c:pt idx="0">
                  <c:v>256</c:v>
                </c:pt>
                <c:pt idx="1">
                  <c:v>200</c:v>
                </c:pt>
              </c:numCache>
            </c:numRef>
          </c:val>
          <c:smooth val="0"/>
          <c:extLst>
            <c:ext xmlns:c16="http://schemas.microsoft.com/office/drawing/2014/chart" uri="{C3380CC4-5D6E-409C-BE32-E72D297353CC}">
              <c16:uniqueId val="{00000001-5E55-4538-8EEF-E9ED9C05410B}"/>
            </c:ext>
          </c:extLst>
        </c:ser>
        <c:dLbls>
          <c:showLegendKey val="0"/>
          <c:showVal val="0"/>
          <c:showCatName val="0"/>
          <c:showSerName val="0"/>
          <c:showPercent val="0"/>
          <c:showBubbleSize val="0"/>
        </c:dLbls>
        <c:marker val="1"/>
        <c:smooth val="0"/>
        <c:axId val="293867296"/>
        <c:axId val="293865336"/>
      </c:lineChart>
      <c:catAx>
        <c:axId val="293867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crossAx val="293865336"/>
        <c:crosses val="autoZero"/>
        <c:auto val="1"/>
        <c:lblAlgn val="ctr"/>
        <c:lblOffset val="100"/>
        <c:noMultiLvlLbl val="0"/>
      </c:catAx>
      <c:valAx>
        <c:axId val="293865336"/>
        <c:scaling>
          <c:orientation val="minMax"/>
        </c:scaling>
        <c:delete val="0"/>
        <c:axPos val="l"/>
        <c:majorGridlines>
          <c:spPr>
            <a:ln w="3175" cap="flat" cmpd="sng" algn="ctr">
              <a:solidFill>
                <a:schemeClr val="tx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crossAx val="29386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ln w="3175">
                <a:solidFill>
                  <a:schemeClr val="tx1">
                    <a:lumMod val="50000"/>
                    <a:lumOff val="50000"/>
                  </a:schemeClr>
                </a:solidFill>
              </a:ln>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3175" cap="flat" cmpd="sng" algn="ctr">
      <a:solidFill>
        <a:schemeClr val="tx1"/>
      </a:solidFill>
      <a:round/>
    </a:ln>
    <a:effectLst/>
  </c:spPr>
  <c:txPr>
    <a:bodyPr/>
    <a:lstStyle/>
    <a:p>
      <a:pPr>
        <a:defRPr>
          <a:ln w="3175">
            <a:solidFill>
              <a:schemeClr val="tx1">
                <a:lumMod val="50000"/>
                <a:lumOff val="50000"/>
              </a:schemeClr>
            </a:solidFill>
          </a:ln>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85270-65AA-489F-BAB2-7F0CDF7E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21</Pages>
  <Words>3401</Words>
  <Characters>19387</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社協 010</cp:lastModifiedBy>
  <cp:revision>11</cp:revision>
  <cp:lastPrinted>2024-05-15T08:02:00Z</cp:lastPrinted>
  <dcterms:created xsi:type="dcterms:W3CDTF">2024-05-09T02:31:00Z</dcterms:created>
  <dcterms:modified xsi:type="dcterms:W3CDTF">2024-05-15T08:23:00Z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-145906678</vt:i4>
  </property>
</Properties>
</file>