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EA" w:rsidRPr="00741731" w:rsidRDefault="00E75D49" w:rsidP="00D82F7E">
      <w:pPr>
        <w:ind w:firstLineChars="200" w:firstLine="562"/>
        <w:rPr>
          <w:rFonts w:asciiTheme="minorEastAsia" w:hAnsiTheme="minorEastAsia"/>
          <w:b/>
          <w:sz w:val="28"/>
          <w:szCs w:val="28"/>
        </w:rPr>
      </w:pPr>
      <w:bookmarkStart w:id="0" w:name="_GoBack"/>
      <w:bookmarkEnd w:id="0"/>
      <w:r>
        <w:rPr>
          <w:rFonts w:asciiTheme="minorEastAsia" w:hAnsiTheme="minorEastAsia" w:hint="eastAsia"/>
          <w:b/>
          <w:sz w:val="28"/>
          <w:szCs w:val="28"/>
        </w:rPr>
        <w:t>1</w:t>
      </w:r>
      <w:r w:rsidR="0099156B" w:rsidRPr="00741731">
        <w:rPr>
          <w:rFonts w:asciiTheme="minorEastAsia" w:hAnsiTheme="minorEastAsia" w:hint="eastAsia"/>
          <w:b/>
          <w:sz w:val="28"/>
          <w:szCs w:val="28"/>
        </w:rPr>
        <w:t xml:space="preserve">　地域福祉協働</w:t>
      </w:r>
    </w:p>
    <w:p w:rsidR="0099156B" w:rsidRDefault="0099156B">
      <w:pPr>
        <w:rPr>
          <w:rFonts w:asciiTheme="minorEastAsia" w:hAnsiTheme="minorEastAsia"/>
          <w:sz w:val="24"/>
          <w:szCs w:val="24"/>
        </w:rPr>
      </w:pPr>
      <w:r>
        <w:rPr>
          <w:rFonts w:asciiTheme="minorEastAsia" w:hAnsiTheme="minorEastAsia" w:hint="eastAsia"/>
          <w:sz w:val="24"/>
          <w:szCs w:val="24"/>
        </w:rPr>
        <w:t xml:space="preserve">　</w:t>
      </w:r>
      <w:r w:rsidR="006D0BE4">
        <w:rPr>
          <w:rFonts w:asciiTheme="minorEastAsia" w:hAnsiTheme="minorEastAsia" w:hint="eastAsia"/>
          <w:sz w:val="24"/>
          <w:szCs w:val="24"/>
        </w:rPr>
        <w:t xml:space="preserve">　　</w:t>
      </w:r>
      <w:r w:rsidR="007C439B">
        <w:rPr>
          <w:rFonts w:asciiTheme="minorEastAsia" w:hAnsiTheme="minorEastAsia" w:hint="eastAsia"/>
          <w:sz w:val="24"/>
          <w:szCs w:val="24"/>
        </w:rPr>
        <w:t xml:space="preserve">　</w:t>
      </w:r>
      <w:r w:rsidR="00741731" w:rsidRPr="00741731">
        <w:rPr>
          <w:rFonts w:asciiTheme="minorEastAsia" w:hAnsiTheme="minorEastAsia" w:hint="eastAsia"/>
          <w:b/>
          <w:sz w:val="24"/>
          <w:szCs w:val="24"/>
        </w:rPr>
        <w:t>１－１　法人運営事業</w:t>
      </w:r>
      <w:r w:rsidR="00F83E97">
        <w:rPr>
          <w:rFonts w:asciiTheme="minorEastAsia" w:hAnsiTheme="minorEastAsia" w:hint="eastAsia"/>
          <w:sz w:val="24"/>
          <w:szCs w:val="24"/>
        </w:rPr>
        <w:t xml:space="preserve">　</w:t>
      </w:r>
      <w:r w:rsidR="00741731">
        <w:rPr>
          <w:rFonts w:asciiTheme="minorEastAsia" w:hAnsiTheme="minorEastAsia" w:hint="eastAsia"/>
          <w:sz w:val="24"/>
          <w:szCs w:val="24"/>
        </w:rPr>
        <w:t xml:space="preserve">　　　　　　　　　　　　　　　　　　　　　　　　　　　　　　　　　　　　　　</w:t>
      </w:r>
    </w:p>
    <w:tbl>
      <w:tblPr>
        <w:tblStyle w:val="a3"/>
        <w:tblW w:w="13745" w:type="dxa"/>
        <w:jc w:val="center"/>
        <w:tblLayout w:type="fixed"/>
        <w:tblLook w:val="04A0" w:firstRow="1" w:lastRow="0" w:firstColumn="1" w:lastColumn="0" w:noHBand="0" w:noVBand="1"/>
      </w:tblPr>
      <w:tblGrid>
        <w:gridCol w:w="2972"/>
        <w:gridCol w:w="3544"/>
        <w:gridCol w:w="3549"/>
        <w:gridCol w:w="3680"/>
      </w:tblGrid>
      <w:tr w:rsidR="004921FE" w:rsidRPr="002F2055" w:rsidTr="002E5947">
        <w:trPr>
          <w:trHeight w:val="728"/>
          <w:jc w:val="center"/>
        </w:trPr>
        <w:tc>
          <w:tcPr>
            <w:tcW w:w="2972" w:type="dxa"/>
            <w:vAlign w:val="center"/>
          </w:tcPr>
          <w:p w:rsidR="004921FE" w:rsidRPr="006B523F" w:rsidRDefault="004921FE" w:rsidP="00741731">
            <w:pPr>
              <w:ind w:firstLineChars="350" w:firstLine="84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544" w:type="dxa"/>
            <w:vAlign w:val="center"/>
          </w:tcPr>
          <w:p w:rsidR="004921FE" w:rsidRPr="006B523F" w:rsidRDefault="004921FE" w:rsidP="00741731">
            <w:pPr>
              <w:ind w:firstLineChars="350" w:firstLine="84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3549" w:type="dxa"/>
            <w:vAlign w:val="center"/>
          </w:tcPr>
          <w:p w:rsidR="004921FE" w:rsidRPr="006B523F" w:rsidRDefault="004921FE" w:rsidP="00F83E97">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680" w:type="dxa"/>
            <w:vAlign w:val="center"/>
          </w:tcPr>
          <w:p w:rsidR="004921FE" w:rsidRPr="006B523F" w:rsidRDefault="004921FE" w:rsidP="00F83E97">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491846" w:rsidRPr="00631379" w:rsidTr="002E5947">
        <w:trPr>
          <w:trHeight w:val="728"/>
          <w:jc w:val="center"/>
        </w:trPr>
        <w:tc>
          <w:tcPr>
            <w:tcW w:w="2972" w:type="dxa"/>
            <w:vMerge w:val="restart"/>
          </w:tcPr>
          <w:p w:rsidR="00491846" w:rsidRPr="006C4B55" w:rsidRDefault="00491846" w:rsidP="00B20662">
            <w:pPr>
              <w:rPr>
                <w:rFonts w:asciiTheme="minorEastAsia" w:hAnsiTheme="minorEastAsia"/>
                <w:sz w:val="24"/>
                <w:szCs w:val="24"/>
              </w:rPr>
            </w:pPr>
            <w:r w:rsidRPr="006C4B55">
              <w:rPr>
                <w:rFonts w:asciiTheme="minorEastAsia" w:hAnsiTheme="minorEastAsia" w:hint="eastAsia"/>
                <w:sz w:val="24"/>
                <w:szCs w:val="24"/>
              </w:rPr>
              <w:t>法人の適正な運営</w:t>
            </w:r>
          </w:p>
        </w:tc>
        <w:tc>
          <w:tcPr>
            <w:tcW w:w="3544" w:type="dxa"/>
          </w:tcPr>
          <w:p w:rsidR="00491846" w:rsidRPr="006C4B55" w:rsidRDefault="00491846" w:rsidP="00B20662">
            <w:pPr>
              <w:rPr>
                <w:rFonts w:asciiTheme="minorEastAsia" w:hAnsiTheme="minorEastAsia"/>
                <w:sz w:val="24"/>
                <w:szCs w:val="24"/>
              </w:rPr>
            </w:pPr>
            <w:r w:rsidRPr="006C4B55">
              <w:rPr>
                <w:rFonts w:asciiTheme="minorEastAsia" w:hAnsiTheme="minorEastAsia" w:hint="eastAsia"/>
                <w:sz w:val="24"/>
                <w:szCs w:val="24"/>
              </w:rPr>
              <w:t>社会福祉法に基づき社会福祉協議会の運営が適正に行えるよう、また地域福祉を一緒に推進していくため理事会・評議員会を開催します。</w:t>
            </w:r>
          </w:p>
        </w:tc>
        <w:tc>
          <w:tcPr>
            <w:tcW w:w="3549" w:type="dxa"/>
          </w:tcPr>
          <w:p w:rsidR="00491846" w:rsidRPr="006C4B55" w:rsidRDefault="00491846" w:rsidP="00B20662">
            <w:pPr>
              <w:pStyle w:val="a4"/>
              <w:numPr>
                <w:ilvl w:val="0"/>
                <w:numId w:val="1"/>
              </w:numPr>
              <w:ind w:leftChars="0"/>
              <w:rPr>
                <w:rFonts w:asciiTheme="minorEastAsia" w:hAnsiTheme="minorEastAsia"/>
                <w:sz w:val="24"/>
                <w:szCs w:val="24"/>
              </w:rPr>
            </w:pPr>
            <w:r w:rsidRPr="006C4B55">
              <w:rPr>
                <w:rFonts w:asciiTheme="minorEastAsia" w:hAnsiTheme="minorEastAsia" w:hint="eastAsia"/>
                <w:sz w:val="24"/>
                <w:szCs w:val="24"/>
              </w:rPr>
              <w:t>理事会　年4回～5回開催します。</w:t>
            </w:r>
          </w:p>
          <w:p w:rsidR="00491846" w:rsidRPr="006C4B55" w:rsidRDefault="00491846" w:rsidP="00B20662">
            <w:pPr>
              <w:pStyle w:val="a4"/>
              <w:numPr>
                <w:ilvl w:val="0"/>
                <w:numId w:val="1"/>
              </w:numPr>
              <w:ind w:leftChars="0"/>
              <w:rPr>
                <w:rFonts w:asciiTheme="minorEastAsia" w:hAnsiTheme="minorEastAsia"/>
                <w:sz w:val="24"/>
                <w:szCs w:val="24"/>
              </w:rPr>
            </w:pPr>
            <w:r w:rsidRPr="006C4B55">
              <w:rPr>
                <w:rFonts w:asciiTheme="minorEastAsia" w:hAnsiTheme="minorEastAsia" w:hint="eastAsia"/>
                <w:sz w:val="24"/>
                <w:szCs w:val="24"/>
              </w:rPr>
              <w:t>評議員会　年3回～4回開催します。</w:t>
            </w:r>
          </w:p>
        </w:tc>
        <w:tc>
          <w:tcPr>
            <w:tcW w:w="3680" w:type="dxa"/>
          </w:tcPr>
          <w:p w:rsidR="00491846" w:rsidRPr="006C4B55" w:rsidRDefault="00491846" w:rsidP="00B20662">
            <w:pPr>
              <w:rPr>
                <w:rFonts w:asciiTheme="minorEastAsia" w:hAnsiTheme="minorEastAsia"/>
                <w:sz w:val="24"/>
                <w:szCs w:val="24"/>
              </w:rPr>
            </w:pPr>
            <w:r w:rsidRPr="006C4B55">
              <w:rPr>
                <w:rFonts w:asciiTheme="minorEastAsia" w:hAnsiTheme="minorEastAsia" w:hint="eastAsia"/>
                <w:sz w:val="24"/>
                <w:szCs w:val="24"/>
              </w:rPr>
              <w:t>理事・評議員と適正な社協運営を行い、理事・評議員の母体団体等と協力し社協活動が地域に根付くように活動します。</w:t>
            </w:r>
          </w:p>
        </w:tc>
      </w:tr>
      <w:tr w:rsidR="00491846" w:rsidRPr="002F2055" w:rsidTr="002E5947">
        <w:trPr>
          <w:trHeight w:val="728"/>
          <w:jc w:val="center"/>
        </w:trPr>
        <w:tc>
          <w:tcPr>
            <w:tcW w:w="2972" w:type="dxa"/>
            <w:vMerge/>
          </w:tcPr>
          <w:p w:rsidR="00491846" w:rsidRPr="006C4B55" w:rsidRDefault="00491846" w:rsidP="00B20662">
            <w:pPr>
              <w:rPr>
                <w:rFonts w:asciiTheme="minorEastAsia" w:hAnsiTheme="minorEastAsia"/>
                <w:sz w:val="24"/>
                <w:szCs w:val="24"/>
              </w:rPr>
            </w:pPr>
          </w:p>
        </w:tc>
        <w:tc>
          <w:tcPr>
            <w:tcW w:w="3544" w:type="dxa"/>
          </w:tcPr>
          <w:p w:rsidR="00491846" w:rsidRPr="006C4B55" w:rsidRDefault="00491846" w:rsidP="00B20662">
            <w:pPr>
              <w:rPr>
                <w:rFonts w:asciiTheme="minorEastAsia" w:hAnsiTheme="minorEastAsia"/>
                <w:sz w:val="24"/>
                <w:szCs w:val="24"/>
              </w:rPr>
            </w:pPr>
            <w:r w:rsidRPr="006C4B55">
              <w:rPr>
                <w:rFonts w:asciiTheme="minorEastAsia" w:hAnsiTheme="minorEastAsia" w:hint="eastAsia"/>
                <w:sz w:val="24"/>
                <w:szCs w:val="24"/>
              </w:rPr>
              <w:t>社会福祉法第82条に基づき、第三者委員会を設置し、苦情等に対応します。当社協が提供する福祉サービスへの苦情を適切に解決し、サービス利用者の満足度を高め、サービス提供者としての信頼及び適正化を確保します。</w:t>
            </w:r>
          </w:p>
        </w:tc>
        <w:tc>
          <w:tcPr>
            <w:tcW w:w="3549" w:type="dxa"/>
          </w:tcPr>
          <w:p w:rsidR="00491846" w:rsidRPr="006C4B55" w:rsidRDefault="00491846" w:rsidP="00B20662">
            <w:pPr>
              <w:pStyle w:val="a4"/>
              <w:numPr>
                <w:ilvl w:val="0"/>
                <w:numId w:val="32"/>
              </w:numPr>
              <w:ind w:leftChars="0"/>
              <w:rPr>
                <w:rFonts w:asciiTheme="minorEastAsia" w:hAnsiTheme="minorEastAsia"/>
                <w:sz w:val="24"/>
                <w:szCs w:val="24"/>
              </w:rPr>
            </w:pPr>
            <w:r w:rsidRPr="006C4B55">
              <w:rPr>
                <w:rFonts w:asciiTheme="minorEastAsia" w:hAnsiTheme="minorEastAsia" w:hint="eastAsia"/>
                <w:sz w:val="24"/>
                <w:szCs w:val="24"/>
              </w:rPr>
              <w:t>苦情担当者が苦情を受け付けます。</w:t>
            </w:r>
          </w:p>
          <w:p w:rsidR="00491846" w:rsidRPr="006C4B55" w:rsidRDefault="00491846" w:rsidP="00B20662">
            <w:pPr>
              <w:pStyle w:val="a4"/>
              <w:numPr>
                <w:ilvl w:val="0"/>
                <w:numId w:val="32"/>
              </w:numPr>
              <w:ind w:leftChars="0"/>
              <w:rPr>
                <w:rFonts w:asciiTheme="minorEastAsia" w:hAnsiTheme="minorEastAsia"/>
                <w:sz w:val="24"/>
                <w:szCs w:val="24"/>
              </w:rPr>
            </w:pPr>
            <w:r w:rsidRPr="006C4B55">
              <w:rPr>
                <w:rFonts w:asciiTheme="minorEastAsia" w:hAnsiTheme="minorEastAsia" w:hint="eastAsia"/>
                <w:sz w:val="24"/>
                <w:szCs w:val="24"/>
              </w:rPr>
              <w:t>苦情を書面にて記録します。</w:t>
            </w:r>
          </w:p>
          <w:p w:rsidR="00491846" w:rsidRPr="006C4B55" w:rsidRDefault="00491846" w:rsidP="00B20662">
            <w:pPr>
              <w:pStyle w:val="a4"/>
              <w:numPr>
                <w:ilvl w:val="0"/>
                <w:numId w:val="32"/>
              </w:numPr>
              <w:ind w:leftChars="0"/>
              <w:rPr>
                <w:rFonts w:asciiTheme="minorEastAsia" w:hAnsiTheme="minorEastAsia"/>
                <w:sz w:val="24"/>
                <w:szCs w:val="24"/>
              </w:rPr>
            </w:pPr>
            <w:r w:rsidRPr="006C4B55">
              <w:rPr>
                <w:rFonts w:asciiTheme="minorEastAsia" w:hAnsiTheme="minorEastAsia" w:hint="eastAsia"/>
                <w:sz w:val="24"/>
                <w:szCs w:val="24"/>
              </w:rPr>
              <w:t>第三者委員会へ苦情の状況を報告します。</w:t>
            </w:r>
          </w:p>
          <w:p w:rsidR="00491846" w:rsidRPr="006C4B55" w:rsidRDefault="00491846" w:rsidP="00B20662">
            <w:pPr>
              <w:pStyle w:val="a4"/>
              <w:numPr>
                <w:ilvl w:val="0"/>
                <w:numId w:val="32"/>
              </w:numPr>
              <w:ind w:leftChars="0"/>
              <w:rPr>
                <w:rFonts w:asciiTheme="minorEastAsia" w:hAnsiTheme="minorEastAsia"/>
                <w:sz w:val="24"/>
                <w:szCs w:val="24"/>
              </w:rPr>
            </w:pPr>
            <w:r w:rsidRPr="006C4B55">
              <w:rPr>
                <w:rFonts w:asciiTheme="minorEastAsia" w:hAnsiTheme="minorEastAsia" w:hint="eastAsia"/>
                <w:sz w:val="24"/>
                <w:szCs w:val="24"/>
              </w:rPr>
              <w:t>苦情申立人が希望する時は第三者委員の立ち合いをお願いします。</w:t>
            </w:r>
          </w:p>
        </w:tc>
        <w:tc>
          <w:tcPr>
            <w:tcW w:w="3680" w:type="dxa"/>
          </w:tcPr>
          <w:p w:rsidR="00491846" w:rsidRPr="006C4B55" w:rsidRDefault="00491846" w:rsidP="00B20662">
            <w:pPr>
              <w:rPr>
                <w:rFonts w:asciiTheme="minorEastAsia" w:hAnsiTheme="minorEastAsia"/>
                <w:sz w:val="24"/>
                <w:szCs w:val="24"/>
              </w:rPr>
            </w:pPr>
            <w:r w:rsidRPr="006C4B55">
              <w:rPr>
                <w:rFonts w:asciiTheme="minorEastAsia" w:hAnsiTheme="minorEastAsia" w:hint="eastAsia"/>
                <w:sz w:val="24"/>
                <w:szCs w:val="24"/>
              </w:rPr>
              <w:t>社協の福祉サービスを利用する利用者の満足度を高めるとともに社会福祉法人としての公益性を高めます。</w:t>
            </w:r>
          </w:p>
        </w:tc>
      </w:tr>
      <w:tr w:rsidR="00B20662" w:rsidRPr="002F2055" w:rsidTr="002E5947">
        <w:trPr>
          <w:trHeight w:val="728"/>
          <w:jc w:val="center"/>
        </w:trPr>
        <w:tc>
          <w:tcPr>
            <w:tcW w:w="2972"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例規集等の確認・見直し</w:t>
            </w:r>
          </w:p>
        </w:tc>
        <w:tc>
          <w:tcPr>
            <w:tcW w:w="3544"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制度や事業の変更に適合している例規集を整えます。</w:t>
            </w:r>
          </w:p>
        </w:tc>
        <w:tc>
          <w:tcPr>
            <w:tcW w:w="3549" w:type="dxa"/>
          </w:tcPr>
          <w:p w:rsidR="00B20662" w:rsidRPr="006C4B55" w:rsidRDefault="00B20662" w:rsidP="00B20662">
            <w:pPr>
              <w:pStyle w:val="a4"/>
              <w:numPr>
                <w:ilvl w:val="0"/>
                <w:numId w:val="4"/>
              </w:numPr>
              <w:ind w:leftChars="0"/>
              <w:rPr>
                <w:rFonts w:asciiTheme="minorEastAsia" w:hAnsiTheme="minorEastAsia"/>
                <w:sz w:val="24"/>
                <w:szCs w:val="24"/>
              </w:rPr>
            </w:pPr>
            <w:r w:rsidRPr="006C4B55">
              <w:rPr>
                <w:rFonts w:asciiTheme="minorEastAsia" w:hAnsiTheme="minorEastAsia" w:hint="eastAsia"/>
                <w:sz w:val="24"/>
                <w:szCs w:val="24"/>
              </w:rPr>
              <w:t>制度の改正等の際は、説明会や研修に参加し、例規集の整合を図ります。</w:t>
            </w:r>
          </w:p>
          <w:p w:rsidR="00B20662" w:rsidRPr="006C4B55" w:rsidRDefault="00B20662" w:rsidP="00B20662">
            <w:pPr>
              <w:pStyle w:val="a4"/>
              <w:numPr>
                <w:ilvl w:val="0"/>
                <w:numId w:val="4"/>
              </w:numPr>
              <w:ind w:leftChars="0"/>
              <w:rPr>
                <w:rFonts w:asciiTheme="minorEastAsia" w:hAnsiTheme="minorEastAsia"/>
                <w:sz w:val="24"/>
                <w:szCs w:val="24"/>
              </w:rPr>
            </w:pPr>
            <w:r w:rsidRPr="006C4B55">
              <w:rPr>
                <w:rFonts w:asciiTheme="minorEastAsia" w:hAnsiTheme="minorEastAsia" w:hint="eastAsia"/>
                <w:sz w:val="24"/>
                <w:szCs w:val="24"/>
              </w:rPr>
              <w:t>事業が変更になった時は各係で確認し、適宜見直します。</w:t>
            </w:r>
          </w:p>
        </w:tc>
        <w:tc>
          <w:tcPr>
            <w:tcW w:w="3680"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社会福祉法人として、根拠法令等に基づく適正な事業運営を行います。</w:t>
            </w:r>
          </w:p>
        </w:tc>
      </w:tr>
      <w:tr w:rsidR="00B20662" w:rsidRPr="002F2055" w:rsidTr="002E5947">
        <w:trPr>
          <w:trHeight w:val="728"/>
          <w:jc w:val="center"/>
        </w:trPr>
        <w:tc>
          <w:tcPr>
            <w:tcW w:w="2972"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lastRenderedPageBreak/>
              <w:t>適正な経理事務・財産管理の遂行</w:t>
            </w:r>
          </w:p>
        </w:tc>
        <w:tc>
          <w:tcPr>
            <w:tcW w:w="3544"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会計基準に基づく経理事務を行い、適正な財産管理を行います。</w:t>
            </w:r>
          </w:p>
        </w:tc>
        <w:tc>
          <w:tcPr>
            <w:tcW w:w="3549" w:type="dxa"/>
          </w:tcPr>
          <w:p w:rsidR="00B20662" w:rsidRPr="006C4B55" w:rsidRDefault="00B20662" w:rsidP="00B20662">
            <w:pPr>
              <w:pStyle w:val="a4"/>
              <w:numPr>
                <w:ilvl w:val="0"/>
                <w:numId w:val="5"/>
              </w:numPr>
              <w:ind w:leftChars="0"/>
              <w:rPr>
                <w:rFonts w:asciiTheme="minorEastAsia" w:hAnsiTheme="minorEastAsia"/>
                <w:sz w:val="24"/>
                <w:szCs w:val="24"/>
              </w:rPr>
            </w:pPr>
            <w:r w:rsidRPr="006C4B55">
              <w:rPr>
                <w:rFonts w:asciiTheme="minorEastAsia" w:hAnsiTheme="minorEastAsia" w:hint="eastAsia"/>
                <w:sz w:val="24"/>
                <w:szCs w:val="24"/>
              </w:rPr>
              <w:t>常に業務が法令等に適合しているか、確認しながら進めます。</w:t>
            </w:r>
          </w:p>
          <w:p w:rsidR="00B20662" w:rsidRPr="006C4B55" w:rsidRDefault="00B20662" w:rsidP="00B20662">
            <w:pPr>
              <w:pStyle w:val="a4"/>
              <w:numPr>
                <w:ilvl w:val="0"/>
                <w:numId w:val="5"/>
              </w:numPr>
              <w:ind w:leftChars="0"/>
              <w:rPr>
                <w:rFonts w:asciiTheme="minorEastAsia" w:hAnsiTheme="minorEastAsia"/>
                <w:sz w:val="24"/>
                <w:szCs w:val="24"/>
              </w:rPr>
            </w:pPr>
            <w:r w:rsidRPr="006C4B55">
              <w:rPr>
                <w:rFonts w:asciiTheme="minorEastAsia" w:hAnsiTheme="minorEastAsia" w:hint="eastAsia"/>
                <w:sz w:val="24"/>
                <w:szCs w:val="24"/>
              </w:rPr>
              <w:t>会計システムの有効活用を図ります。</w:t>
            </w:r>
          </w:p>
          <w:p w:rsidR="00B20662" w:rsidRPr="006C4B55" w:rsidRDefault="00B20662" w:rsidP="00B20662">
            <w:pPr>
              <w:pStyle w:val="a4"/>
              <w:numPr>
                <w:ilvl w:val="0"/>
                <w:numId w:val="5"/>
              </w:numPr>
              <w:ind w:leftChars="0"/>
              <w:rPr>
                <w:rFonts w:asciiTheme="minorEastAsia" w:hAnsiTheme="minorEastAsia"/>
                <w:sz w:val="24"/>
                <w:szCs w:val="24"/>
              </w:rPr>
            </w:pPr>
            <w:r w:rsidRPr="006C4B55">
              <w:rPr>
                <w:rFonts w:asciiTheme="minorEastAsia" w:hAnsiTheme="minorEastAsia" w:hint="eastAsia"/>
                <w:sz w:val="24"/>
                <w:szCs w:val="24"/>
              </w:rPr>
              <w:t>顧問税理士に確認してもらいながら、適正な会計処理を行います。</w:t>
            </w:r>
          </w:p>
        </w:tc>
        <w:tc>
          <w:tcPr>
            <w:tcW w:w="3680" w:type="dxa"/>
          </w:tcPr>
          <w:p w:rsidR="00B20662" w:rsidRPr="006C4B55" w:rsidRDefault="00B20662" w:rsidP="00B20662">
            <w:pPr>
              <w:pStyle w:val="a4"/>
              <w:numPr>
                <w:ilvl w:val="0"/>
                <w:numId w:val="64"/>
              </w:numPr>
              <w:ind w:leftChars="0"/>
              <w:rPr>
                <w:rFonts w:asciiTheme="minorEastAsia" w:hAnsiTheme="minorEastAsia"/>
                <w:sz w:val="24"/>
                <w:szCs w:val="24"/>
              </w:rPr>
            </w:pPr>
            <w:r w:rsidRPr="006C4B55">
              <w:rPr>
                <w:rFonts w:asciiTheme="minorEastAsia" w:hAnsiTheme="minorEastAsia" w:hint="eastAsia"/>
                <w:sz w:val="24"/>
                <w:szCs w:val="24"/>
              </w:rPr>
              <w:t>社会福祉法人会計に基づいた経理事務・財産管理を行い、安定した経営を行います。</w:t>
            </w:r>
          </w:p>
          <w:p w:rsidR="00B20662" w:rsidRPr="006C4B55" w:rsidRDefault="00B20662" w:rsidP="00B20662">
            <w:pPr>
              <w:pStyle w:val="a4"/>
              <w:numPr>
                <w:ilvl w:val="0"/>
                <w:numId w:val="64"/>
              </w:numPr>
              <w:ind w:leftChars="0"/>
              <w:rPr>
                <w:rFonts w:asciiTheme="minorEastAsia" w:hAnsiTheme="minorEastAsia"/>
                <w:sz w:val="24"/>
                <w:szCs w:val="24"/>
              </w:rPr>
            </w:pPr>
            <w:r w:rsidRPr="006C4B55">
              <w:rPr>
                <w:rFonts w:asciiTheme="minorEastAsia" w:hAnsiTheme="minorEastAsia" w:hint="eastAsia"/>
                <w:sz w:val="24"/>
                <w:szCs w:val="24"/>
              </w:rPr>
              <w:t>会計システムを活用し、会計処理の効率化と職員への見える化を図ります。</w:t>
            </w:r>
          </w:p>
          <w:p w:rsidR="00B20662" w:rsidRPr="006C4B55" w:rsidRDefault="00B20662" w:rsidP="00B20662">
            <w:pPr>
              <w:pStyle w:val="a4"/>
              <w:numPr>
                <w:ilvl w:val="0"/>
                <w:numId w:val="64"/>
              </w:numPr>
              <w:ind w:leftChars="0"/>
              <w:rPr>
                <w:rFonts w:asciiTheme="minorEastAsia" w:hAnsiTheme="minorEastAsia"/>
                <w:sz w:val="24"/>
                <w:szCs w:val="24"/>
              </w:rPr>
            </w:pPr>
            <w:r w:rsidRPr="006C4B55">
              <w:rPr>
                <w:rFonts w:asciiTheme="minorEastAsia" w:hAnsiTheme="minorEastAsia" w:hint="eastAsia"/>
                <w:sz w:val="24"/>
                <w:szCs w:val="24"/>
              </w:rPr>
              <w:t>会計処理のマニュアルを作成し、適宜更新します。</w:t>
            </w:r>
          </w:p>
        </w:tc>
      </w:tr>
      <w:tr w:rsidR="00B20662" w:rsidRPr="002F2055" w:rsidTr="002E5947">
        <w:trPr>
          <w:trHeight w:val="728"/>
          <w:jc w:val="center"/>
        </w:trPr>
        <w:tc>
          <w:tcPr>
            <w:tcW w:w="2972"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職員勤怠</w:t>
            </w:r>
          </w:p>
        </w:tc>
        <w:tc>
          <w:tcPr>
            <w:tcW w:w="3544" w:type="dxa"/>
          </w:tcPr>
          <w:p w:rsidR="00B20662" w:rsidRPr="006C4B55" w:rsidRDefault="00B20662" w:rsidP="00B20662">
            <w:pPr>
              <w:ind w:left="240" w:hangingChars="100" w:hanging="240"/>
              <w:rPr>
                <w:rFonts w:asciiTheme="minorEastAsia" w:hAnsiTheme="minorEastAsia"/>
                <w:sz w:val="24"/>
                <w:szCs w:val="24"/>
              </w:rPr>
            </w:pPr>
            <w:r w:rsidRPr="006C4B55">
              <w:rPr>
                <w:rFonts w:asciiTheme="minorEastAsia" w:hAnsiTheme="minorEastAsia" w:hint="eastAsia"/>
                <w:sz w:val="24"/>
                <w:szCs w:val="24"/>
              </w:rPr>
              <w:t>①給与等の計算や源泉徴収等の業務を適正に行います。</w:t>
            </w:r>
          </w:p>
          <w:p w:rsidR="00B20662" w:rsidRPr="006C4B55" w:rsidRDefault="00B20662" w:rsidP="00B20662">
            <w:pPr>
              <w:ind w:left="240" w:hangingChars="100" w:hanging="240"/>
              <w:rPr>
                <w:rFonts w:asciiTheme="minorEastAsia" w:hAnsiTheme="minorEastAsia"/>
                <w:sz w:val="24"/>
                <w:szCs w:val="24"/>
              </w:rPr>
            </w:pPr>
            <w:r w:rsidRPr="006C4B55">
              <w:rPr>
                <w:rFonts w:asciiTheme="minorEastAsia" w:hAnsiTheme="minorEastAsia" w:hint="eastAsia"/>
                <w:sz w:val="24"/>
                <w:szCs w:val="24"/>
              </w:rPr>
              <w:t>②職員の勤務管理を行います。</w:t>
            </w:r>
          </w:p>
        </w:tc>
        <w:tc>
          <w:tcPr>
            <w:tcW w:w="3549" w:type="dxa"/>
          </w:tcPr>
          <w:p w:rsidR="00B20662" w:rsidRPr="006C4B55" w:rsidRDefault="00B20662" w:rsidP="00B20662">
            <w:pPr>
              <w:pStyle w:val="a4"/>
              <w:numPr>
                <w:ilvl w:val="0"/>
                <w:numId w:val="6"/>
              </w:numPr>
              <w:ind w:leftChars="0"/>
              <w:rPr>
                <w:rFonts w:asciiTheme="minorEastAsia" w:hAnsiTheme="minorEastAsia"/>
                <w:sz w:val="24"/>
                <w:szCs w:val="24"/>
              </w:rPr>
            </w:pPr>
            <w:r w:rsidRPr="006C4B55">
              <w:rPr>
                <w:rFonts w:asciiTheme="minorEastAsia" w:hAnsiTheme="minorEastAsia" w:hint="eastAsia"/>
                <w:sz w:val="24"/>
                <w:szCs w:val="24"/>
              </w:rPr>
              <w:t>毎月の給与計算や税金の支払い等正確に行います。</w:t>
            </w:r>
          </w:p>
          <w:p w:rsidR="00B20662" w:rsidRPr="006C4B55" w:rsidRDefault="00B20662" w:rsidP="00B20662">
            <w:pPr>
              <w:pStyle w:val="a4"/>
              <w:numPr>
                <w:ilvl w:val="0"/>
                <w:numId w:val="6"/>
              </w:numPr>
              <w:ind w:leftChars="0"/>
              <w:rPr>
                <w:rFonts w:asciiTheme="minorEastAsia" w:hAnsiTheme="minorEastAsia"/>
                <w:sz w:val="24"/>
                <w:szCs w:val="24"/>
              </w:rPr>
            </w:pPr>
            <w:r w:rsidRPr="006C4B55">
              <w:rPr>
                <w:rFonts w:asciiTheme="minorEastAsia" w:hAnsiTheme="minorEastAsia" w:hint="eastAsia"/>
                <w:sz w:val="24"/>
                <w:szCs w:val="24"/>
              </w:rPr>
              <w:t>育児休暇等、提出が必要な書類を適正に作成します。</w:t>
            </w:r>
          </w:p>
          <w:p w:rsidR="00B20662" w:rsidRPr="006C4B55" w:rsidRDefault="00B20662" w:rsidP="00B20662">
            <w:pPr>
              <w:pStyle w:val="a4"/>
              <w:numPr>
                <w:ilvl w:val="0"/>
                <w:numId w:val="6"/>
              </w:numPr>
              <w:ind w:leftChars="0"/>
              <w:rPr>
                <w:rFonts w:asciiTheme="minorEastAsia" w:hAnsiTheme="minorEastAsia"/>
                <w:sz w:val="24"/>
                <w:szCs w:val="24"/>
              </w:rPr>
            </w:pPr>
            <w:r w:rsidRPr="006C4B55">
              <w:rPr>
                <w:rFonts w:asciiTheme="minorEastAsia" w:hAnsiTheme="minorEastAsia" w:hint="eastAsia"/>
                <w:sz w:val="24"/>
                <w:szCs w:val="24"/>
              </w:rPr>
              <w:t>タイムカード、休暇届、超勤命令簿などの適正管理をします。</w:t>
            </w:r>
          </w:p>
        </w:tc>
        <w:tc>
          <w:tcPr>
            <w:tcW w:w="3680"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職員が安心して業務ができるよう社協規程に基づく適正な給与計算・勤怠に関する書類等を作成するとともに、職員の勤務状況の把握に努めます。</w:t>
            </w:r>
          </w:p>
        </w:tc>
      </w:tr>
      <w:tr w:rsidR="00B20662" w:rsidRPr="002F2055" w:rsidTr="002E5947">
        <w:trPr>
          <w:trHeight w:val="728"/>
          <w:jc w:val="center"/>
        </w:trPr>
        <w:tc>
          <w:tcPr>
            <w:tcW w:w="2972"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福利厚生事業</w:t>
            </w:r>
          </w:p>
        </w:tc>
        <w:tc>
          <w:tcPr>
            <w:tcW w:w="3544" w:type="dxa"/>
          </w:tcPr>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職員が心身の健康を維持し、日々の業務が遂行できるようにします。</w:t>
            </w:r>
          </w:p>
          <w:p w:rsidR="00B20662" w:rsidRPr="006C4B55" w:rsidRDefault="00B20662" w:rsidP="00B20662">
            <w:pPr>
              <w:rPr>
                <w:rFonts w:asciiTheme="minorEastAsia" w:hAnsiTheme="minorEastAsia"/>
                <w:sz w:val="24"/>
                <w:szCs w:val="24"/>
              </w:rPr>
            </w:pPr>
            <w:r w:rsidRPr="006C4B55">
              <w:rPr>
                <w:rFonts w:asciiTheme="minorEastAsia" w:hAnsiTheme="minorEastAsia" w:hint="eastAsia"/>
                <w:sz w:val="24"/>
                <w:szCs w:val="24"/>
              </w:rPr>
              <w:t>また、働きやすい職場づくりに取り組みます。</w:t>
            </w:r>
          </w:p>
        </w:tc>
        <w:tc>
          <w:tcPr>
            <w:tcW w:w="3549" w:type="dxa"/>
          </w:tcPr>
          <w:p w:rsidR="00B20662" w:rsidRPr="006C4B55" w:rsidRDefault="00B20662" w:rsidP="00B20662">
            <w:pPr>
              <w:pStyle w:val="a4"/>
              <w:numPr>
                <w:ilvl w:val="0"/>
                <w:numId w:val="3"/>
              </w:numPr>
              <w:ind w:leftChars="0"/>
              <w:rPr>
                <w:rFonts w:asciiTheme="minorEastAsia" w:hAnsiTheme="minorEastAsia"/>
                <w:sz w:val="24"/>
                <w:szCs w:val="24"/>
              </w:rPr>
            </w:pPr>
            <w:r w:rsidRPr="006C4B55">
              <w:rPr>
                <w:rFonts w:asciiTheme="minorEastAsia" w:hAnsiTheme="minorEastAsia" w:hint="eastAsia"/>
                <w:sz w:val="24"/>
                <w:szCs w:val="24"/>
              </w:rPr>
              <w:t>年１回健康診断を行います。</w:t>
            </w:r>
          </w:p>
          <w:p w:rsidR="00B20662" w:rsidRPr="006C4B55" w:rsidRDefault="00B20662" w:rsidP="00B20662">
            <w:pPr>
              <w:pStyle w:val="a4"/>
              <w:numPr>
                <w:ilvl w:val="0"/>
                <w:numId w:val="3"/>
              </w:numPr>
              <w:ind w:leftChars="0"/>
              <w:rPr>
                <w:rFonts w:asciiTheme="minorEastAsia" w:hAnsiTheme="minorEastAsia"/>
                <w:sz w:val="24"/>
                <w:szCs w:val="24"/>
              </w:rPr>
            </w:pPr>
            <w:r w:rsidRPr="006C4B55">
              <w:rPr>
                <w:rFonts w:asciiTheme="minorEastAsia" w:hAnsiTheme="minorEastAsia" w:hint="eastAsia"/>
                <w:sz w:val="24"/>
                <w:szCs w:val="24"/>
              </w:rPr>
              <w:t>感染予防のため、インフルエンザ予防注射等を実施します。</w:t>
            </w:r>
          </w:p>
          <w:p w:rsidR="00B20662" w:rsidRPr="006C4B55" w:rsidRDefault="00B20662" w:rsidP="00B20662">
            <w:pPr>
              <w:pStyle w:val="a4"/>
              <w:numPr>
                <w:ilvl w:val="0"/>
                <w:numId w:val="3"/>
              </w:numPr>
              <w:ind w:leftChars="0"/>
              <w:rPr>
                <w:rFonts w:asciiTheme="minorEastAsia" w:hAnsiTheme="minorEastAsia"/>
                <w:sz w:val="24"/>
                <w:szCs w:val="24"/>
              </w:rPr>
            </w:pPr>
            <w:r w:rsidRPr="006C4B55">
              <w:rPr>
                <w:rFonts w:asciiTheme="minorEastAsia" w:hAnsiTheme="minorEastAsia" w:hint="eastAsia"/>
                <w:sz w:val="24"/>
                <w:szCs w:val="24"/>
              </w:rPr>
              <w:t>職員のメンタルヘルスに注意します。</w:t>
            </w:r>
          </w:p>
        </w:tc>
        <w:tc>
          <w:tcPr>
            <w:tcW w:w="3680" w:type="dxa"/>
          </w:tcPr>
          <w:p w:rsidR="00B20662" w:rsidRPr="006C4B55" w:rsidRDefault="00B20662" w:rsidP="00B20662">
            <w:pPr>
              <w:pStyle w:val="a4"/>
              <w:numPr>
                <w:ilvl w:val="0"/>
                <w:numId w:val="55"/>
              </w:numPr>
              <w:ind w:leftChars="0"/>
              <w:rPr>
                <w:rFonts w:asciiTheme="minorEastAsia" w:hAnsiTheme="minorEastAsia"/>
                <w:sz w:val="24"/>
                <w:szCs w:val="24"/>
              </w:rPr>
            </w:pPr>
            <w:r w:rsidRPr="006C4B55">
              <w:rPr>
                <w:rFonts w:asciiTheme="minorEastAsia" w:hAnsiTheme="minorEastAsia" w:hint="eastAsia"/>
                <w:sz w:val="24"/>
                <w:szCs w:val="24"/>
              </w:rPr>
              <w:t>職員の心身の健康保持に努めます。</w:t>
            </w:r>
          </w:p>
          <w:p w:rsidR="00B20662" w:rsidRPr="006C4B55" w:rsidRDefault="00B20662" w:rsidP="00B20662">
            <w:pPr>
              <w:pStyle w:val="a4"/>
              <w:numPr>
                <w:ilvl w:val="0"/>
                <w:numId w:val="55"/>
              </w:numPr>
              <w:ind w:leftChars="0"/>
              <w:rPr>
                <w:rFonts w:asciiTheme="minorEastAsia" w:hAnsiTheme="minorEastAsia"/>
                <w:sz w:val="24"/>
                <w:szCs w:val="24"/>
              </w:rPr>
            </w:pPr>
            <w:r w:rsidRPr="006C4B55">
              <w:rPr>
                <w:rFonts w:asciiTheme="minorEastAsia" w:hAnsiTheme="minorEastAsia" w:hint="eastAsia"/>
                <w:sz w:val="24"/>
                <w:szCs w:val="24"/>
              </w:rPr>
              <w:t>感染症による二次感染から利用者を守ります。</w:t>
            </w:r>
          </w:p>
          <w:p w:rsidR="00B20662" w:rsidRPr="006C4B55" w:rsidRDefault="00B20662" w:rsidP="00B20662">
            <w:pPr>
              <w:pStyle w:val="a4"/>
              <w:numPr>
                <w:ilvl w:val="0"/>
                <w:numId w:val="55"/>
              </w:numPr>
              <w:ind w:leftChars="0"/>
              <w:rPr>
                <w:rFonts w:asciiTheme="minorEastAsia" w:hAnsiTheme="minorEastAsia"/>
                <w:sz w:val="24"/>
                <w:szCs w:val="24"/>
              </w:rPr>
            </w:pPr>
            <w:r w:rsidRPr="006C4B55">
              <w:rPr>
                <w:rFonts w:asciiTheme="minorEastAsia" w:hAnsiTheme="minorEastAsia" w:hint="eastAsia"/>
                <w:sz w:val="24"/>
                <w:szCs w:val="24"/>
              </w:rPr>
              <w:t>メンタルヘルスが保てるよう環境を整えます。</w:t>
            </w:r>
          </w:p>
        </w:tc>
      </w:tr>
      <w:tr w:rsidR="00CC54C4" w:rsidRPr="002F2055" w:rsidTr="002E5947">
        <w:trPr>
          <w:trHeight w:val="728"/>
          <w:jc w:val="center"/>
        </w:trPr>
        <w:tc>
          <w:tcPr>
            <w:tcW w:w="2972"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t>新型コロナウイルス感染対策</w:t>
            </w:r>
          </w:p>
        </w:tc>
        <w:tc>
          <w:tcPr>
            <w:tcW w:w="3544"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t>市民及び職員の安全確保のため、新型コロナウイルス感染防止対策を強化します。</w:t>
            </w:r>
          </w:p>
        </w:tc>
        <w:tc>
          <w:tcPr>
            <w:tcW w:w="3549" w:type="dxa"/>
          </w:tcPr>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施設内の消毒等を徹底し、接触感染を防止します。</w:t>
            </w:r>
          </w:p>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職員の健康管理を行い、他</w:t>
            </w:r>
            <w:r w:rsidRPr="006C4B55">
              <w:rPr>
                <w:rFonts w:asciiTheme="minorEastAsia" w:hAnsiTheme="minorEastAsia" w:hint="eastAsia"/>
                <w:sz w:val="24"/>
                <w:szCs w:val="24"/>
              </w:rPr>
              <w:lastRenderedPageBreak/>
              <w:t>の職員や利用者への二次感染を防止します。</w:t>
            </w:r>
          </w:p>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職員が感染した場合を想定し、業務遂行マニュアルを状況に応じ更新します。</w:t>
            </w:r>
          </w:p>
        </w:tc>
        <w:tc>
          <w:tcPr>
            <w:tcW w:w="3680" w:type="dxa"/>
          </w:tcPr>
          <w:p w:rsidR="00CC54C4" w:rsidRPr="006C4B55" w:rsidRDefault="00CC54C4" w:rsidP="00CC54C4">
            <w:pPr>
              <w:ind w:left="240" w:hangingChars="100" w:hanging="240"/>
              <w:rPr>
                <w:rFonts w:asciiTheme="minorEastAsia" w:hAnsiTheme="minorEastAsia"/>
                <w:sz w:val="24"/>
                <w:szCs w:val="24"/>
              </w:rPr>
            </w:pPr>
            <w:r w:rsidRPr="006C4B55">
              <w:rPr>
                <w:rFonts w:asciiTheme="minorEastAsia" w:hAnsiTheme="minorEastAsia" w:hint="eastAsia"/>
                <w:sz w:val="24"/>
                <w:szCs w:val="24"/>
              </w:rPr>
              <w:lastRenderedPageBreak/>
              <w:t>①定期的に施設内の換気を行い、空中感染を防止します。</w:t>
            </w:r>
          </w:p>
          <w:p w:rsidR="00CC54C4" w:rsidRPr="006C4B55" w:rsidRDefault="00CC54C4" w:rsidP="00CC54C4">
            <w:pPr>
              <w:ind w:left="240" w:hangingChars="100" w:hanging="240"/>
              <w:rPr>
                <w:rFonts w:asciiTheme="minorEastAsia" w:hAnsiTheme="minorEastAsia"/>
                <w:sz w:val="24"/>
                <w:szCs w:val="24"/>
              </w:rPr>
            </w:pPr>
            <w:r w:rsidRPr="006C4B55">
              <w:rPr>
                <w:rFonts w:asciiTheme="minorEastAsia" w:hAnsiTheme="minorEastAsia" w:hint="eastAsia"/>
                <w:sz w:val="24"/>
                <w:szCs w:val="24"/>
              </w:rPr>
              <w:t>②毎日、施設内の消毒を行い、接</w:t>
            </w:r>
            <w:r w:rsidRPr="006C4B55">
              <w:rPr>
                <w:rFonts w:asciiTheme="minorEastAsia" w:hAnsiTheme="minorEastAsia" w:hint="eastAsia"/>
                <w:sz w:val="24"/>
                <w:szCs w:val="24"/>
              </w:rPr>
              <w:lastRenderedPageBreak/>
              <w:t>触感染を防止します。</w:t>
            </w:r>
          </w:p>
          <w:p w:rsidR="00CC54C4" w:rsidRPr="006C4B55" w:rsidRDefault="00CC54C4" w:rsidP="00CC54C4">
            <w:pPr>
              <w:ind w:left="240" w:hangingChars="100" w:hanging="240"/>
              <w:rPr>
                <w:rFonts w:asciiTheme="minorEastAsia" w:hAnsiTheme="minorEastAsia"/>
                <w:sz w:val="24"/>
                <w:szCs w:val="24"/>
              </w:rPr>
            </w:pPr>
            <w:r w:rsidRPr="006C4B55">
              <w:rPr>
                <w:rFonts w:asciiTheme="minorEastAsia" w:hAnsiTheme="minorEastAsia" w:hint="eastAsia"/>
                <w:sz w:val="24"/>
                <w:szCs w:val="24"/>
              </w:rPr>
              <w:t>③全職員の健康状態を毎日確認します。</w:t>
            </w:r>
          </w:p>
          <w:p w:rsidR="00CC54C4" w:rsidRPr="006C4B55" w:rsidRDefault="00CC54C4" w:rsidP="00CC54C4">
            <w:pPr>
              <w:ind w:left="240" w:hangingChars="100" w:hanging="240"/>
              <w:rPr>
                <w:rFonts w:asciiTheme="minorEastAsia" w:hAnsiTheme="minorEastAsia"/>
                <w:sz w:val="24"/>
                <w:szCs w:val="24"/>
              </w:rPr>
            </w:pPr>
            <w:r w:rsidRPr="006C4B55">
              <w:rPr>
                <w:rFonts w:asciiTheme="minorEastAsia" w:hAnsiTheme="minorEastAsia" w:hint="eastAsia"/>
                <w:sz w:val="24"/>
                <w:szCs w:val="24"/>
              </w:rPr>
              <w:t>④職員が感染した場合を想定し策定した業務遂行マニュアルについて、市や保健所等の方針に準じて更新します。</w:t>
            </w:r>
          </w:p>
        </w:tc>
      </w:tr>
      <w:tr w:rsidR="00CC54C4" w:rsidRPr="002F2055" w:rsidTr="002E5947">
        <w:trPr>
          <w:trHeight w:val="728"/>
          <w:jc w:val="center"/>
        </w:trPr>
        <w:tc>
          <w:tcPr>
            <w:tcW w:w="2972"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lastRenderedPageBreak/>
              <w:t>人材育成</w:t>
            </w:r>
          </w:p>
        </w:tc>
        <w:tc>
          <w:tcPr>
            <w:tcW w:w="3544"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t>職員が意欲をもって勤務できる職場環境を整えます。</w:t>
            </w:r>
          </w:p>
        </w:tc>
        <w:tc>
          <w:tcPr>
            <w:tcW w:w="3549" w:type="dxa"/>
          </w:tcPr>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専門職としての研修等に計画的に参加できるようにします。</w:t>
            </w:r>
          </w:p>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職員との面談を行いながら、適正な配置を行います。</w:t>
            </w:r>
          </w:p>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職員が業務に意欲を持ち、力を発揮できるような成績評定を行います。</w:t>
            </w:r>
          </w:p>
          <w:p w:rsidR="00CC54C4" w:rsidRPr="006C4B55" w:rsidRDefault="00CC54C4" w:rsidP="00CC54C4">
            <w:pPr>
              <w:pStyle w:val="a4"/>
              <w:numPr>
                <w:ilvl w:val="0"/>
                <w:numId w:val="7"/>
              </w:numPr>
              <w:ind w:leftChars="0"/>
              <w:rPr>
                <w:rFonts w:asciiTheme="minorEastAsia" w:hAnsiTheme="minorEastAsia"/>
                <w:sz w:val="24"/>
                <w:szCs w:val="24"/>
              </w:rPr>
            </w:pPr>
            <w:r w:rsidRPr="006C4B55">
              <w:rPr>
                <w:rFonts w:asciiTheme="minorEastAsia" w:hAnsiTheme="minorEastAsia" w:hint="eastAsia"/>
                <w:sz w:val="24"/>
                <w:szCs w:val="24"/>
              </w:rPr>
              <w:t>発展強化計画推進委員会、研修委員会、人材戦略委員会、親睦会の事務局を担い、職員間の活発な意見交換を促します。</w:t>
            </w:r>
          </w:p>
        </w:tc>
        <w:tc>
          <w:tcPr>
            <w:tcW w:w="3680"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t>職員のスキルアップと仕事への意欲向上を図ります。</w:t>
            </w:r>
          </w:p>
        </w:tc>
      </w:tr>
      <w:tr w:rsidR="00CC54C4" w:rsidRPr="002F2055" w:rsidTr="002E5947">
        <w:trPr>
          <w:trHeight w:val="728"/>
          <w:jc w:val="center"/>
        </w:trPr>
        <w:tc>
          <w:tcPr>
            <w:tcW w:w="2972"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t>ブロック社協活動</w:t>
            </w:r>
          </w:p>
        </w:tc>
        <w:tc>
          <w:tcPr>
            <w:tcW w:w="3544"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t>佐久ブロック内の社協と共同し、共に研鑽する機会の確保や情報共有を行います。</w:t>
            </w:r>
          </w:p>
        </w:tc>
        <w:tc>
          <w:tcPr>
            <w:tcW w:w="3549" w:type="dxa"/>
          </w:tcPr>
          <w:p w:rsidR="00CC54C4" w:rsidRPr="006C4B55" w:rsidRDefault="00CC54C4" w:rsidP="00CC54C4">
            <w:pPr>
              <w:pStyle w:val="a4"/>
              <w:numPr>
                <w:ilvl w:val="0"/>
                <w:numId w:val="31"/>
              </w:numPr>
              <w:ind w:leftChars="0"/>
              <w:rPr>
                <w:rFonts w:asciiTheme="minorEastAsia" w:hAnsiTheme="minorEastAsia"/>
                <w:sz w:val="24"/>
                <w:szCs w:val="24"/>
              </w:rPr>
            </w:pPr>
            <w:r w:rsidRPr="006C4B55">
              <w:rPr>
                <w:rFonts w:asciiTheme="minorEastAsia" w:hAnsiTheme="minorEastAsia" w:hint="eastAsia"/>
                <w:sz w:val="24"/>
                <w:szCs w:val="24"/>
              </w:rPr>
              <w:t>佐久ブロック監事社協として監査を実施し、適正な事務処理が行われているか確認します。</w:t>
            </w:r>
          </w:p>
          <w:p w:rsidR="00CC54C4" w:rsidRPr="006C4B55" w:rsidRDefault="00CC54C4" w:rsidP="00CC54C4">
            <w:pPr>
              <w:pStyle w:val="a4"/>
              <w:numPr>
                <w:ilvl w:val="0"/>
                <w:numId w:val="31"/>
              </w:numPr>
              <w:ind w:leftChars="0"/>
              <w:rPr>
                <w:rFonts w:asciiTheme="minorEastAsia" w:hAnsiTheme="minorEastAsia"/>
                <w:sz w:val="24"/>
                <w:szCs w:val="24"/>
              </w:rPr>
            </w:pPr>
            <w:r w:rsidRPr="006C4B55">
              <w:rPr>
                <w:rFonts w:asciiTheme="minorEastAsia" w:hAnsiTheme="minorEastAsia" w:hint="eastAsia"/>
                <w:sz w:val="24"/>
                <w:szCs w:val="24"/>
              </w:rPr>
              <w:t>職員連絡協議会当番理事として県の主催する理事会に</w:t>
            </w:r>
            <w:r w:rsidRPr="006C4B55">
              <w:rPr>
                <w:rFonts w:asciiTheme="minorEastAsia" w:hAnsiTheme="minorEastAsia" w:hint="eastAsia"/>
                <w:sz w:val="24"/>
                <w:szCs w:val="24"/>
              </w:rPr>
              <w:lastRenderedPageBreak/>
              <w:t>出席します。</w:t>
            </w:r>
          </w:p>
        </w:tc>
        <w:tc>
          <w:tcPr>
            <w:tcW w:w="3680" w:type="dxa"/>
          </w:tcPr>
          <w:p w:rsidR="00CC54C4" w:rsidRPr="006C4B55" w:rsidRDefault="00CC54C4" w:rsidP="00CC54C4">
            <w:pPr>
              <w:rPr>
                <w:rFonts w:asciiTheme="minorEastAsia" w:hAnsiTheme="minorEastAsia"/>
                <w:sz w:val="24"/>
                <w:szCs w:val="24"/>
              </w:rPr>
            </w:pPr>
            <w:r w:rsidRPr="006C4B55">
              <w:rPr>
                <w:rFonts w:asciiTheme="minorEastAsia" w:hAnsiTheme="minorEastAsia" w:hint="eastAsia"/>
                <w:sz w:val="24"/>
                <w:szCs w:val="24"/>
              </w:rPr>
              <w:lastRenderedPageBreak/>
              <w:t>佐久ブロックで行われるフォーラムや職員研修の窓口となり、佐久地域の社協職員と交流する機会や学ぶ機会を確保します。</w:t>
            </w:r>
          </w:p>
        </w:tc>
      </w:tr>
      <w:tr w:rsidR="006C4B55" w:rsidRPr="002F2055" w:rsidTr="002E5947">
        <w:trPr>
          <w:trHeight w:val="728"/>
          <w:jc w:val="center"/>
        </w:trPr>
        <w:tc>
          <w:tcPr>
            <w:tcW w:w="2972" w:type="dxa"/>
          </w:tcPr>
          <w:p w:rsidR="006C4B55" w:rsidRPr="006C4B55" w:rsidRDefault="006C4B55" w:rsidP="00CC54C4">
            <w:pPr>
              <w:rPr>
                <w:rFonts w:asciiTheme="minorEastAsia" w:hAnsiTheme="minorEastAsia"/>
                <w:sz w:val="24"/>
                <w:szCs w:val="24"/>
              </w:rPr>
            </w:pPr>
            <w:r>
              <w:rPr>
                <w:rFonts w:asciiTheme="minorEastAsia" w:hAnsiTheme="minorEastAsia" w:hint="eastAsia"/>
                <w:sz w:val="24"/>
                <w:szCs w:val="24"/>
              </w:rPr>
              <w:t>心配ごと相談</w:t>
            </w:r>
          </w:p>
        </w:tc>
        <w:tc>
          <w:tcPr>
            <w:tcW w:w="3544" w:type="dxa"/>
          </w:tcPr>
          <w:p w:rsidR="006C4B55" w:rsidRPr="006C4B55" w:rsidRDefault="006C4B55" w:rsidP="00CC54C4">
            <w:pPr>
              <w:rPr>
                <w:rFonts w:asciiTheme="minorEastAsia" w:hAnsiTheme="minorEastAsia"/>
                <w:sz w:val="24"/>
                <w:szCs w:val="24"/>
              </w:rPr>
            </w:pPr>
            <w:r>
              <w:rPr>
                <w:rFonts w:asciiTheme="minorEastAsia" w:hAnsiTheme="minorEastAsia" w:hint="eastAsia"/>
                <w:sz w:val="24"/>
                <w:szCs w:val="24"/>
              </w:rPr>
              <w:t>心配ごと相談に応じ、市民の福祉の向上を図ります。</w:t>
            </w:r>
          </w:p>
        </w:tc>
        <w:tc>
          <w:tcPr>
            <w:tcW w:w="3549" w:type="dxa"/>
          </w:tcPr>
          <w:p w:rsidR="006C4B55" w:rsidRDefault="006C4B55" w:rsidP="006C4B55">
            <w:pPr>
              <w:rPr>
                <w:rFonts w:asciiTheme="minorEastAsia" w:hAnsiTheme="minorEastAsia"/>
                <w:sz w:val="24"/>
                <w:szCs w:val="24"/>
              </w:rPr>
            </w:pPr>
            <w:r>
              <w:rPr>
                <w:rFonts w:asciiTheme="minorEastAsia" w:hAnsiTheme="minorEastAsia" w:hint="eastAsia"/>
                <w:sz w:val="24"/>
                <w:szCs w:val="24"/>
              </w:rPr>
              <w:t>① さまざまな相談内容に応じ</w:t>
            </w:r>
          </w:p>
          <w:p w:rsidR="006C4B55" w:rsidRDefault="006C4B55" w:rsidP="006C4B55">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て関係機関と連携支援して</w:t>
            </w:r>
          </w:p>
          <w:p w:rsidR="006C4B55" w:rsidRDefault="006C4B55" w:rsidP="006C4B55">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いきます。</w:t>
            </w:r>
          </w:p>
          <w:p w:rsidR="006C4B55" w:rsidRDefault="006C4B55" w:rsidP="006C4B55">
            <w:pPr>
              <w:rPr>
                <w:rFonts w:asciiTheme="minorEastAsia" w:hAnsiTheme="minorEastAsia"/>
                <w:sz w:val="24"/>
                <w:szCs w:val="24"/>
              </w:rPr>
            </w:pPr>
            <w:r>
              <w:rPr>
                <w:rFonts w:asciiTheme="minorEastAsia" w:hAnsiTheme="minorEastAsia" w:hint="eastAsia"/>
                <w:sz w:val="24"/>
                <w:szCs w:val="24"/>
              </w:rPr>
              <w:t>② 交通・災害遺児への見舞金</w:t>
            </w:r>
          </w:p>
          <w:p w:rsidR="006C4B55" w:rsidRPr="006C4B55" w:rsidRDefault="006C4B55" w:rsidP="006C4B55">
            <w:pPr>
              <w:ind w:firstLineChars="50" w:firstLine="120"/>
              <w:rPr>
                <w:rFonts w:asciiTheme="minorEastAsia" w:hAnsiTheme="minorEastAsia"/>
                <w:sz w:val="24"/>
                <w:szCs w:val="24"/>
              </w:rPr>
            </w:pPr>
            <w:r>
              <w:rPr>
                <w:rFonts w:asciiTheme="minorEastAsia" w:hAnsiTheme="minorEastAsia" w:hint="eastAsia"/>
                <w:sz w:val="24"/>
                <w:szCs w:val="24"/>
              </w:rPr>
              <w:t xml:space="preserve">　を申請し対応していきま</w:t>
            </w:r>
            <w:r>
              <w:rPr>
                <w:rFonts w:asciiTheme="minorEastAsia" w:hAnsiTheme="minorEastAsia"/>
                <w:sz w:val="24"/>
                <w:szCs w:val="24"/>
              </w:rPr>
              <w:t>す</w:t>
            </w:r>
          </w:p>
        </w:tc>
        <w:tc>
          <w:tcPr>
            <w:tcW w:w="3680" w:type="dxa"/>
          </w:tcPr>
          <w:p w:rsidR="006C4B55" w:rsidRPr="006C4B55" w:rsidRDefault="006C4B55" w:rsidP="00CC54C4">
            <w:pPr>
              <w:rPr>
                <w:rFonts w:asciiTheme="minorEastAsia" w:hAnsiTheme="minorEastAsia"/>
                <w:sz w:val="24"/>
                <w:szCs w:val="24"/>
              </w:rPr>
            </w:pPr>
            <w:r w:rsidRPr="00C9799C">
              <w:rPr>
                <w:rFonts w:hint="eastAsia"/>
                <w:sz w:val="24"/>
                <w:szCs w:val="24"/>
              </w:rPr>
              <w:t>生活相談に対応し、関係機関との連携を図り支援していきます。</w:t>
            </w:r>
          </w:p>
        </w:tc>
      </w:tr>
      <w:tr w:rsidR="00B84DDA" w:rsidRPr="002F2055" w:rsidTr="00B84DDA">
        <w:trPr>
          <w:trHeight w:val="728"/>
          <w:jc w:val="center"/>
        </w:trPr>
        <w:tc>
          <w:tcPr>
            <w:tcW w:w="2972" w:type="dxa"/>
          </w:tcPr>
          <w:p w:rsidR="00B84DDA" w:rsidRPr="006C4B55" w:rsidRDefault="00B84DDA" w:rsidP="00CC54C4">
            <w:pPr>
              <w:rPr>
                <w:sz w:val="24"/>
                <w:szCs w:val="24"/>
              </w:rPr>
            </w:pPr>
            <w:r>
              <w:rPr>
                <w:rFonts w:hint="eastAsia"/>
                <w:sz w:val="24"/>
                <w:szCs w:val="24"/>
              </w:rPr>
              <w:t>日常生活自立支援事業</w:t>
            </w:r>
          </w:p>
        </w:tc>
        <w:tc>
          <w:tcPr>
            <w:tcW w:w="3544" w:type="dxa"/>
          </w:tcPr>
          <w:p w:rsidR="00B84DDA" w:rsidRPr="006C4B55" w:rsidRDefault="00B84DDA" w:rsidP="006C4B55">
            <w:pPr>
              <w:rPr>
                <w:sz w:val="24"/>
                <w:szCs w:val="24"/>
              </w:rPr>
            </w:pPr>
            <w:r>
              <w:rPr>
                <w:rFonts w:hint="eastAsia"/>
                <w:sz w:val="24"/>
                <w:szCs w:val="24"/>
              </w:rPr>
              <w:t>認知症高齢者、知的障がい者、精神障がい者等で判断能力が不十分な人に対して、福祉サービスの利用援助等を行う事により、地域での生活が送れるように権利擁護での支援を行います。</w:t>
            </w:r>
          </w:p>
        </w:tc>
        <w:tc>
          <w:tcPr>
            <w:tcW w:w="3549" w:type="dxa"/>
          </w:tcPr>
          <w:p w:rsidR="00B84DDA" w:rsidRPr="00B84DDA" w:rsidRDefault="00B84DDA" w:rsidP="00B84DDA">
            <w:pPr>
              <w:ind w:left="360" w:hangingChars="150" w:hanging="360"/>
              <w:rPr>
                <w:sz w:val="24"/>
                <w:szCs w:val="24"/>
              </w:rPr>
            </w:pPr>
            <w:r>
              <w:rPr>
                <w:rFonts w:hint="eastAsia"/>
                <w:sz w:val="24"/>
                <w:szCs w:val="24"/>
              </w:rPr>
              <w:t>①</w:t>
            </w:r>
            <w:r>
              <w:rPr>
                <w:rFonts w:hint="eastAsia"/>
                <w:sz w:val="24"/>
                <w:szCs w:val="24"/>
              </w:rPr>
              <w:t xml:space="preserve"> </w:t>
            </w:r>
            <w:r w:rsidRPr="00B84DDA">
              <w:rPr>
                <w:rFonts w:hint="eastAsia"/>
                <w:sz w:val="24"/>
                <w:szCs w:val="24"/>
              </w:rPr>
              <w:t>福祉サービス利用援助や、金銭管理を通し、安定した生活が継続できるように支援していきます。</w:t>
            </w:r>
          </w:p>
          <w:p w:rsidR="00B84DDA" w:rsidRPr="00B84DDA" w:rsidRDefault="00B84DDA" w:rsidP="00B84DDA">
            <w:pPr>
              <w:ind w:left="360" w:hangingChars="150" w:hanging="360"/>
              <w:rPr>
                <w:sz w:val="24"/>
                <w:szCs w:val="24"/>
              </w:rPr>
            </w:pPr>
            <w:r>
              <w:rPr>
                <w:rFonts w:hint="eastAsia"/>
                <w:sz w:val="24"/>
                <w:szCs w:val="24"/>
              </w:rPr>
              <w:t>②</w:t>
            </w:r>
            <w:r>
              <w:rPr>
                <w:rFonts w:hint="eastAsia"/>
                <w:sz w:val="24"/>
                <w:szCs w:val="24"/>
              </w:rPr>
              <w:t xml:space="preserve"> </w:t>
            </w:r>
            <w:r w:rsidRPr="00B84DDA">
              <w:rPr>
                <w:rFonts w:hint="eastAsia"/>
                <w:sz w:val="24"/>
                <w:szCs w:val="24"/>
              </w:rPr>
              <w:t>基幹社協として管内社協と連携を図りながら、ガイドラインに沿って生活再建ができるように支援していきます。</w:t>
            </w:r>
          </w:p>
          <w:p w:rsidR="00B84DDA" w:rsidRPr="00B84DDA" w:rsidRDefault="00B84DDA" w:rsidP="006C4B55">
            <w:pPr>
              <w:rPr>
                <w:sz w:val="24"/>
                <w:szCs w:val="24"/>
              </w:rPr>
            </w:pPr>
          </w:p>
        </w:tc>
        <w:tc>
          <w:tcPr>
            <w:tcW w:w="3680" w:type="dxa"/>
          </w:tcPr>
          <w:p w:rsidR="00B84DDA" w:rsidRPr="00DF69EB" w:rsidRDefault="00B84DDA" w:rsidP="00B84DDA">
            <w:pPr>
              <w:pStyle w:val="a4"/>
              <w:numPr>
                <w:ilvl w:val="0"/>
                <w:numId w:val="37"/>
              </w:numPr>
              <w:ind w:leftChars="0"/>
              <w:rPr>
                <w:sz w:val="24"/>
                <w:szCs w:val="24"/>
              </w:rPr>
            </w:pPr>
            <w:r w:rsidRPr="00DF69EB">
              <w:rPr>
                <w:rFonts w:hint="eastAsia"/>
                <w:sz w:val="24"/>
                <w:szCs w:val="24"/>
              </w:rPr>
              <w:t>生活相談に対応し、関係機関との連携を通して相談体制の充実を図り、利用者が安定して生活できている状態を維持します。</w:t>
            </w:r>
          </w:p>
          <w:p w:rsidR="00B84DDA" w:rsidRPr="000B272C" w:rsidRDefault="00B84DDA" w:rsidP="00B84DDA">
            <w:pPr>
              <w:pStyle w:val="a4"/>
              <w:numPr>
                <w:ilvl w:val="0"/>
                <w:numId w:val="37"/>
              </w:numPr>
              <w:ind w:leftChars="0"/>
              <w:rPr>
                <w:color w:val="FF0000"/>
                <w:sz w:val="24"/>
                <w:szCs w:val="24"/>
              </w:rPr>
            </w:pPr>
            <w:r w:rsidRPr="006C4B55">
              <w:rPr>
                <w:rFonts w:hint="eastAsia"/>
                <w:sz w:val="24"/>
                <w:szCs w:val="24"/>
              </w:rPr>
              <w:t>基幹社協、管内社協（立科町）とともに金銭管理、運営チェック事業機能を強化します</w:t>
            </w:r>
            <w:r w:rsidRPr="00B84DDA">
              <w:rPr>
                <w:rFonts w:hint="eastAsia"/>
                <w:sz w:val="24"/>
                <w:szCs w:val="24"/>
              </w:rPr>
              <w:t>。</w:t>
            </w:r>
          </w:p>
          <w:p w:rsidR="00B84DDA" w:rsidRDefault="00B84DDA" w:rsidP="00B84DDA">
            <w:pPr>
              <w:rPr>
                <w:sz w:val="24"/>
                <w:szCs w:val="24"/>
              </w:rPr>
            </w:pPr>
            <w:r>
              <w:rPr>
                <w:rFonts w:hint="eastAsia"/>
                <w:sz w:val="24"/>
                <w:szCs w:val="24"/>
              </w:rPr>
              <w:t>③</w:t>
            </w:r>
            <w:r>
              <w:rPr>
                <w:rFonts w:hint="eastAsia"/>
                <w:sz w:val="24"/>
                <w:szCs w:val="24"/>
              </w:rPr>
              <w:t xml:space="preserve"> </w:t>
            </w:r>
            <w:r w:rsidRPr="00DF69EB">
              <w:rPr>
                <w:rFonts w:hint="eastAsia"/>
                <w:sz w:val="24"/>
                <w:szCs w:val="24"/>
              </w:rPr>
              <w:t>事業を通して関係機関と共</w:t>
            </w:r>
          </w:p>
          <w:p w:rsidR="00B84DDA" w:rsidRPr="00C9799C" w:rsidRDefault="00B84DDA" w:rsidP="00B84DDA">
            <w:pPr>
              <w:ind w:leftChars="150" w:left="315"/>
              <w:rPr>
                <w:sz w:val="24"/>
                <w:szCs w:val="24"/>
              </w:rPr>
            </w:pPr>
            <w:r w:rsidRPr="00DF69EB">
              <w:rPr>
                <w:rFonts w:hint="eastAsia"/>
                <w:sz w:val="24"/>
                <w:szCs w:val="24"/>
              </w:rPr>
              <w:t>有しながら安心して生活できる地域つくりを</w:t>
            </w:r>
            <w:r w:rsidRPr="00DF69EB">
              <w:rPr>
                <w:sz w:val="24"/>
                <w:szCs w:val="24"/>
              </w:rPr>
              <w:t>すすめていきます。</w:t>
            </w:r>
          </w:p>
        </w:tc>
      </w:tr>
      <w:tr w:rsidR="00B84DDA" w:rsidRPr="002F2055" w:rsidTr="00B84DDA">
        <w:trPr>
          <w:trHeight w:val="728"/>
          <w:jc w:val="center"/>
        </w:trPr>
        <w:tc>
          <w:tcPr>
            <w:tcW w:w="2972" w:type="dxa"/>
          </w:tcPr>
          <w:p w:rsidR="00B84DDA" w:rsidRPr="006C4B55" w:rsidRDefault="00B84DDA" w:rsidP="00CC54C4">
            <w:pPr>
              <w:jc w:val="left"/>
              <w:rPr>
                <w:sz w:val="24"/>
                <w:szCs w:val="24"/>
              </w:rPr>
            </w:pPr>
            <w:r w:rsidRPr="00C9799C">
              <w:rPr>
                <w:rFonts w:hint="eastAsia"/>
                <w:sz w:val="24"/>
                <w:szCs w:val="24"/>
              </w:rPr>
              <w:t>福祉有償運送サービス事業</w:t>
            </w:r>
          </w:p>
        </w:tc>
        <w:tc>
          <w:tcPr>
            <w:tcW w:w="3544" w:type="dxa"/>
          </w:tcPr>
          <w:p w:rsidR="00B84DDA" w:rsidRPr="00DF69EB" w:rsidRDefault="00B84DDA" w:rsidP="00CC54C4">
            <w:pPr>
              <w:jc w:val="left"/>
              <w:rPr>
                <w:sz w:val="24"/>
                <w:szCs w:val="24"/>
              </w:rPr>
            </w:pPr>
            <w:r w:rsidRPr="00C9799C">
              <w:rPr>
                <w:rFonts w:hint="eastAsia"/>
                <w:sz w:val="24"/>
                <w:szCs w:val="24"/>
              </w:rPr>
              <w:t>通常、バスやタクシー等の公共交通機関を利用する事が困難な介護保険申請者及び障がい者手帳受給者等の外出の利便を図り、社会参加の促進を図ります。</w:t>
            </w:r>
          </w:p>
        </w:tc>
        <w:tc>
          <w:tcPr>
            <w:tcW w:w="3549" w:type="dxa"/>
          </w:tcPr>
          <w:p w:rsidR="00B84DDA" w:rsidRPr="006C4B55" w:rsidRDefault="00B84DDA" w:rsidP="006C4B55">
            <w:pPr>
              <w:rPr>
                <w:sz w:val="24"/>
                <w:szCs w:val="24"/>
              </w:rPr>
            </w:pPr>
            <w:r w:rsidRPr="00200311">
              <w:rPr>
                <w:rFonts w:hint="eastAsia"/>
                <w:sz w:val="24"/>
                <w:szCs w:val="24"/>
              </w:rPr>
              <w:t>講習会等受講した有資格者が指定の車両で社会参加の支援を行います。</w:t>
            </w:r>
          </w:p>
        </w:tc>
        <w:tc>
          <w:tcPr>
            <w:tcW w:w="3680" w:type="dxa"/>
          </w:tcPr>
          <w:p w:rsidR="00B84DDA" w:rsidRPr="00212C9A" w:rsidRDefault="00B84DDA" w:rsidP="00212C9A">
            <w:pPr>
              <w:rPr>
                <w:color w:val="FF0000"/>
                <w:sz w:val="24"/>
                <w:szCs w:val="24"/>
              </w:rPr>
            </w:pPr>
            <w:r w:rsidRPr="00212C9A">
              <w:rPr>
                <w:rFonts w:hint="eastAsia"/>
                <w:sz w:val="24"/>
                <w:szCs w:val="24"/>
              </w:rPr>
              <w:t>市や地域、関係機関と連携しながら支援の展開を行います。</w:t>
            </w:r>
          </w:p>
        </w:tc>
      </w:tr>
      <w:tr w:rsidR="00B84DDA" w:rsidRPr="002F2055" w:rsidTr="002E5947">
        <w:trPr>
          <w:trHeight w:val="728"/>
          <w:jc w:val="center"/>
        </w:trPr>
        <w:tc>
          <w:tcPr>
            <w:tcW w:w="2972" w:type="dxa"/>
          </w:tcPr>
          <w:p w:rsidR="00B84DDA" w:rsidRPr="00B84DDA" w:rsidRDefault="00B84DDA" w:rsidP="00CC54C4">
            <w:pPr>
              <w:rPr>
                <w:sz w:val="24"/>
                <w:szCs w:val="24"/>
              </w:rPr>
            </w:pPr>
            <w:r w:rsidRPr="00B84DDA">
              <w:rPr>
                <w:rFonts w:asciiTheme="minorEastAsia" w:hAnsiTheme="minorEastAsia" w:hint="eastAsia"/>
                <w:sz w:val="24"/>
                <w:szCs w:val="24"/>
              </w:rPr>
              <w:lastRenderedPageBreak/>
              <w:t>地域福祉活動のコーディネート</w:t>
            </w:r>
          </w:p>
        </w:tc>
        <w:tc>
          <w:tcPr>
            <w:tcW w:w="3544" w:type="dxa"/>
          </w:tcPr>
          <w:p w:rsidR="00B84DDA" w:rsidRPr="00B84DDA" w:rsidRDefault="00B84DDA" w:rsidP="00CC54C4">
            <w:pPr>
              <w:rPr>
                <w:sz w:val="24"/>
                <w:szCs w:val="24"/>
              </w:rPr>
            </w:pPr>
            <w:r w:rsidRPr="00B84DDA">
              <w:rPr>
                <w:rFonts w:asciiTheme="minorEastAsia" w:hAnsiTheme="minorEastAsia" w:hint="eastAsia"/>
                <w:sz w:val="24"/>
                <w:szCs w:val="24"/>
              </w:rPr>
              <w:t>区や地域のささえ合い活動を支援し、「誰も孤立させない区」を目指します。</w:t>
            </w:r>
          </w:p>
        </w:tc>
        <w:tc>
          <w:tcPr>
            <w:tcW w:w="3549" w:type="dxa"/>
          </w:tcPr>
          <w:p w:rsidR="00B84DDA" w:rsidRPr="00B84DDA" w:rsidRDefault="00B84DDA" w:rsidP="00CC54C4">
            <w:pPr>
              <w:rPr>
                <w:sz w:val="24"/>
                <w:szCs w:val="24"/>
              </w:rPr>
            </w:pPr>
            <w:r w:rsidRPr="00B84DDA">
              <w:rPr>
                <w:rFonts w:asciiTheme="minorEastAsia" w:hAnsiTheme="minorEastAsia" w:hint="eastAsia"/>
                <w:sz w:val="24"/>
                <w:szCs w:val="24"/>
              </w:rPr>
              <w:t>社協職員を地域福祉推進員として市内8地区に配置し、区及び地区会議等に参加して相談支援を行います。</w:t>
            </w:r>
          </w:p>
        </w:tc>
        <w:tc>
          <w:tcPr>
            <w:tcW w:w="3680"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①毎月開催される民生・児童委員会地区会に参加し、情報収集を行うとともに必要な相談支援を行います。</w:t>
            </w:r>
          </w:p>
          <w:p w:rsidR="00B84DDA" w:rsidRPr="00B84DDA" w:rsidRDefault="00B84DDA" w:rsidP="00930CF3">
            <w:pPr>
              <w:ind w:left="240" w:hangingChars="100" w:hanging="240"/>
              <w:rPr>
                <w:sz w:val="24"/>
                <w:szCs w:val="24"/>
              </w:rPr>
            </w:pPr>
            <w:r w:rsidRPr="00B84DDA">
              <w:rPr>
                <w:rFonts w:asciiTheme="minorEastAsia" w:hAnsiTheme="minorEastAsia" w:hint="eastAsia"/>
                <w:sz w:val="24"/>
                <w:szCs w:val="24"/>
              </w:rPr>
              <w:t>②各区等で開催される会議に生活支援コーディネーターと連携して必要に応じて出席し、ささえ合いの体制を推進します。</w:t>
            </w:r>
          </w:p>
        </w:tc>
      </w:tr>
      <w:tr w:rsidR="00B84DDA" w:rsidRPr="002F2055" w:rsidTr="002E5947">
        <w:trPr>
          <w:trHeight w:val="416"/>
          <w:jc w:val="center"/>
        </w:trPr>
        <w:tc>
          <w:tcPr>
            <w:tcW w:w="2972"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介護予防人材育成事業</w:t>
            </w:r>
          </w:p>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（ささえ愛サポーター）</w:t>
            </w:r>
          </w:p>
        </w:tc>
        <w:tc>
          <w:tcPr>
            <w:tcW w:w="3544"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高齢者が地域の中で生きがいや役割をもって生活ができるような、居場所と出番づくりを実現させるため、地域で介護予防活動を実践するボランティアの育成及び支援を行い、在宅高齢者の福祉の増進を図ります。</w:t>
            </w:r>
          </w:p>
        </w:tc>
        <w:tc>
          <w:tcPr>
            <w:tcW w:w="3549"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①介護予防地区指導者養成研修を開催します。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②介護予防地区指導者の活動を支援し、連絡会の運営を行います。</w:t>
            </w:r>
          </w:p>
        </w:tc>
        <w:tc>
          <w:tcPr>
            <w:tcW w:w="3680"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①養成研修を年10回開催し、地域における介護予防教室等の運営の担い手を育成します。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②地区指導者同士の連携や情報交換を行う場として連絡会を運営し、継続的な資質向上を図ります。</w:t>
            </w:r>
          </w:p>
        </w:tc>
      </w:tr>
      <w:tr w:rsidR="00B84DDA" w:rsidTr="002E5947">
        <w:tblPrEx>
          <w:jc w:val="left"/>
        </w:tblPrEx>
        <w:trPr>
          <w:trHeight w:val="557"/>
        </w:trPr>
        <w:tc>
          <w:tcPr>
            <w:tcW w:w="2972"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ひとり暮らし高齢者</w:t>
            </w:r>
          </w:p>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あんしんコール事業</w:t>
            </w:r>
          </w:p>
        </w:tc>
        <w:tc>
          <w:tcPr>
            <w:tcW w:w="3544"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高齢者の安否確認及び孤独感の解消を図り、在宅高齢者の福祉の増進を図ります。</w:t>
            </w:r>
          </w:p>
        </w:tc>
        <w:tc>
          <w:tcPr>
            <w:tcW w:w="3549"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①民生委員と連携し、市内に在住する一人暮らし高齢者の内、希望者に対し安否確認を電話にて行います。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②概ね75歳以上のひとり暮らし高齢者に1人あたり年5通を目安にハガキを送付します。</w:t>
            </w:r>
          </w:p>
        </w:tc>
        <w:tc>
          <w:tcPr>
            <w:tcW w:w="3680" w:type="dxa"/>
          </w:tcPr>
          <w:p w:rsidR="008505C3"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ひとり暮らしの高齢者の安否確</w:t>
            </w:r>
          </w:p>
          <w:p w:rsidR="008505C3"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認ができ、孤独感が軽減される</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ように努めます。</w:t>
            </w:r>
          </w:p>
        </w:tc>
      </w:tr>
      <w:tr w:rsidR="00B84DDA" w:rsidRPr="002F2055" w:rsidTr="002E5947">
        <w:trPr>
          <w:trHeight w:val="1131"/>
          <w:jc w:val="center"/>
        </w:trPr>
        <w:tc>
          <w:tcPr>
            <w:tcW w:w="2972"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lastRenderedPageBreak/>
              <w:t>長野県共同募金会小諸市共同募金委員会事務局</w:t>
            </w:r>
          </w:p>
        </w:tc>
        <w:tc>
          <w:tcPr>
            <w:tcW w:w="3544"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市民の助け合いの精神をキーワードとし、共同募金を活性化させ、住民が参画する多様な地域活動へ配分を行います。</w:t>
            </w:r>
          </w:p>
        </w:tc>
        <w:tc>
          <w:tcPr>
            <w:tcW w:w="3549"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①共同募金委員会及び配分検討委員会を開催します。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②広報・啓発活動のためのチラシの全戸配布及び社協情報紙、ホームページへの掲載を行います。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③戸別募金・法人募金・イベント募金等による募金活動を実施します。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④区・ボランティア団体等への配分事業を実施します。</w:t>
            </w:r>
          </w:p>
        </w:tc>
        <w:tc>
          <w:tcPr>
            <w:tcW w:w="3680"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①募金目標額達成のために広報・啓発活動を強化すると伴に各区の集金額の実績に応じ協力金として6％を各区に配分します。</w:t>
            </w:r>
          </w:p>
          <w:p w:rsidR="00B84DDA" w:rsidRPr="00B84DDA" w:rsidRDefault="00B84DDA" w:rsidP="00E9471A">
            <w:pPr>
              <w:ind w:left="240" w:hangingChars="100" w:hanging="240"/>
              <w:rPr>
                <w:rFonts w:asciiTheme="minorEastAsia" w:hAnsiTheme="minorEastAsia"/>
                <w:sz w:val="24"/>
                <w:szCs w:val="24"/>
              </w:rPr>
            </w:pPr>
            <w:r w:rsidRPr="00B84DDA">
              <w:rPr>
                <w:rFonts w:asciiTheme="minorEastAsia" w:hAnsiTheme="minorEastAsia" w:hint="eastAsia"/>
                <w:sz w:val="24"/>
                <w:szCs w:val="24"/>
              </w:rPr>
              <w:t>②地域で活動している団体等に対し共同募金を配分し地域福祉の推進を図ります。</w:t>
            </w:r>
          </w:p>
        </w:tc>
      </w:tr>
      <w:tr w:rsidR="00B84DDA" w:rsidTr="002E5947">
        <w:trPr>
          <w:trHeight w:val="699"/>
          <w:jc w:val="center"/>
        </w:trPr>
        <w:tc>
          <w:tcPr>
            <w:tcW w:w="2972"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日本赤十字社小諸市地区事務局</w:t>
            </w:r>
          </w:p>
        </w:tc>
        <w:tc>
          <w:tcPr>
            <w:tcW w:w="3544"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赤十字事業遂行のために、日本赤十字社が置く長野県支部の小諸市地区機関として、諸計画を実施するとともに、市地区における福祉増進のための事業を行います。</w:t>
            </w:r>
          </w:p>
        </w:tc>
        <w:tc>
          <w:tcPr>
            <w:tcW w:w="3549"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①日赤活動費募集活動を行います。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②防災訓練への参加及び、講習会の周知を行います。</w:t>
            </w:r>
          </w:p>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③災害援護を行います。</w:t>
            </w:r>
          </w:p>
          <w:p w:rsidR="00B84DDA" w:rsidRPr="00B84DDA" w:rsidRDefault="00B84DDA" w:rsidP="00610EF6">
            <w:pPr>
              <w:ind w:left="240" w:hangingChars="100" w:hanging="240"/>
              <w:rPr>
                <w:rFonts w:asciiTheme="minorEastAsia" w:hAnsiTheme="minorEastAsia"/>
                <w:sz w:val="24"/>
                <w:szCs w:val="24"/>
              </w:rPr>
            </w:pPr>
          </w:p>
        </w:tc>
        <w:tc>
          <w:tcPr>
            <w:tcW w:w="3680"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①日赤長野県支部より示される活動資金目標額達成のために増強運動を推進すると伴に各区へ協力を依頼し、集金額の8%を各区に配分します。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②自然災害等の被災者に対する援護品、見舞金の支給を行います。</w:t>
            </w:r>
          </w:p>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③小諸市防災訓練への参加及び救急法講習会の周知を行います。</w:t>
            </w:r>
          </w:p>
        </w:tc>
      </w:tr>
      <w:tr w:rsidR="00B84DDA" w:rsidTr="002E5947">
        <w:trPr>
          <w:trHeight w:val="1124"/>
          <w:jc w:val="center"/>
        </w:trPr>
        <w:tc>
          <w:tcPr>
            <w:tcW w:w="2972"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団体事務局</w:t>
            </w:r>
          </w:p>
        </w:tc>
        <w:tc>
          <w:tcPr>
            <w:tcW w:w="3544" w:type="dxa"/>
          </w:tcPr>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各団体への活動支援として、事務局を担います。</w:t>
            </w:r>
          </w:p>
        </w:tc>
        <w:tc>
          <w:tcPr>
            <w:tcW w:w="3549"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①小諸市高齢者クラブ連合会事務局。</w:t>
            </w:r>
          </w:p>
          <w:p w:rsidR="00B84DDA" w:rsidRPr="00B84DDA" w:rsidRDefault="00B84DDA" w:rsidP="00610EF6">
            <w:pPr>
              <w:rPr>
                <w:rFonts w:asciiTheme="minorEastAsia" w:hAnsiTheme="minorEastAsia"/>
                <w:sz w:val="24"/>
                <w:szCs w:val="24"/>
              </w:rPr>
            </w:pPr>
            <w:r w:rsidRPr="00B84DDA">
              <w:rPr>
                <w:rFonts w:asciiTheme="minorEastAsia" w:hAnsiTheme="minorEastAsia" w:hint="eastAsia"/>
                <w:sz w:val="24"/>
                <w:szCs w:val="24"/>
              </w:rPr>
              <w:t>②小諸市遺族会事務局。</w:t>
            </w:r>
          </w:p>
        </w:tc>
        <w:tc>
          <w:tcPr>
            <w:tcW w:w="3680" w:type="dxa"/>
          </w:tcPr>
          <w:p w:rsidR="00B84DDA" w:rsidRPr="00B84DDA" w:rsidRDefault="00B84DDA" w:rsidP="00610EF6">
            <w:pPr>
              <w:ind w:left="240" w:hangingChars="100" w:hanging="240"/>
              <w:rPr>
                <w:rFonts w:asciiTheme="minorEastAsia" w:hAnsiTheme="minorEastAsia"/>
                <w:sz w:val="24"/>
                <w:szCs w:val="24"/>
              </w:rPr>
            </w:pPr>
            <w:r w:rsidRPr="00B84DDA">
              <w:rPr>
                <w:rFonts w:asciiTheme="minorEastAsia" w:hAnsiTheme="minorEastAsia" w:hint="eastAsia"/>
                <w:sz w:val="24"/>
                <w:szCs w:val="24"/>
              </w:rPr>
              <w:t>各団体の円滑な運営及び予算の適正な管理を行います。</w:t>
            </w:r>
          </w:p>
        </w:tc>
      </w:tr>
      <w:tr w:rsidR="00B84DDA" w:rsidRPr="008D1FD3" w:rsidTr="002E5947">
        <w:tblPrEx>
          <w:jc w:val="left"/>
        </w:tblPrEx>
        <w:trPr>
          <w:trHeight w:val="1131"/>
        </w:trPr>
        <w:tc>
          <w:tcPr>
            <w:tcW w:w="2972" w:type="dxa"/>
          </w:tcPr>
          <w:p w:rsidR="00B84DDA" w:rsidRPr="008D1FD3" w:rsidRDefault="00B84DDA" w:rsidP="00610EF6">
            <w:pPr>
              <w:rPr>
                <w:rFonts w:asciiTheme="minorEastAsia" w:hAnsiTheme="minorEastAsia"/>
                <w:sz w:val="24"/>
                <w:szCs w:val="24"/>
              </w:rPr>
            </w:pPr>
            <w:r w:rsidRPr="008D1FD3">
              <w:rPr>
                <w:rFonts w:asciiTheme="minorEastAsia" w:hAnsiTheme="minorEastAsia" w:hint="eastAsia"/>
                <w:sz w:val="24"/>
                <w:szCs w:val="24"/>
              </w:rPr>
              <w:lastRenderedPageBreak/>
              <w:t>被災者支援</w:t>
            </w:r>
          </w:p>
        </w:tc>
        <w:tc>
          <w:tcPr>
            <w:tcW w:w="3544" w:type="dxa"/>
          </w:tcPr>
          <w:p w:rsidR="00B84DDA" w:rsidRPr="008D1FD3" w:rsidRDefault="00B84DDA" w:rsidP="00610EF6">
            <w:pPr>
              <w:rPr>
                <w:rFonts w:asciiTheme="minorEastAsia" w:hAnsiTheme="minorEastAsia"/>
                <w:sz w:val="24"/>
                <w:szCs w:val="24"/>
              </w:rPr>
            </w:pPr>
            <w:r w:rsidRPr="008D1FD3">
              <w:rPr>
                <w:rFonts w:asciiTheme="minorEastAsia" w:hAnsiTheme="minorEastAsia" w:hint="eastAsia"/>
                <w:sz w:val="24"/>
                <w:szCs w:val="24"/>
              </w:rPr>
              <w:t>各種災害による被災者への支援を行います。</w:t>
            </w:r>
          </w:p>
        </w:tc>
        <w:tc>
          <w:tcPr>
            <w:tcW w:w="3549" w:type="dxa"/>
          </w:tcPr>
          <w:p w:rsidR="00B84DDA" w:rsidRPr="008D1FD3" w:rsidRDefault="00B84DDA" w:rsidP="00610EF6">
            <w:pPr>
              <w:ind w:left="240" w:hangingChars="100" w:hanging="240"/>
              <w:rPr>
                <w:rFonts w:asciiTheme="minorEastAsia" w:hAnsiTheme="minorEastAsia"/>
                <w:sz w:val="24"/>
                <w:szCs w:val="24"/>
              </w:rPr>
            </w:pPr>
            <w:r w:rsidRPr="008D1FD3">
              <w:rPr>
                <w:rFonts w:asciiTheme="minorEastAsia" w:hAnsiTheme="minorEastAsia" w:hint="eastAsia"/>
                <w:sz w:val="24"/>
                <w:szCs w:val="24"/>
              </w:rPr>
              <w:t>①市民と東日本大震災被災者との交流事業への支援を行います。</w:t>
            </w:r>
          </w:p>
          <w:p w:rsidR="00B84DDA" w:rsidRPr="008D1FD3" w:rsidRDefault="00B84DDA" w:rsidP="00610EF6">
            <w:pPr>
              <w:ind w:left="240" w:hangingChars="100" w:hanging="240"/>
              <w:rPr>
                <w:rFonts w:asciiTheme="minorEastAsia" w:hAnsiTheme="minorEastAsia"/>
                <w:sz w:val="24"/>
                <w:szCs w:val="24"/>
              </w:rPr>
            </w:pPr>
            <w:r w:rsidRPr="008D1FD3">
              <w:rPr>
                <w:rFonts w:asciiTheme="minorEastAsia" w:hAnsiTheme="minorEastAsia" w:hint="eastAsia"/>
                <w:sz w:val="24"/>
                <w:szCs w:val="24"/>
              </w:rPr>
              <w:t>②関係機関と連携して支援を行います。</w:t>
            </w:r>
          </w:p>
        </w:tc>
        <w:tc>
          <w:tcPr>
            <w:tcW w:w="3680" w:type="dxa"/>
          </w:tcPr>
          <w:p w:rsidR="00B84DDA" w:rsidRPr="008D1FD3" w:rsidRDefault="00B84DDA" w:rsidP="00610EF6">
            <w:pPr>
              <w:rPr>
                <w:rFonts w:asciiTheme="minorEastAsia" w:hAnsiTheme="minorEastAsia"/>
                <w:sz w:val="24"/>
                <w:szCs w:val="24"/>
              </w:rPr>
            </w:pPr>
            <w:r w:rsidRPr="008D1FD3">
              <w:rPr>
                <w:rFonts w:asciiTheme="minorEastAsia" w:hAnsiTheme="minorEastAsia" w:hint="eastAsia"/>
                <w:sz w:val="24"/>
                <w:szCs w:val="24"/>
              </w:rPr>
              <w:t>各種の災害に対応し、必要とされる支援を速やかに行います。また、関係機関と連携し必要に応じ職員を派遣します。</w:t>
            </w:r>
          </w:p>
        </w:tc>
      </w:tr>
    </w:tbl>
    <w:p w:rsidR="0061320E" w:rsidRPr="008D1FD3" w:rsidRDefault="00B63DF2">
      <w:pPr>
        <w:rPr>
          <w:rFonts w:asciiTheme="minorEastAsia" w:hAnsiTheme="minorEastAsia"/>
          <w:sz w:val="24"/>
          <w:szCs w:val="24"/>
        </w:rPr>
      </w:pPr>
      <w:r w:rsidRPr="008D1FD3">
        <w:rPr>
          <w:rFonts w:asciiTheme="minorEastAsia" w:hAnsiTheme="minorEastAsia" w:hint="eastAsia"/>
          <w:sz w:val="24"/>
          <w:szCs w:val="24"/>
        </w:rPr>
        <w:t xml:space="preserve">　　　</w:t>
      </w:r>
      <w:r w:rsidR="00741731" w:rsidRPr="008D1FD3">
        <w:rPr>
          <w:rFonts w:asciiTheme="minorEastAsia" w:hAnsiTheme="minorEastAsia" w:hint="eastAsia"/>
          <w:sz w:val="24"/>
          <w:szCs w:val="24"/>
        </w:rPr>
        <w:t xml:space="preserve">　</w:t>
      </w:r>
    </w:p>
    <w:p w:rsidR="001667AE" w:rsidRDefault="001667AE">
      <w:pPr>
        <w:rPr>
          <w:rFonts w:asciiTheme="minorEastAsia" w:hAnsiTheme="minorEastAsia"/>
          <w:sz w:val="24"/>
          <w:szCs w:val="24"/>
        </w:rPr>
      </w:pPr>
    </w:p>
    <w:p w:rsidR="00787AF5" w:rsidRDefault="00787AF5">
      <w:pPr>
        <w:rPr>
          <w:rFonts w:asciiTheme="minorEastAsia" w:hAnsiTheme="minorEastAsia"/>
          <w:sz w:val="24"/>
          <w:szCs w:val="24"/>
        </w:rPr>
      </w:pPr>
    </w:p>
    <w:p w:rsidR="00B63DF2" w:rsidRDefault="00741731" w:rsidP="0061320E">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Pr="00741731">
        <w:rPr>
          <w:rFonts w:asciiTheme="minorEastAsia" w:hAnsiTheme="minorEastAsia" w:hint="eastAsia"/>
          <w:b/>
          <w:sz w:val="24"/>
          <w:szCs w:val="24"/>
        </w:rPr>
        <w:t>１－２　社協会費事業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2972"/>
        <w:gridCol w:w="3544"/>
        <w:gridCol w:w="3544"/>
        <w:gridCol w:w="3685"/>
      </w:tblGrid>
      <w:tr w:rsidR="00466838" w:rsidRPr="006B523F" w:rsidTr="005F7FD3">
        <w:trPr>
          <w:trHeight w:val="506"/>
          <w:jc w:val="center"/>
        </w:trPr>
        <w:tc>
          <w:tcPr>
            <w:tcW w:w="2972" w:type="dxa"/>
            <w:vAlign w:val="center"/>
          </w:tcPr>
          <w:p w:rsidR="00466838" w:rsidRPr="006B523F" w:rsidRDefault="00466838" w:rsidP="00407AA0">
            <w:pPr>
              <w:ind w:firstLineChars="50" w:firstLine="12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544" w:type="dxa"/>
            <w:vAlign w:val="center"/>
          </w:tcPr>
          <w:p w:rsidR="00466838" w:rsidRPr="006B523F" w:rsidRDefault="00466838" w:rsidP="00741731">
            <w:pPr>
              <w:ind w:firstLineChars="350" w:firstLine="84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3544" w:type="dxa"/>
            <w:vAlign w:val="center"/>
          </w:tcPr>
          <w:p w:rsidR="00466838" w:rsidRPr="006B523F" w:rsidRDefault="00466838" w:rsidP="00407AA0">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685" w:type="dxa"/>
            <w:vAlign w:val="center"/>
          </w:tcPr>
          <w:p w:rsidR="00466838" w:rsidRPr="006B523F" w:rsidRDefault="00466838" w:rsidP="00407AA0">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416C84" w:rsidRPr="006B523F" w:rsidTr="005F7FD3">
        <w:trPr>
          <w:trHeight w:val="506"/>
          <w:jc w:val="center"/>
        </w:trPr>
        <w:tc>
          <w:tcPr>
            <w:tcW w:w="2972" w:type="dxa"/>
          </w:tcPr>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社協会費</w:t>
            </w:r>
          </w:p>
        </w:tc>
        <w:tc>
          <w:tcPr>
            <w:tcW w:w="3544" w:type="dxa"/>
          </w:tcPr>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地域福祉推進のための社協の活動財源として、地域住民に理解していただき納入をお願いします。</w:t>
            </w:r>
          </w:p>
        </w:tc>
        <w:tc>
          <w:tcPr>
            <w:tcW w:w="3544" w:type="dxa"/>
          </w:tcPr>
          <w:p w:rsidR="00416C84" w:rsidRPr="008D1FD3" w:rsidRDefault="00416C84" w:rsidP="00416C84">
            <w:pPr>
              <w:pStyle w:val="a4"/>
              <w:numPr>
                <w:ilvl w:val="0"/>
                <w:numId w:val="30"/>
              </w:numPr>
              <w:ind w:leftChars="0"/>
              <w:rPr>
                <w:rFonts w:asciiTheme="minorEastAsia" w:hAnsiTheme="minorEastAsia"/>
                <w:sz w:val="24"/>
                <w:szCs w:val="24"/>
              </w:rPr>
            </w:pPr>
            <w:r w:rsidRPr="008D1FD3">
              <w:rPr>
                <w:rFonts w:asciiTheme="minorEastAsia" w:hAnsiTheme="minorEastAsia" w:hint="eastAsia"/>
                <w:sz w:val="24"/>
                <w:szCs w:val="24"/>
              </w:rPr>
              <w:t>９月に区の協力を得て、全戸に対してチラシ・納付書を配布します。</w:t>
            </w:r>
          </w:p>
          <w:p w:rsidR="00416C84" w:rsidRPr="008D1FD3" w:rsidRDefault="00416C84" w:rsidP="00416C84">
            <w:pPr>
              <w:pStyle w:val="a4"/>
              <w:numPr>
                <w:ilvl w:val="0"/>
                <w:numId w:val="30"/>
              </w:numPr>
              <w:ind w:leftChars="0"/>
              <w:rPr>
                <w:rFonts w:asciiTheme="minorEastAsia" w:hAnsiTheme="minorEastAsia"/>
                <w:sz w:val="24"/>
                <w:szCs w:val="24"/>
              </w:rPr>
            </w:pPr>
            <w:r w:rsidRPr="008D1FD3">
              <w:rPr>
                <w:rFonts w:asciiTheme="minorEastAsia" w:hAnsiTheme="minorEastAsia" w:hint="eastAsia"/>
                <w:sz w:val="24"/>
                <w:szCs w:val="24"/>
              </w:rPr>
              <w:t>納付金額の20％を区へ還元します。</w:t>
            </w:r>
          </w:p>
          <w:p w:rsidR="00416C84" w:rsidRPr="008D1FD3" w:rsidRDefault="00416C84" w:rsidP="00416C84">
            <w:pPr>
              <w:pStyle w:val="a4"/>
              <w:numPr>
                <w:ilvl w:val="0"/>
                <w:numId w:val="30"/>
              </w:numPr>
              <w:ind w:leftChars="0"/>
              <w:rPr>
                <w:rFonts w:asciiTheme="minorEastAsia" w:hAnsiTheme="minorEastAsia"/>
                <w:sz w:val="24"/>
                <w:szCs w:val="24"/>
              </w:rPr>
            </w:pPr>
            <w:r w:rsidRPr="008D1FD3">
              <w:rPr>
                <w:rFonts w:asciiTheme="minorEastAsia" w:hAnsiTheme="minorEastAsia" w:hint="eastAsia"/>
                <w:sz w:val="24"/>
                <w:szCs w:val="24"/>
              </w:rPr>
              <w:t>法人等にはチラシと申込書を送付します。</w:t>
            </w:r>
          </w:p>
          <w:p w:rsidR="00416C84" w:rsidRPr="008D1FD3" w:rsidRDefault="00416C84" w:rsidP="00416C84">
            <w:pPr>
              <w:pStyle w:val="a4"/>
              <w:numPr>
                <w:ilvl w:val="0"/>
                <w:numId w:val="30"/>
              </w:numPr>
              <w:ind w:leftChars="0"/>
              <w:rPr>
                <w:rFonts w:asciiTheme="minorEastAsia" w:hAnsiTheme="minorEastAsia"/>
                <w:sz w:val="24"/>
                <w:szCs w:val="24"/>
              </w:rPr>
            </w:pPr>
            <w:r w:rsidRPr="008D1FD3">
              <w:rPr>
                <w:rFonts w:asciiTheme="minorEastAsia" w:hAnsiTheme="minorEastAsia" w:hint="eastAsia"/>
                <w:sz w:val="24"/>
                <w:szCs w:val="24"/>
              </w:rPr>
              <w:t>納付していただいた法人は、広報誌ささえーるやホームページに法人名を掲載します。</w:t>
            </w:r>
          </w:p>
        </w:tc>
        <w:tc>
          <w:tcPr>
            <w:tcW w:w="3685" w:type="dxa"/>
          </w:tcPr>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社協会費を納入することで、会員として地域福祉について関心をもってもらい、社協活動を考えてもらえるように図ります。</w:t>
            </w:r>
          </w:p>
          <w:p w:rsidR="00416C84" w:rsidRPr="008D1FD3" w:rsidRDefault="00416C84" w:rsidP="00416C84">
            <w:pPr>
              <w:rPr>
                <w:rFonts w:asciiTheme="minorEastAsia" w:hAnsiTheme="minorEastAsia"/>
                <w:sz w:val="24"/>
                <w:szCs w:val="24"/>
              </w:rPr>
            </w:pPr>
          </w:p>
          <w:p w:rsidR="00416C84" w:rsidRPr="008D1FD3" w:rsidRDefault="00416C84" w:rsidP="00416C84">
            <w:pPr>
              <w:rPr>
                <w:rFonts w:asciiTheme="minorEastAsia" w:hAnsiTheme="minorEastAsia"/>
                <w:sz w:val="24"/>
                <w:szCs w:val="24"/>
              </w:rPr>
            </w:pPr>
          </w:p>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目標額　一般会費　７８０万円</w:t>
            </w:r>
          </w:p>
          <w:p w:rsidR="00416C84" w:rsidRPr="008D1FD3" w:rsidRDefault="00416C84" w:rsidP="00416C84">
            <w:pPr>
              <w:ind w:firstLineChars="400" w:firstLine="960"/>
              <w:rPr>
                <w:rFonts w:asciiTheme="minorEastAsia" w:hAnsiTheme="minorEastAsia"/>
                <w:sz w:val="24"/>
                <w:szCs w:val="24"/>
              </w:rPr>
            </w:pPr>
            <w:r w:rsidRPr="008D1FD3">
              <w:rPr>
                <w:rFonts w:asciiTheme="minorEastAsia" w:hAnsiTheme="minorEastAsia" w:hint="eastAsia"/>
                <w:sz w:val="24"/>
                <w:szCs w:val="24"/>
              </w:rPr>
              <w:t>法人会費　　２０万円</w:t>
            </w:r>
          </w:p>
        </w:tc>
      </w:tr>
      <w:tr w:rsidR="00416C84" w:rsidRPr="006B523F" w:rsidTr="005F7FD3">
        <w:trPr>
          <w:trHeight w:val="506"/>
          <w:jc w:val="center"/>
        </w:trPr>
        <w:tc>
          <w:tcPr>
            <w:tcW w:w="2972" w:type="dxa"/>
          </w:tcPr>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リフト車・福祉用具貸与事業</w:t>
            </w:r>
          </w:p>
        </w:tc>
        <w:tc>
          <w:tcPr>
            <w:tcW w:w="3544" w:type="dxa"/>
          </w:tcPr>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外出等に制限がある高齢者・障がい者等が社会参加できるよう福祉用具・車いす用リフト車を貸し出します。</w:t>
            </w:r>
          </w:p>
        </w:tc>
        <w:tc>
          <w:tcPr>
            <w:tcW w:w="3544" w:type="dxa"/>
          </w:tcPr>
          <w:p w:rsidR="00416C84" w:rsidRPr="008D1FD3" w:rsidRDefault="00416C84" w:rsidP="00416C84">
            <w:pPr>
              <w:pStyle w:val="a4"/>
              <w:numPr>
                <w:ilvl w:val="0"/>
                <w:numId w:val="2"/>
              </w:numPr>
              <w:ind w:leftChars="0"/>
              <w:rPr>
                <w:rFonts w:asciiTheme="minorEastAsia" w:hAnsiTheme="minorEastAsia"/>
                <w:sz w:val="24"/>
                <w:szCs w:val="24"/>
              </w:rPr>
            </w:pPr>
            <w:r w:rsidRPr="008D1FD3">
              <w:rPr>
                <w:rFonts w:asciiTheme="minorEastAsia" w:hAnsiTheme="minorEastAsia" w:hint="eastAsia"/>
                <w:sz w:val="24"/>
                <w:szCs w:val="24"/>
              </w:rPr>
              <w:t>年度ごとに契約を更新し、リフト車を貸与します。</w:t>
            </w:r>
          </w:p>
          <w:p w:rsidR="00416C84" w:rsidRPr="008D1FD3" w:rsidRDefault="00416C84" w:rsidP="00416C84">
            <w:pPr>
              <w:pStyle w:val="a4"/>
              <w:numPr>
                <w:ilvl w:val="0"/>
                <w:numId w:val="2"/>
              </w:numPr>
              <w:ind w:leftChars="0"/>
              <w:rPr>
                <w:rFonts w:asciiTheme="minorEastAsia" w:hAnsiTheme="minorEastAsia"/>
                <w:sz w:val="24"/>
                <w:szCs w:val="24"/>
              </w:rPr>
            </w:pPr>
            <w:r w:rsidRPr="008D1FD3">
              <w:rPr>
                <w:rFonts w:asciiTheme="minorEastAsia" w:hAnsiTheme="minorEastAsia" w:hint="eastAsia"/>
                <w:sz w:val="24"/>
                <w:szCs w:val="24"/>
              </w:rPr>
              <w:t>受付簿を作成し、利用状況の確認を行います</w:t>
            </w:r>
          </w:p>
        </w:tc>
        <w:tc>
          <w:tcPr>
            <w:tcW w:w="3685" w:type="dxa"/>
          </w:tcPr>
          <w:p w:rsidR="00416C84" w:rsidRPr="008D1FD3" w:rsidRDefault="00416C84" w:rsidP="00416C84">
            <w:pPr>
              <w:rPr>
                <w:rFonts w:asciiTheme="minorEastAsia" w:hAnsiTheme="minorEastAsia"/>
                <w:sz w:val="24"/>
                <w:szCs w:val="24"/>
              </w:rPr>
            </w:pPr>
            <w:r w:rsidRPr="008D1FD3">
              <w:rPr>
                <w:rFonts w:asciiTheme="minorEastAsia" w:hAnsiTheme="minorEastAsia" w:hint="eastAsia"/>
                <w:sz w:val="24"/>
                <w:szCs w:val="24"/>
              </w:rPr>
              <w:t>外出等に制限のある人がリフト車や車いすを使用して積極的に社会参加することで、その人らしい生活の実現を支援します。</w:t>
            </w:r>
          </w:p>
        </w:tc>
      </w:tr>
      <w:tr w:rsidR="005068FE" w:rsidRPr="002F2055" w:rsidTr="00B84DDA">
        <w:tblPrEx>
          <w:jc w:val="left"/>
        </w:tblPrEx>
        <w:trPr>
          <w:trHeight w:val="1116"/>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lastRenderedPageBreak/>
              <w:t>福祉人材育成事業</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将来の福祉人材を育成します。</w:t>
            </w:r>
          </w:p>
        </w:tc>
        <w:tc>
          <w:tcPr>
            <w:tcW w:w="3544" w:type="dxa"/>
          </w:tcPr>
          <w:p w:rsidR="005068FE" w:rsidRPr="006E6DEB" w:rsidRDefault="005068FE" w:rsidP="00B84DDA">
            <w:pPr>
              <w:pStyle w:val="a4"/>
              <w:numPr>
                <w:ilvl w:val="0"/>
                <w:numId w:val="63"/>
              </w:numPr>
              <w:ind w:leftChars="0"/>
              <w:rPr>
                <w:rFonts w:asciiTheme="minorEastAsia" w:hAnsiTheme="minorEastAsia"/>
                <w:sz w:val="24"/>
                <w:szCs w:val="24"/>
              </w:rPr>
            </w:pPr>
            <w:r w:rsidRPr="006E6DEB">
              <w:rPr>
                <w:rFonts w:asciiTheme="minorEastAsia" w:hAnsiTheme="minorEastAsia" w:hint="eastAsia"/>
                <w:sz w:val="24"/>
                <w:szCs w:val="24"/>
              </w:rPr>
              <w:t>福祉系大学等の実習生を受け入れます。</w:t>
            </w:r>
          </w:p>
          <w:p w:rsidR="005068FE" w:rsidRPr="006E6DEB" w:rsidRDefault="005068FE" w:rsidP="00B84DDA">
            <w:pPr>
              <w:pStyle w:val="a4"/>
              <w:numPr>
                <w:ilvl w:val="0"/>
                <w:numId w:val="63"/>
              </w:numPr>
              <w:ind w:leftChars="0"/>
              <w:rPr>
                <w:rFonts w:asciiTheme="minorEastAsia" w:hAnsiTheme="minorEastAsia"/>
                <w:sz w:val="24"/>
                <w:szCs w:val="24"/>
              </w:rPr>
            </w:pPr>
            <w:r w:rsidRPr="006E6DEB">
              <w:rPr>
                <w:rFonts w:asciiTheme="minorEastAsia" w:hAnsiTheme="minorEastAsia" w:hint="eastAsia"/>
                <w:sz w:val="24"/>
                <w:szCs w:val="24"/>
              </w:rPr>
              <w:t>中学生等の職場体験の受け入れを行います。</w:t>
            </w:r>
          </w:p>
        </w:tc>
        <w:tc>
          <w:tcPr>
            <w:tcW w:w="3685" w:type="dxa"/>
          </w:tcPr>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①大学等と連携し実習生を受け入れ、人材育成を支援します。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②市内中学校が行う職場体験学習で生徒を受け入れ、福祉職場の体験を通じ福祉人材を育成します。</w:t>
            </w:r>
          </w:p>
        </w:tc>
      </w:tr>
      <w:tr w:rsidR="005068FE" w:rsidTr="00B84DDA">
        <w:tblPrEx>
          <w:jc w:val="left"/>
        </w:tblPrEx>
        <w:trPr>
          <w:trHeight w:val="350"/>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災害時等住民支え合いマップ</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災害時等を想定して各区の見守り体制を可視化し区内支援体制の強化を図ります。</w:t>
            </w:r>
          </w:p>
        </w:tc>
        <w:tc>
          <w:tcPr>
            <w:tcW w:w="3544" w:type="dxa"/>
          </w:tcPr>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①マップ更新時の地図等の材料の提供及び必要に応じ職員が出席します。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②マップ作成及び更新の啓発を行います。</w:t>
            </w:r>
          </w:p>
        </w:tc>
        <w:tc>
          <w:tcPr>
            <w:tcW w:w="3685" w:type="dxa"/>
          </w:tcPr>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①年1回、各区の支え合い活動調査表により各区の更新状況を確認します。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②各地区で行う会議等で、啓発活動を行います。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③更新時及び学習会へ、必要に応じ職員が出席し助言します。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④未制作区及び未更新区に対し、作成を促します。</w:t>
            </w:r>
          </w:p>
        </w:tc>
      </w:tr>
      <w:tr w:rsidR="005068FE" w:rsidTr="00B84DDA">
        <w:tblPrEx>
          <w:jc w:val="left"/>
        </w:tblPrEx>
        <w:trPr>
          <w:trHeight w:val="1131"/>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広報活動</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社協事業や地域の福祉活動等を紹介し、福祉の啓発を行います。</w:t>
            </w:r>
          </w:p>
        </w:tc>
        <w:tc>
          <w:tcPr>
            <w:tcW w:w="3544" w:type="dxa"/>
          </w:tcPr>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①情報誌「ささえーる」を発行します。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②ホームページの更新を行います。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③社協パンフレットの更新を行います。</w:t>
            </w:r>
          </w:p>
        </w:tc>
        <w:tc>
          <w:tcPr>
            <w:tcW w:w="3685" w:type="dxa"/>
          </w:tcPr>
          <w:p w:rsidR="005068FE" w:rsidRPr="006E6DEB" w:rsidRDefault="005068FE" w:rsidP="00B84DDA">
            <w:pPr>
              <w:pStyle w:val="a4"/>
              <w:numPr>
                <w:ilvl w:val="0"/>
                <w:numId w:val="14"/>
              </w:numPr>
              <w:ind w:leftChars="0" w:left="240" w:hangingChars="100" w:hanging="240"/>
              <w:rPr>
                <w:rFonts w:asciiTheme="minorEastAsia" w:hAnsiTheme="minorEastAsia"/>
                <w:sz w:val="24"/>
                <w:szCs w:val="24"/>
              </w:rPr>
            </w:pPr>
            <w:r w:rsidRPr="006E6DEB">
              <w:rPr>
                <w:rFonts w:asciiTheme="minorEastAsia" w:hAnsiTheme="minorEastAsia" w:hint="eastAsia"/>
                <w:sz w:val="24"/>
                <w:szCs w:val="24"/>
              </w:rPr>
              <w:t>社協情報を年5回発行します。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②ホームページの更新を行います。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③新施設開設に伴い社協の案内パンフレットを更新します。</w:t>
            </w:r>
          </w:p>
        </w:tc>
      </w:tr>
      <w:tr w:rsidR="005068FE" w:rsidRPr="00EB1B8A" w:rsidTr="00B84DDA">
        <w:tblPrEx>
          <w:jc w:val="left"/>
        </w:tblPrEx>
        <w:trPr>
          <w:trHeight w:val="1131"/>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防災ささえーる事業</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市内で災害が発生した際に復旧活動等が円滑に行われるための準備を行います。</w:t>
            </w:r>
          </w:p>
        </w:tc>
        <w:tc>
          <w:tcPr>
            <w:tcW w:w="3544" w:type="dxa"/>
          </w:tcPr>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①災害ボランティアセンター立上訓練を行います。</w:t>
            </w:r>
          </w:p>
          <w:p w:rsidR="005068FE" w:rsidRPr="006E6DEB" w:rsidRDefault="005068FE" w:rsidP="00F470BA">
            <w:pPr>
              <w:ind w:left="240" w:hangingChars="100" w:hanging="240"/>
              <w:rPr>
                <w:rFonts w:asciiTheme="minorEastAsia" w:hAnsiTheme="minorEastAsia"/>
                <w:sz w:val="24"/>
                <w:szCs w:val="24"/>
              </w:rPr>
            </w:pPr>
            <w:r w:rsidRPr="006E6DEB">
              <w:rPr>
                <w:rFonts w:asciiTheme="minorEastAsia" w:hAnsiTheme="minorEastAsia" w:hint="eastAsia"/>
                <w:sz w:val="24"/>
                <w:szCs w:val="24"/>
              </w:rPr>
              <w:t>②災害ボランティアセンターの運営マニュアルの再検討</w:t>
            </w:r>
            <w:r w:rsidRPr="006E6DEB">
              <w:rPr>
                <w:rFonts w:asciiTheme="minorEastAsia" w:hAnsiTheme="minorEastAsia" w:hint="eastAsia"/>
                <w:sz w:val="24"/>
                <w:szCs w:val="24"/>
              </w:rPr>
              <w:lastRenderedPageBreak/>
              <w:t>を引き続き行います。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③関係団体との連携を検討します。</w:t>
            </w:r>
          </w:p>
        </w:tc>
        <w:tc>
          <w:tcPr>
            <w:tcW w:w="3685" w:type="dxa"/>
          </w:tcPr>
          <w:p w:rsidR="005068FE" w:rsidRPr="006E6DEB" w:rsidRDefault="005068FE" w:rsidP="00B84DDA">
            <w:pPr>
              <w:pStyle w:val="a4"/>
              <w:numPr>
                <w:ilvl w:val="0"/>
                <w:numId w:val="22"/>
              </w:numPr>
              <w:ind w:leftChars="0"/>
              <w:rPr>
                <w:rFonts w:asciiTheme="minorEastAsia" w:hAnsiTheme="minorEastAsia"/>
                <w:sz w:val="24"/>
                <w:szCs w:val="24"/>
              </w:rPr>
            </w:pPr>
            <w:r w:rsidRPr="006E6DEB">
              <w:rPr>
                <w:rFonts w:asciiTheme="minorEastAsia" w:hAnsiTheme="minorEastAsia" w:hint="eastAsia"/>
                <w:sz w:val="24"/>
                <w:szCs w:val="24"/>
              </w:rPr>
              <w:lastRenderedPageBreak/>
              <w:t>県社協で行われる研修会へ参加します。</w:t>
            </w:r>
          </w:p>
          <w:p w:rsidR="005068FE" w:rsidRPr="006E6DEB" w:rsidRDefault="005068FE" w:rsidP="00B84DDA">
            <w:pPr>
              <w:pStyle w:val="a4"/>
              <w:numPr>
                <w:ilvl w:val="0"/>
                <w:numId w:val="22"/>
              </w:numPr>
              <w:ind w:leftChars="0"/>
              <w:rPr>
                <w:rFonts w:asciiTheme="minorEastAsia" w:hAnsiTheme="minorEastAsia"/>
                <w:sz w:val="24"/>
                <w:szCs w:val="24"/>
              </w:rPr>
            </w:pPr>
            <w:r w:rsidRPr="006E6DEB">
              <w:rPr>
                <w:rFonts w:asciiTheme="minorEastAsia" w:hAnsiTheme="minorEastAsia" w:hint="eastAsia"/>
                <w:sz w:val="24"/>
                <w:szCs w:val="24"/>
              </w:rPr>
              <w:t>年1回、災害ボランティアセンター立上訓練を行います。</w:t>
            </w:r>
          </w:p>
          <w:p w:rsidR="005068FE" w:rsidRPr="006E6DEB" w:rsidRDefault="005068FE" w:rsidP="00B84DDA">
            <w:pPr>
              <w:pStyle w:val="a4"/>
              <w:numPr>
                <w:ilvl w:val="0"/>
                <w:numId w:val="22"/>
              </w:numPr>
              <w:ind w:leftChars="0"/>
              <w:rPr>
                <w:rFonts w:asciiTheme="minorEastAsia" w:hAnsiTheme="minorEastAsia"/>
                <w:sz w:val="24"/>
                <w:szCs w:val="24"/>
              </w:rPr>
            </w:pPr>
            <w:r w:rsidRPr="006E6DEB">
              <w:rPr>
                <w:rFonts w:asciiTheme="minorEastAsia" w:hAnsiTheme="minorEastAsia" w:hint="eastAsia"/>
                <w:sz w:val="24"/>
                <w:szCs w:val="24"/>
              </w:rPr>
              <w:lastRenderedPageBreak/>
              <w:t>市の防災訓練に参加します。</w:t>
            </w:r>
          </w:p>
          <w:p w:rsidR="005068FE" w:rsidRPr="006E6DEB" w:rsidRDefault="005068FE" w:rsidP="00B84DDA">
            <w:pPr>
              <w:pStyle w:val="a4"/>
              <w:numPr>
                <w:ilvl w:val="0"/>
                <w:numId w:val="22"/>
              </w:numPr>
              <w:ind w:leftChars="0"/>
              <w:rPr>
                <w:rFonts w:asciiTheme="minorEastAsia" w:hAnsiTheme="minorEastAsia"/>
                <w:sz w:val="24"/>
                <w:szCs w:val="24"/>
              </w:rPr>
            </w:pPr>
            <w:r w:rsidRPr="006E6DEB">
              <w:rPr>
                <w:rFonts w:asciiTheme="minorEastAsia" w:hAnsiTheme="minorEastAsia" w:hint="eastAsia"/>
                <w:sz w:val="24"/>
                <w:szCs w:val="24"/>
              </w:rPr>
              <w:t>研修で職員のスキルアップを図ると伴に、全員で運営マニュアルの再検討を進めます。</w:t>
            </w:r>
          </w:p>
          <w:p w:rsidR="005068FE" w:rsidRPr="006E6DEB" w:rsidRDefault="005068FE" w:rsidP="00B84DDA">
            <w:pPr>
              <w:pStyle w:val="a4"/>
              <w:numPr>
                <w:ilvl w:val="0"/>
                <w:numId w:val="22"/>
              </w:numPr>
              <w:ind w:leftChars="0"/>
              <w:rPr>
                <w:rFonts w:asciiTheme="minorEastAsia" w:hAnsiTheme="minorEastAsia"/>
                <w:sz w:val="24"/>
                <w:szCs w:val="24"/>
              </w:rPr>
            </w:pPr>
            <w:r w:rsidRPr="006E6DEB">
              <w:rPr>
                <w:rFonts w:asciiTheme="minorEastAsia" w:hAnsiTheme="minorEastAsia" w:hint="eastAsia"/>
                <w:sz w:val="24"/>
                <w:szCs w:val="24"/>
              </w:rPr>
              <w:t>災害時の職員行動マニュアルを再検討します。</w:t>
            </w:r>
          </w:p>
        </w:tc>
      </w:tr>
      <w:tr w:rsidR="005068FE" w:rsidRPr="00EB1B8A" w:rsidTr="00B84DDA">
        <w:tblPrEx>
          <w:jc w:val="left"/>
        </w:tblPrEx>
        <w:trPr>
          <w:trHeight w:val="423"/>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lastRenderedPageBreak/>
              <w:t>福祉推進委員会の設置、運営支援</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各区に設置することで区内の支え合い活動の充実を図ります。</w:t>
            </w:r>
          </w:p>
        </w:tc>
        <w:tc>
          <w:tcPr>
            <w:tcW w:w="3544" w:type="dxa"/>
          </w:tcPr>
          <w:p w:rsidR="005068FE" w:rsidRPr="006E6DEB" w:rsidRDefault="005068FE" w:rsidP="00B84DDA">
            <w:pPr>
              <w:pStyle w:val="a4"/>
              <w:numPr>
                <w:ilvl w:val="0"/>
                <w:numId w:val="23"/>
              </w:numPr>
              <w:ind w:leftChars="0"/>
              <w:rPr>
                <w:rFonts w:asciiTheme="minorEastAsia" w:hAnsiTheme="minorEastAsia"/>
                <w:sz w:val="24"/>
                <w:szCs w:val="24"/>
              </w:rPr>
            </w:pPr>
            <w:r w:rsidRPr="006E6DEB">
              <w:rPr>
                <w:rFonts w:asciiTheme="minorEastAsia" w:hAnsiTheme="minorEastAsia" w:hint="eastAsia"/>
                <w:sz w:val="24"/>
                <w:szCs w:val="24"/>
              </w:rPr>
              <w:t>設置している区に年間10,000円の補助金を交付します。</w:t>
            </w:r>
          </w:p>
          <w:p w:rsidR="005068FE" w:rsidRPr="006E6DEB" w:rsidRDefault="005068FE" w:rsidP="00B84DDA">
            <w:pPr>
              <w:pStyle w:val="a4"/>
              <w:numPr>
                <w:ilvl w:val="0"/>
                <w:numId w:val="23"/>
              </w:numPr>
              <w:ind w:leftChars="0"/>
              <w:rPr>
                <w:rFonts w:asciiTheme="minorEastAsia" w:hAnsiTheme="minorEastAsia"/>
                <w:sz w:val="24"/>
                <w:szCs w:val="24"/>
              </w:rPr>
            </w:pPr>
            <w:r w:rsidRPr="006E6DEB">
              <w:rPr>
                <w:rFonts w:asciiTheme="minorEastAsia" w:hAnsiTheme="minorEastAsia" w:hint="eastAsia"/>
                <w:sz w:val="24"/>
                <w:szCs w:val="24"/>
              </w:rPr>
              <w:t>運営に係る相談支援を行い、必要に応じ会議に職員が参加します。</w:t>
            </w:r>
          </w:p>
        </w:tc>
        <w:tc>
          <w:tcPr>
            <w:tcW w:w="3685"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市内全区に福祉推進委員会が設置され、各区で支え合い活動が深化するよう支援します。</w:t>
            </w:r>
          </w:p>
        </w:tc>
      </w:tr>
      <w:tr w:rsidR="005068FE" w:rsidRPr="00EB1B8A" w:rsidTr="00B84DDA">
        <w:tblPrEx>
          <w:jc w:val="left"/>
        </w:tblPrEx>
        <w:trPr>
          <w:trHeight w:val="706"/>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地域福祉活動計画の推進</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2020年4月から市と新たに作成した第1次地域福祉計画・地域福祉活動計画に基づき、地域の支え合い活動を推進します。</w:t>
            </w:r>
          </w:p>
        </w:tc>
        <w:tc>
          <w:tcPr>
            <w:tcW w:w="3544" w:type="dxa"/>
          </w:tcPr>
          <w:p w:rsidR="005068FE" w:rsidRPr="006E6DEB" w:rsidRDefault="005068FE" w:rsidP="00B84DDA">
            <w:pPr>
              <w:ind w:left="1"/>
              <w:rPr>
                <w:rFonts w:asciiTheme="minorEastAsia" w:hAnsiTheme="minorEastAsia"/>
                <w:sz w:val="24"/>
                <w:szCs w:val="24"/>
              </w:rPr>
            </w:pPr>
            <w:r w:rsidRPr="006E6DEB">
              <w:rPr>
                <w:rFonts w:asciiTheme="minorEastAsia" w:hAnsiTheme="minorEastAsia" w:hint="eastAsia"/>
                <w:sz w:val="24"/>
                <w:szCs w:val="24"/>
              </w:rPr>
              <w:t>①毎年の事業計画に反映し、目標達成に向けて活動します。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②ホームページ等で計画を周知します。</w:t>
            </w:r>
          </w:p>
        </w:tc>
        <w:tc>
          <w:tcPr>
            <w:tcW w:w="3685"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市と共にPDCAサイクルにより進捗状況を把握します。</w:t>
            </w:r>
          </w:p>
          <w:p w:rsidR="005068FE" w:rsidRPr="006E6DEB" w:rsidRDefault="005068FE" w:rsidP="00B84DDA">
            <w:pPr>
              <w:ind w:left="240" w:hangingChars="100" w:hanging="240"/>
              <w:rPr>
                <w:rFonts w:asciiTheme="minorEastAsia" w:hAnsiTheme="minorEastAsia"/>
                <w:sz w:val="24"/>
                <w:szCs w:val="24"/>
              </w:rPr>
            </w:pPr>
          </w:p>
        </w:tc>
      </w:tr>
      <w:tr w:rsidR="005068FE" w:rsidRPr="00EB1B8A" w:rsidTr="00B84DDA">
        <w:tblPrEx>
          <w:jc w:val="left"/>
        </w:tblPrEx>
        <w:trPr>
          <w:trHeight w:val="710"/>
        </w:trPr>
        <w:tc>
          <w:tcPr>
            <w:tcW w:w="2972"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福祉学習</w:t>
            </w:r>
          </w:p>
        </w:tc>
        <w:tc>
          <w:tcPr>
            <w:tcW w:w="3544" w:type="dxa"/>
          </w:tcPr>
          <w:p w:rsidR="005068FE" w:rsidRPr="006E6DEB" w:rsidRDefault="005068FE" w:rsidP="00B84DDA">
            <w:pPr>
              <w:rPr>
                <w:rFonts w:asciiTheme="minorEastAsia" w:hAnsiTheme="minorEastAsia"/>
                <w:sz w:val="24"/>
                <w:szCs w:val="24"/>
              </w:rPr>
            </w:pPr>
            <w:r w:rsidRPr="006E6DEB">
              <w:rPr>
                <w:rFonts w:asciiTheme="minorEastAsia" w:hAnsiTheme="minorEastAsia" w:hint="eastAsia"/>
                <w:sz w:val="24"/>
                <w:szCs w:val="24"/>
              </w:rPr>
              <w:t>地域の集まりや小中学校等で障がいや病気をもっている方々の生活を知り、思いやりの心を育みます。</w:t>
            </w:r>
          </w:p>
        </w:tc>
        <w:tc>
          <w:tcPr>
            <w:tcW w:w="3544" w:type="dxa"/>
          </w:tcPr>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①市内小中学生を対象に体験学習等を実施します。</w:t>
            </w:r>
          </w:p>
          <w:p w:rsidR="005068FE" w:rsidRPr="006E6DEB" w:rsidRDefault="005068FE" w:rsidP="00B84DDA">
            <w:pPr>
              <w:ind w:left="240" w:hangingChars="100" w:hanging="240"/>
              <w:rPr>
                <w:rFonts w:asciiTheme="minorEastAsia" w:hAnsiTheme="minorEastAsia"/>
                <w:sz w:val="24"/>
                <w:szCs w:val="24"/>
              </w:rPr>
            </w:pPr>
            <w:r w:rsidRPr="006E6DEB">
              <w:rPr>
                <w:rFonts w:asciiTheme="minorEastAsia" w:hAnsiTheme="minorEastAsia" w:hint="eastAsia"/>
                <w:sz w:val="24"/>
                <w:szCs w:val="24"/>
              </w:rPr>
              <w:t>②区や企業等を対象に福祉学習を実施します。</w:t>
            </w:r>
          </w:p>
        </w:tc>
        <w:tc>
          <w:tcPr>
            <w:tcW w:w="3685" w:type="dxa"/>
          </w:tcPr>
          <w:p w:rsidR="005068FE" w:rsidRPr="006852D4" w:rsidRDefault="005068FE" w:rsidP="00B84DDA">
            <w:pPr>
              <w:pStyle w:val="a4"/>
              <w:numPr>
                <w:ilvl w:val="0"/>
                <w:numId w:val="24"/>
              </w:numPr>
              <w:ind w:leftChars="0"/>
              <w:rPr>
                <w:rFonts w:asciiTheme="minorEastAsia" w:hAnsiTheme="minorEastAsia"/>
                <w:sz w:val="24"/>
                <w:szCs w:val="24"/>
              </w:rPr>
            </w:pPr>
            <w:r w:rsidRPr="006852D4">
              <w:rPr>
                <w:rFonts w:asciiTheme="minorEastAsia" w:hAnsiTheme="minorEastAsia" w:hint="eastAsia"/>
                <w:sz w:val="24"/>
                <w:szCs w:val="24"/>
              </w:rPr>
              <w:t>市内小中学校及び各地域に福祉学習の実施を呼びかけます。</w:t>
            </w:r>
          </w:p>
          <w:p w:rsidR="005068FE" w:rsidRPr="006852D4" w:rsidRDefault="005068FE" w:rsidP="00B84DDA">
            <w:pPr>
              <w:pStyle w:val="a4"/>
              <w:numPr>
                <w:ilvl w:val="0"/>
                <w:numId w:val="24"/>
              </w:numPr>
              <w:ind w:leftChars="0"/>
              <w:rPr>
                <w:rFonts w:asciiTheme="minorEastAsia" w:hAnsiTheme="minorEastAsia"/>
                <w:sz w:val="24"/>
                <w:szCs w:val="24"/>
              </w:rPr>
            </w:pPr>
            <w:r w:rsidRPr="006852D4">
              <w:rPr>
                <w:rFonts w:asciiTheme="minorEastAsia" w:hAnsiTheme="minorEastAsia" w:hint="eastAsia"/>
                <w:sz w:val="24"/>
                <w:szCs w:val="24"/>
              </w:rPr>
              <w:t>実施時には、メニューに応じて、当事者や専門職を派遣します。</w:t>
            </w:r>
          </w:p>
          <w:p w:rsidR="005068FE" w:rsidRPr="006852D4" w:rsidRDefault="005068FE" w:rsidP="00B84DDA">
            <w:pPr>
              <w:pStyle w:val="a4"/>
              <w:numPr>
                <w:ilvl w:val="0"/>
                <w:numId w:val="24"/>
              </w:numPr>
              <w:ind w:leftChars="0" w:left="240" w:hangingChars="100" w:hanging="240"/>
              <w:rPr>
                <w:rFonts w:asciiTheme="minorEastAsia" w:hAnsiTheme="minorEastAsia"/>
                <w:sz w:val="24"/>
                <w:szCs w:val="24"/>
              </w:rPr>
            </w:pPr>
            <w:r w:rsidRPr="006852D4">
              <w:rPr>
                <w:rFonts w:asciiTheme="minorEastAsia" w:hAnsiTheme="minorEastAsia" w:hint="eastAsia"/>
                <w:sz w:val="24"/>
                <w:szCs w:val="24"/>
              </w:rPr>
              <w:t xml:space="preserve"> 福祉学習に必要な用具を貸</w:t>
            </w:r>
          </w:p>
          <w:p w:rsidR="005068FE" w:rsidRPr="006E6DEB" w:rsidRDefault="005068FE" w:rsidP="00B84DDA">
            <w:pPr>
              <w:pStyle w:val="a4"/>
              <w:ind w:leftChars="0" w:left="240" w:firstLineChars="50" w:firstLine="120"/>
              <w:rPr>
                <w:rFonts w:asciiTheme="minorEastAsia" w:hAnsiTheme="minorEastAsia"/>
                <w:sz w:val="22"/>
              </w:rPr>
            </w:pPr>
            <w:r w:rsidRPr="006852D4">
              <w:rPr>
                <w:rFonts w:asciiTheme="minorEastAsia" w:hAnsiTheme="minorEastAsia" w:hint="eastAsia"/>
                <w:sz w:val="24"/>
                <w:szCs w:val="24"/>
              </w:rPr>
              <w:t>し出します。</w:t>
            </w:r>
          </w:p>
        </w:tc>
      </w:tr>
    </w:tbl>
    <w:p w:rsidR="005068FE" w:rsidRDefault="005068FE" w:rsidP="005068FE">
      <w:pPr>
        <w:rPr>
          <w:rFonts w:asciiTheme="minorEastAsia" w:hAnsiTheme="minorEastAsia"/>
          <w:sz w:val="24"/>
          <w:szCs w:val="24"/>
        </w:rPr>
      </w:pPr>
    </w:p>
    <w:p w:rsidR="005068FE" w:rsidRDefault="005068FE" w:rsidP="005068FE">
      <w:pPr>
        <w:rPr>
          <w:rFonts w:asciiTheme="minorEastAsia" w:hAnsiTheme="minorEastAsia"/>
          <w:sz w:val="24"/>
          <w:szCs w:val="24"/>
        </w:rPr>
      </w:pPr>
      <w:r>
        <w:rPr>
          <w:rFonts w:asciiTheme="minorEastAsia" w:hAnsiTheme="minorEastAsia" w:hint="eastAsia"/>
          <w:sz w:val="24"/>
          <w:szCs w:val="24"/>
        </w:rPr>
        <w:lastRenderedPageBreak/>
        <w:t xml:space="preserve">　　　　</w:t>
      </w:r>
      <w:r w:rsidRPr="00741731">
        <w:rPr>
          <w:rFonts w:asciiTheme="minorEastAsia" w:hAnsiTheme="minorEastAsia" w:hint="eastAsia"/>
          <w:b/>
          <w:sz w:val="24"/>
          <w:szCs w:val="24"/>
        </w:rPr>
        <w:t>１－３　介護予防地域支援事業</w:t>
      </w:r>
      <w:r>
        <w:rPr>
          <w:rFonts w:asciiTheme="minorEastAsia" w:hAnsiTheme="minorEastAsia" w:hint="eastAsia"/>
          <w:sz w:val="24"/>
          <w:szCs w:val="24"/>
        </w:rPr>
        <w:t xml:space="preserve">　　　　　　　　　　　　　　　　　　　　　　　　　　　　　　　　　</w:t>
      </w:r>
    </w:p>
    <w:tbl>
      <w:tblPr>
        <w:tblStyle w:val="a3"/>
        <w:tblW w:w="0" w:type="auto"/>
        <w:jc w:val="center"/>
        <w:tblLook w:val="04A0" w:firstRow="1" w:lastRow="0" w:firstColumn="1" w:lastColumn="0" w:noHBand="0" w:noVBand="1"/>
      </w:tblPr>
      <w:tblGrid>
        <w:gridCol w:w="3397"/>
        <w:gridCol w:w="3691"/>
        <w:gridCol w:w="2972"/>
        <w:gridCol w:w="3685"/>
      </w:tblGrid>
      <w:tr w:rsidR="005068FE" w:rsidRPr="006B523F" w:rsidTr="00B84DDA">
        <w:trPr>
          <w:trHeight w:val="741"/>
          <w:jc w:val="center"/>
        </w:trPr>
        <w:tc>
          <w:tcPr>
            <w:tcW w:w="3397" w:type="dxa"/>
            <w:vAlign w:val="center"/>
          </w:tcPr>
          <w:p w:rsidR="005068FE" w:rsidRPr="006B523F" w:rsidRDefault="005068FE" w:rsidP="00B84DDA">
            <w:pPr>
              <w:ind w:firstLineChars="50" w:firstLine="12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691" w:type="dxa"/>
            <w:vAlign w:val="center"/>
          </w:tcPr>
          <w:p w:rsidR="005068FE" w:rsidRPr="006B523F" w:rsidRDefault="005068FE" w:rsidP="00B84DDA">
            <w:pPr>
              <w:ind w:firstLineChars="350" w:firstLine="84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72" w:type="dxa"/>
            <w:vAlign w:val="center"/>
          </w:tcPr>
          <w:p w:rsidR="005068FE" w:rsidRPr="006B523F" w:rsidRDefault="005068FE"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685" w:type="dxa"/>
            <w:vAlign w:val="center"/>
          </w:tcPr>
          <w:p w:rsidR="005068FE" w:rsidRPr="006B523F" w:rsidRDefault="005068FE" w:rsidP="00B84DDA">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5068FE" w:rsidRPr="0060292D" w:rsidTr="00B84DDA">
        <w:tblPrEx>
          <w:jc w:val="left"/>
        </w:tblPrEx>
        <w:trPr>
          <w:trHeight w:val="423"/>
        </w:trPr>
        <w:tc>
          <w:tcPr>
            <w:tcW w:w="3397" w:type="dxa"/>
          </w:tcPr>
          <w:p w:rsidR="005068FE" w:rsidRPr="0060292D" w:rsidRDefault="005068FE" w:rsidP="00B84DDA">
            <w:pPr>
              <w:rPr>
                <w:sz w:val="24"/>
                <w:szCs w:val="24"/>
              </w:rPr>
            </w:pPr>
            <w:r w:rsidRPr="0060292D">
              <w:rPr>
                <w:rFonts w:hint="eastAsia"/>
                <w:sz w:val="24"/>
                <w:szCs w:val="24"/>
              </w:rPr>
              <w:t>介護予防地域交流事業</w:t>
            </w:r>
          </w:p>
        </w:tc>
        <w:tc>
          <w:tcPr>
            <w:tcW w:w="3691" w:type="dxa"/>
          </w:tcPr>
          <w:p w:rsidR="005068FE" w:rsidRPr="0060292D" w:rsidRDefault="005068FE" w:rsidP="00B84DDA">
            <w:pPr>
              <w:rPr>
                <w:sz w:val="24"/>
                <w:szCs w:val="24"/>
              </w:rPr>
            </w:pPr>
            <w:r w:rsidRPr="0060292D">
              <w:rPr>
                <w:rFonts w:hint="eastAsia"/>
                <w:sz w:val="24"/>
                <w:szCs w:val="24"/>
              </w:rPr>
              <w:t>高齢者の社会参加を促し、地域における自立した生きがいのある活動的な生活を促進するため、高齢者の身近な地域における交流の場が住民主体により開催されるように支援します。</w:t>
            </w:r>
          </w:p>
        </w:tc>
        <w:tc>
          <w:tcPr>
            <w:tcW w:w="2972" w:type="dxa"/>
          </w:tcPr>
          <w:p w:rsidR="005068FE" w:rsidRPr="0060292D" w:rsidRDefault="005068FE" w:rsidP="00B84DDA">
            <w:pPr>
              <w:ind w:left="240" w:hangingChars="100" w:hanging="240"/>
              <w:rPr>
                <w:sz w:val="24"/>
                <w:szCs w:val="24"/>
              </w:rPr>
            </w:pPr>
            <w:r w:rsidRPr="0060292D">
              <w:rPr>
                <w:rFonts w:hint="eastAsia"/>
                <w:sz w:val="24"/>
                <w:szCs w:val="24"/>
              </w:rPr>
              <w:t>①介護予防に関する基礎的な知識を普及するための講演会や研修会の地区開催を支援します。</w:t>
            </w:r>
          </w:p>
          <w:p w:rsidR="005068FE" w:rsidRPr="0060292D" w:rsidRDefault="005068FE" w:rsidP="00B84DDA">
            <w:pPr>
              <w:ind w:left="240" w:hangingChars="100" w:hanging="240"/>
              <w:rPr>
                <w:sz w:val="24"/>
                <w:szCs w:val="24"/>
              </w:rPr>
            </w:pPr>
            <w:r w:rsidRPr="0060292D">
              <w:rPr>
                <w:rFonts w:hint="eastAsia"/>
                <w:sz w:val="24"/>
                <w:szCs w:val="24"/>
              </w:rPr>
              <w:t>②介護予防のための地域活動の人材育成と活動を支援します。</w:t>
            </w:r>
          </w:p>
          <w:p w:rsidR="005068FE" w:rsidRPr="0060292D" w:rsidRDefault="005068FE" w:rsidP="00B84DDA">
            <w:pPr>
              <w:ind w:left="240" w:hangingChars="100" w:hanging="240"/>
              <w:rPr>
                <w:sz w:val="24"/>
                <w:szCs w:val="24"/>
              </w:rPr>
            </w:pPr>
            <w:r w:rsidRPr="0060292D">
              <w:rPr>
                <w:rFonts w:hint="eastAsia"/>
                <w:sz w:val="24"/>
                <w:szCs w:val="24"/>
              </w:rPr>
              <w:t>③地域活動促進のための介護予防地域交流事業に補助金を交付します。</w:t>
            </w:r>
          </w:p>
        </w:tc>
        <w:tc>
          <w:tcPr>
            <w:tcW w:w="3685" w:type="dxa"/>
          </w:tcPr>
          <w:p w:rsidR="005068FE" w:rsidRPr="0060292D" w:rsidRDefault="005068FE" w:rsidP="00B84DDA">
            <w:pPr>
              <w:ind w:left="240" w:hangingChars="100" w:hanging="240"/>
              <w:rPr>
                <w:sz w:val="24"/>
                <w:szCs w:val="24"/>
              </w:rPr>
            </w:pPr>
            <w:r w:rsidRPr="0060292D">
              <w:rPr>
                <w:rFonts w:hint="eastAsia"/>
                <w:sz w:val="24"/>
                <w:szCs w:val="24"/>
              </w:rPr>
              <w:t>①各地区で介護予防地域交流事業が定期的に開催されるように支援します。</w:t>
            </w:r>
          </w:p>
          <w:p w:rsidR="005068FE" w:rsidRPr="0060292D" w:rsidRDefault="005068FE" w:rsidP="00B84DDA">
            <w:pPr>
              <w:ind w:left="240" w:hangingChars="100" w:hanging="240"/>
              <w:rPr>
                <w:sz w:val="24"/>
                <w:szCs w:val="24"/>
              </w:rPr>
            </w:pPr>
            <w:r w:rsidRPr="0060292D">
              <w:rPr>
                <w:rFonts w:hint="eastAsia"/>
                <w:sz w:val="24"/>
                <w:szCs w:val="24"/>
              </w:rPr>
              <w:t>②開催数が少ない地区に対し、開催数の増加に向けて支援します。</w:t>
            </w:r>
          </w:p>
        </w:tc>
      </w:tr>
    </w:tbl>
    <w:p w:rsidR="005068FE" w:rsidRPr="0060292D" w:rsidRDefault="005068FE" w:rsidP="005068FE">
      <w:pPr>
        <w:rPr>
          <w:rFonts w:asciiTheme="minorEastAsia" w:hAnsiTheme="minorEastAsia"/>
          <w:sz w:val="24"/>
          <w:szCs w:val="24"/>
        </w:rPr>
      </w:pPr>
    </w:p>
    <w:p w:rsidR="005068FE" w:rsidRPr="0060292D" w:rsidRDefault="005068FE" w:rsidP="005068FE">
      <w:pPr>
        <w:rPr>
          <w:rFonts w:asciiTheme="minorEastAsia" w:hAnsiTheme="minorEastAsia"/>
          <w:sz w:val="24"/>
          <w:szCs w:val="24"/>
        </w:rPr>
      </w:pPr>
    </w:p>
    <w:p w:rsidR="005068FE" w:rsidRPr="0060292D" w:rsidRDefault="005068FE" w:rsidP="005068FE">
      <w:pPr>
        <w:ind w:firstLineChars="400" w:firstLine="964"/>
        <w:rPr>
          <w:rFonts w:asciiTheme="minorEastAsia" w:hAnsiTheme="minorEastAsia"/>
          <w:sz w:val="24"/>
          <w:szCs w:val="24"/>
        </w:rPr>
      </w:pPr>
      <w:r w:rsidRPr="0060292D">
        <w:rPr>
          <w:rFonts w:asciiTheme="minorEastAsia" w:hAnsiTheme="minorEastAsia" w:hint="eastAsia"/>
          <w:b/>
          <w:sz w:val="24"/>
          <w:szCs w:val="24"/>
        </w:rPr>
        <w:t>１－４　一般高齢者介護予防事業</w:t>
      </w:r>
      <w:r w:rsidRPr="0060292D">
        <w:rPr>
          <w:rFonts w:asciiTheme="minorEastAsia" w:hAnsiTheme="minorEastAsia" w:hint="eastAsia"/>
          <w:sz w:val="24"/>
          <w:szCs w:val="24"/>
        </w:rPr>
        <w:t xml:space="preserve">　　　　　　　　　　　　　　　　　　　　　　　　　　　　　　</w:t>
      </w:r>
    </w:p>
    <w:tbl>
      <w:tblPr>
        <w:tblStyle w:val="a3"/>
        <w:tblW w:w="0" w:type="auto"/>
        <w:jc w:val="center"/>
        <w:tblLook w:val="04A0" w:firstRow="1" w:lastRow="0" w:firstColumn="1" w:lastColumn="0" w:noHBand="0" w:noVBand="1"/>
      </w:tblPr>
      <w:tblGrid>
        <w:gridCol w:w="3397"/>
        <w:gridCol w:w="3686"/>
        <w:gridCol w:w="2977"/>
        <w:gridCol w:w="3549"/>
      </w:tblGrid>
      <w:tr w:rsidR="0060292D" w:rsidRPr="0060292D" w:rsidTr="00B84DDA">
        <w:trPr>
          <w:trHeight w:val="371"/>
          <w:jc w:val="center"/>
        </w:trPr>
        <w:tc>
          <w:tcPr>
            <w:tcW w:w="3397" w:type="dxa"/>
            <w:vAlign w:val="center"/>
          </w:tcPr>
          <w:p w:rsidR="005068FE" w:rsidRPr="0060292D" w:rsidRDefault="005068FE" w:rsidP="00B84DDA">
            <w:pPr>
              <w:spacing w:before="240" w:after="240"/>
              <w:ind w:firstLineChars="400" w:firstLine="960"/>
              <w:rPr>
                <w:rFonts w:asciiTheme="minorEastAsia" w:hAnsiTheme="minorEastAsia"/>
                <w:sz w:val="24"/>
                <w:szCs w:val="24"/>
              </w:rPr>
            </w:pPr>
            <w:r w:rsidRPr="0060292D">
              <w:rPr>
                <w:rFonts w:asciiTheme="minorEastAsia" w:hAnsiTheme="minorEastAsia" w:hint="eastAsia"/>
                <w:sz w:val="24"/>
                <w:szCs w:val="24"/>
              </w:rPr>
              <w:t>事 業 名</w:t>
            </w:r>
          </w:p>
        </w:tc>
        <w:tc>
          <w:tcPr>
            <w:tcW w:w="3686" w:type="dxa"/>
            <w:vAlign w:val="center"/>
          </w:tcPr>
          <w:p w:rsidR="005068FE" w:rsidRPr="0060292D" w:rsidRDefault="005068FE" w:rsidP="00B84DDA">
            <w:pPr>
              <w:spacing w:before="240" w:after="240"/>
              <w:ind w:firstLineChars="300" w:firstLine="720"/>
              <w:rPr>
                <w:rFonts w:asciiTheme="minorEastAsia" w:hAnsiTheme="minorEastAsia"/>
                <w:sz w:val="24"/>
                <w:szCs w:val="24"/>
              </w:rPr>
            </w:pPr>
            <w:r w:rsidRPr="0060292D">
              <w:rPr>
                <w:rFonts w:asciiTheme="minorEastAsia" w:hAnsiTheme="minorEastAsia" w:hint="eastAsia"/>
                <w:sz w:val="24"/>
                <w:szCs w:val="24"/>
              </w:rPr>
              <w:t>事業の目的</w:t>
            </w:r>
          </w:p>
        </w:tc>
        <w:tc>
          <w:tcPr>
            <w:tcW w:w="2977" w:type="dxa"/>
            <w:vAlign w:val="center"/>
          </w:tcPr>
          <w:p w:rsidR="005068FE" w:rsidRPr="0060292D" w:rsidRDefault="005068FE" w:rsidP="00B84DDA">
            <w:pPr>
              <w:spacing w:before="240" w:after="240"/>
              <w:ind w:firstLineChars="300" w:firstLine="720"/>
              <w:rPr>
                <w:rFonts w:asciiTheme="minorEastAsia" w:hAnsiTheme="minorEastAsia"/>
                <w:sz w:val="24"/>
                <w:szCs w:val="24"/>
              </w:rPr>
            </w:pPr>
            <w:r w:rsidRPr="0060292D">
              <w:rPr>
                <w:rFonts w:asciiTheme="minorEastAsia" w:hAnsiTheme="minorEastAsia" w:hint="eastAsia"/>
                <w:sz w:val="24"/>
                <w:szCs w:val="24"/>
              </w:rPr>
              <w:t>事業の方法</w:t>
            </w:r>
          </w:p>
        </w:tc>
        <w:tc>
          <w:tcPr>
            <w:tcW w:w="3549" w:type="dxa"/>
            <w:vAlign w:val="center"/>
          </w:tcPr>
          <w:p w:rsidR="005068FE" w:rsidRPr="0060292D" w:rsidRDefault="005068FE" w:rsidP="00B84DDA">
            <w:pPr>
              <w:spacing w:before="240" w:after="240"/>
              <w:jc w:val="center"/>
              <w:rPr>
                <w:rFonts w:asciiTheme="minorEastAsia" w:hAnsiTheme="minorEastAsia"/>
                <w:sz w:val="24"/>
                <w:szCs w:val="24"/>
              </w:rPr>
            </w:pPr>
            <w:r w:rsidRPr="0060292D">
              <w:rPr>
                <w:rFonts w:asciiTheme="minorEastAsia" w:hAnsiTheme="minorEastAsia" w:hint="eastAsia"/>
                <w:sz w:val="24"/>
                <w:szCs w:val="24"/>
              </w:rPr>
              <w:t>事業の目標</w:t>
            </w:r>
          </w:p>
        </w:tc>
      </w:tr>
      <w:tr w:rsidR="0060292D" w:rsidRPr="0060292D" w:rsidTr="00B84DDA">
        <w:trPr>
          <w:trHeight w:val="1131"/>
          <w:jc w:val="center"/>
        </w:trPr>
        <w:tc>
          <w:tcPr>
            <w:tcW w:w="3397" w:type="dxa"/>
          </w:tcPr>
          <w:p w:rsidR="005068FE" w:rsidRPr="0060292D" w:rsidRDefault="005068FE" w:rsidP="00B84DDA">
            <w:pPr>
              <w:rPr>
                <w:rFonts w:asciiTheme="minorEastAsia" w:hAnsiTheme="minorEastAsia"/>
                <w:sz w:val="24"/>
                <w:szCs w:val="24"/>
              </w:rPr>
            </w:pPr>
            <w:r w:rsidRPr="0060292D">
              <w:rPr>
                <w:rFonts w:asciiTheme="minorEastAsia" w:hAnsiTheme="minorEastAsia" w:hint="eastAsia"/>
                <w:sz w:val="24"/>
                <w:szCs w:val="24"/>
              </w:rPr>
              <w:t>一般高齢者介護予防事業</w:t>
            </w:r>
          </w:p>
        </w:tc>
        <w:tc>
          <w:tcPr>
            <w:tcW w:w="3686" w:type="dxa"/>
          </w:tcPr>
          <w:p w:rsidR="005068FE" w:rsidRPr="0060292D" w:rsidRDefault="005068FE" w:rsidP="00B84DDA">
            <w:pPr>
              <w:rPr>
                <w:rFonts w:asciiTheme="minorEastAsia" w:hAnsiTheme="minorEastAsia"/>
                <w:sz w:val="24"/>
                <w:szCs w:val="24"/>
              </w:rPr>
            </w:pPr>
            <w:r w:rsidRPr="0060292D">
              <w:rPr>
                <w:rFonts w:asciiTheme="minorEastAsia" w:hAnsiTheme="minorEastAsia" w:hint="eastAsia"/>
                <w:sz w:val="24"/>
                <w:szCs w:val="24"/>
              </w:rPr>
              <w:t>身近な地域における介護予防教室等の実施を通じて、高齢者が要介護状態等となることの防止や虚弱な状態の軽減及び悪化の防止を図り、生活機能を維持す</w:t>
            </w:r>
            <w:r w:rsidRPr="0060292D">
              <w:rPr>
                <w:rFonts w:asciiTheme="minorEastAsia" w:hAnsiTheme="minorEastAsia" w:hint="eastAsia"/>
                <w:sz w:val="24"/>
                <w:szCs w:val="24"/>
              </w:rPr>
              <w:lastRenderedPageBreak/>
              <w:t>るとともに人と人とのつながりを保つことにより生活の質を向上させます。</w:t>
            </w:r>
          </w:p>
        </w:tc>
        <w:tc>
          <w:tcPr>
            <w:tcW w:w="2977" w:type="dxa"/>
          </w:tcPr>
          <w:p w:rsidR="005068FE" w:rsidRPr="0060292D" w:rsidRDefault="005068FE" w:rsidP="00B84DDA">
            <w:pPr>
              <w:ind w:left="190" w:hangingChars="79" w:hanging="190"/>
              <w:rPr>
                <w:rFonts w:asciiTheme="minorEastAsia" w:hAnsiTheme="minorEastAsia"/>
                <w:sz w:val="24"/>
                <w:szCs w:val="24"/>
              </w:rPr>
            </w:pPr>
            <w:r w:rsidRPr="0060292D">
              <w:rPr>
                <w:rFonts w:asciiTheme="minorEastAsia" w:hAnsiTheme="minorEastAsia" w:hint="eastAsia"/>
                <w:sz w:val="24"/>
                <w:szCs w:val="24"/>
              </w:rPr>
              <w:lastRenderedPageBreak/>
              <w:t>①介護予防教室の企画運営を行います。</w:t>
            </w:r>
          </w:p>
          <w:p w:rsidR="005068FE" w:rsidRPr="0060292D" w:rsidRDefault="005068FE" w:rsidP="00B84DDA">
            <w:pPr>
              <w:ind w:left="240" w:hangingChars="100" w:hanging="240"/>
              <w:rPr>
                <w:rFonts w:asciiTheme="minorEastAsia" w:hAnsiTheme="minorEastAsia"/>
                <w:sz w:val="24"/>
                <w:szCs w:val="24"/>
              </w:rPr>
            </w:pPr>
            <w:r w:rsidRPr="0060292D">
              <w:rPr>
                <w:rFonts w:asciiTheme="minorEastAsia" w:hAnsiTheme="minorEastAsia" w:hint="eastAsia"/>
                <w:sz w:val="24"/>
                <w:szCs w:val="24"/>
              </w:rPr>
              <w:t>②介護予防の普及啓発を行います。</w:t>
            </w:r>
          </w:p>
          <w:p w:rsidR="005068FE" w:rsidRPr="0060292D" w:rsidRDefault="005068FE" w:rsidP="00B84DDA">
            <w:pPr>
              <w:ind w:left="240" w:hangingChars="100" w:hanging="240"/>
              <w:rPr>
                <w:rFonts w:asciiTheme="minorEastAsia" w:hAnsiTheme="minorEastAsia"/>
                <w:sz w:val="24"/>
                <w:szCs w:val="24"/>
              </w:rPr>
            </w:pPr>
            <w:r w:rsidRPr="0060292D">
              <w:rPr>
                <w:rFonts w:asciiTheme="minorEastAsia" w:hAnsiTheme="minorEastAsia" w:hint="eastAsia"/>
                <w:sz w:val="24"/>
                <w:szCs w:val="24"/>
              </w:rPr>
              <w:t>③受講者及び参加者に対</w:t>
            </w:r>
            <w:r w:rsidRPr="0060292D">
              <w:rPr>
                <w:rFonts w:asciiTheme="minorEastAsia" w:hAnsiTheme="minorEastAsia" w:hint="eastAsia"/>
                <w:sz w:val="24"/>
                <w:szCs w:val="24"/>
              </w:rPr>
              <w:lastRenderedPageBreak/>
              <w:t>する相談・指導を行います。</w:t>
            </w:r>
          </w:p>
          <w:p w:rsidR="005068FE" w:rsidRPr="0060292D" w:rsidRDefault="005068FE" w:rsidP="00B84DDA">
            <w:pPr>
              <w:rPr>
                <w:rFonts w:asciiTheme="minorEastAsia" w:hAnsiTheme="minorEastAsia"/>
                <w:sz w:val="24"/>
                <w:szCs w:val="24"/>
              </w:rPr>
            </w:pPr>
          </w:p>
        </w:tc>
        <w:tc>
          <w:tcPr>
            <w:tcW w:w="3549" w:type="dxa"/>
          </w:tcPr>
          <w:p w:rsidR="005068FE" w:rsidRPr="0060292D" w:rsidRDefault="005068FE" w:rsidP="00B84DDA">
            <w:pPr>
              <w:pStyle w:val="a4"/>
              <w:numPr>
                <w:ilvl w:val="0"/>
                <w:numId w:val="57"/>
              </w:numPr>
              <w:ind w:leftChars="0"/>
              <w:rPr>
                <w:rFonts w:asciiTheme="minorEastAsia" w:hAnsiTheme="minorEastAsia"/>
                <w:sz w:val="24"/>
                <w:szCs w:val="24"/>
              </w:rPr>
            </w:pPr>
            <w:r w:rsidRPr="0060292D">
              <w:rPr>
                <w:rFonts w:asciiTheme="minorEastAsia" w:hAnsiTheme="minorEastAsia" w:hint="eastAsia"/>
                <w:sz w:val="24"/>
                <w:szCs w:val="24"/>
              </w:rPr>
              <w:lastRenderedPageBreak/>
              <w:t>各区において月1回程度「健康達人区らぶ」を開催します。</w:t>
            </w:r>
          </w:p>
          <w:p w:rsidR="005068FE" w:rsidRPr="0060292D" w:rsidRDefault="005068FE" w:rsidP="00B84DDA">
            <w:pPr>
              <w:pStyle w:val="a4"/>
              <w:numPr>
                <w:ilvl w:val="0"/>
                <w:numId w:val="57"/>
              </w:numPr>
              <w:ind w:leftChars="0"/>
              <w:rPr>
                <w:rFonts w:asciiTheme="minorEastAsia" w:hAnsiTheme="minorEastAsia"/>
                <w:sz w:val="24"/>
                <w:szCs w:val="24"/>
              </w:rPr>
            </w:pPr>
            <w:r w:rsidRPr="0060292D">
              <w:rPr>
                <w:rFonts w:asciiTheme="minorEastAsia" w:hAnsiTheme="minorEastAsia" w:hint="eastAsia"/>
                <w:sz w:val="24"/>
                <w:szCs w:val="24"/>
              </w:rPr>
              <w:t>高齢者福祉センターにおいて週2回程度「糠塚サロン」</w:t>
            </w:r>
            <w:r w:rsidRPr="0060292D">
              <w:rPr>
                <w:rFonts w:asciiTheme="minorEastAsia" w:hAnsiTheme="minorEastAsia" w:hint="eastAsia"/>
                <w:sz w:val="24"/>
                <w:szCs w:val="24"/>
              </w:rPr>
              <w:lastRenderedPageBreak/>
              <w:t>を開催します。</w:t>
            </w:r>
          </w:p>
          <w:p w:rsidR="005068FE" w:rsidRPr="0060292D" w:rsidRDefault="005068FE" w:rsidP="00B84DDA">
            <w:pPr>
              <w:pStyle w:val="a4"/>
              <w:numPr>
                <w:ilvl w:val="0"/>
                <w:numId w:val="57"/>
              </w:numPr>
              <w:ind w:leftChars="0"/>
              <w:rPr>
                <w:rFonts w:asciiTheme="minorEastAsia" w:hAnsiTheme="minorEastAsia"/>
                <w:sz w:val="24"/>
                <w:szCs w:val="24"/>
              </w:rPr>
            </w:pPr>
            <w:r w:rsidRPr="0060292D">
              <w:rPr>
                <w:rFonts w:asciiTheme="minorEastAsia" w:hAnsiTheme="minorEastAsia" w:hint="eastAsia"/>
                <w:sz w:val="24"/>
                <w:szCs w:val="24"/>
              </w:rPr>
              <w:t>高齢者が集う場所を活用し、チラシ等で介護予防の必要性を啓発します。</w:t>
            </w:r>
          </w:p>
          <w:p w:rsidR="005068FE" w:rsidRPr="0060292D" w:rsidRDefault="005068FE" w:rsidP="00B84DDA">
            <w:pPr>
              <w:pStyle w:val="a4"/>
              <w:numPr>
                <w:ilvl w:val="0"/>
                <w:numId w:val="57"/>
              </w:numPr>
              <w:ind w:leftChars="0"/>
              <w:rPr>
                <w:rFonts w:asciiTheme="minorEastAsia" w:hAnsiTheme="minorEastAsia"/>
                <w:sz w:val="24"/>
                <w:szCs w:val="24"/>
              </w:rPr>
            </w:pPr>
            <w:r w:rsidRPr="0060292D">
              <w:rPr>
                <w:rFonts w:asciiTheme="minorEastAsia" w:hAnsiTheme="minorEastAsia" w:hint="eastAsia"/>
                <w:sz w:val="24"/>
                <w:szCs w:val="24"/>
              </w:rPr>
              <w:t>参加者の相談窓口となり助言指導を行うと伴に地域包括支援センターと連携し高齢者の生活の安定を図ります。</w:t>
            </w:r>
          </w:p>
        </w:tc>
      </w:tr>
    </w:tbl>
    <w:p w:rsidR="00F16948" w:rsidRDefault="00F16948">
      <w:pPr>
        <w:rPr>
          <w:rFonts w:asciiTheme="minorEastAsia" w:hAnsiTheme="minorEastAsia"/>
          <w:sz w:val="24"/>
          <w:szCs w:val="24"/>
        </w:rPr>
      </w:pPr>
    </w:p>
    <w:p w:rsidR="0060292D" w:rsidRPr="005068FE" w:rsidRDefault="0060292D">
      <w:pPr>
        <w:rPr>
          <w:rFonts w:asciiTheme="minorEastAsia" w:hAnsiTheme="minorEastAsia"/>
          <w:sz w:val="24"/>
          <w:szCs w:val="24"/>
        </w:rPr>
      </w:pPr>
    </w:p>
    <w:p w:rsidR="00912BCC" w:rsidRDefault="00912BCC" w:rsidP="00E86E5E">
      <w:pPr>
        <w:ind w:firstLineChars="400" w:firstLine="964"/>
        <w:rPr>
          <w:rFonts w:asciiTheme="minorEastAsia" w:hAnsiTheme="minorEastAsia"/>
          <w:sz w:val="24"/>
          <w:szCs w:val="24"/>
        </w:rPr>
      </w:pPr>
      <w:r w:rsidRPr="00F846B0">
        <w:rPr>
          <w:rFonts w:asciiTheme="minorEastAsia" w:hAnsiTheme="minorEastAsia" w:hint="eastAsia"/>
          <w:b/>
          <w:sz w:val="24"/>
          <w:szCs w:val="24"/>
        </w:rPr>
        <w:t>１－５　小口貸付事業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3397"/>
        <w:gridCol w:w="3402"/>
        <w:gridCol w:w="2977"/>
        <w:gridCol w:w="3686"/>
      </w:tblGrid>
      <w:tr w:rsidR="00912BCC" w:rsidRPr="006B523F" w:rsidTr="00912BCC">
        <w:trPr>
          <w:trHeight w:val="371"/>
          <w:jc w:val="center"/>
        </w:trPr>
        <w:tc>
          <w:tcPr>
            <w:tcW w:w="3397" w:type="dxa"/>
            <w:vAlign w:val="center"/>
          </w:tcPr>
          <w:p w:rsidR="00912BCC" w:rsidRPr="006B523F" w:rsidRDefault="00912BCC" w:rsidP="00912BCC">
            <w:pPr>
              <w:spacing w:before="240" w:after="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402" w:type="dxa"/>
            <w:vAlign w:val="center"/>
          </w:tcPr>
          <w:p w:rsidR="00912BCC" w:rsidRPr="006B523F" w:rsidRDefault="00912BCC" w:rsidP="00912BCC">
            <w:pPr>
              <w:spacing w:before="240" w:after="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77" w:type="dxa"/>
            <w:vAlign w:val="center"/>
          </w:tcPr>
          <w:p w:rsidR="00912BCC" w:rsidRPr="006B523F" w:rsidRDefault="00912BCC" w:rsidP="00912BCC">
            <w:pPr>
              <w:spacing w:before="240" w:after="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686" w:type="dxa"/>
            <w:vAlign w:val="center"/>
          </w:tcPr>
          <w:p w:rsidR="00912BCC" w:rsidRPr="006B523F" w:rsidRDefault="00912BCC" w:rsidP="00912BCC">
            <w:pPr>
              <w:spacing w:before="240" w:after="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1E681B" w:rsidTr="00B84DDA">
        <w:tblPrEx>
          <w:jc w:val="left"/>
        </w:tblPrEx>
        <w:trPr>
          <w:trHeight w:val="565"/>
        </w:trPr>
        <w:tc>
          <w:tcPr>
            <w:tcW w:w="3397" w:type="dxa"/>
          </w:tcPr>
          <w:p w:rsidR="001E681B" w:rsidRPr="00C43A1A" w:rsidRDefault="001E681B" w:rsidP="00B84DDA">
            <w:pPr>
              <w:rPr>
                <w:sz w:val="24"/>
                <w:szCs w:val="24"/>
              </w:rPr>
            </w:pPr>
            <w:r w:rsidRPr="00C43A1A">
              <w:rPr>
                <w:rFonts w:hint="eastAsia"/>
                <w:sz w:val="24"/>
                <w:szCs w:val="24"/>
              </w:rPr>
              <w:t>小口資金貸付事業</w:t>
            </w:r>
          </w:p>
        </w:tc>
        <w:tc>
          <w:tcPr>
            <w:tcW w:w="3402" w:type="dxa"/>
          </w:tcPr>
          <w:p w:rsidR="001E681B" w:rsidRPr="00C43A1A" w:rsidRDefault="001E681B" w:rsidP="00B84DDA">
            <w:pPr>
              <w:rPr>
                <w:sz w:val="24"/>
                <w:szCs w:val="24"/>
              </w:rPr>
            </w:pPr>
            <w:r w:rsidRPr="00C43A1A">
              <w:rPr>
                <w:rFonts w:hint="eastAsia"/>
                <w:sz w:val="24"/>
                <w:szCs w:val="24"/>
              </w:rPr>
              <w:t>緊急的かつ一時的に資金が必要と認められた者に貸付する事で生活支援・生活再建を図ります。</w:t>
            </w:r>
          </w:p>
        </w:tc>
        <w:tc>
          <w:tcPr>
            <w:tcW w:w="2977" w:type="dxa"/>
          </w:tcPr>
          <w:p w:rsidR="001E681B" w:rsidRPr="00C43A1A" w:rsidRDefault="001E681B" w:rsidP="001E681B">
            <w:pPr>
              <w:pStyle w:val="a4"/>
              <w:numPr>
                <w:ilvl w:val="0"/>
                <w:numId w:val="44"/>
              </w:numPr>
              <w:ind w:leftChars="0"/>
              <w:rPr>
                <w:sz w:val="24"/>
                <w:szCs w:val="24"/>
              </w:rPr>
            </w:pPr>
            <w:r w:rsidRPr="00C43A1A">
              <w:rPr>
                <w:rFonts w:hint="eastAsia"/>
                <w:sz w:val="24"/>
                <w:szCs w:val="24"/>
              </w:rPr>
              <w:t>生活困窮者自立支援事業や行政との連携を図り、生活課題を明らかにしていく中で生活支援・生活再建ができるよう必要な貸付を行います。</w:t>
            </w:r>
          </w:p>
          <w:p w:rsidR="001E681B" w:rsidRPr="00C43A1A" w:rsidRDefault="001E681B" w:rsidP="001E681B">
            <w:pPr>
              <w:pStyle w:val="a4"/>
              <w:numPr>
                <w:ilvl w:val="0"/>
                <w:numId w:val="44"/>
              </w:numPr>
              <w:ind w:leftChars="0"/>
              <w:rPr>
                <w:sz w:val="24"/>
                <w:szCs w:val="24"/>
              </w:rPr>
            </w:pPr>
            <w:r w:rsidRPr="00C43A1A">
              <w:rPr>
                <w:rFonts w:hint="eastAsia"/>
                <w:sz w:val="24"/>
                <w:szCs w:val="24"/>
              </w:rPr>
              <w:t>緊急時には市と連携し</w:t>
            </w:r>
          </w:p>
          <w:p w:rsidR="001E681B" w:rsidRPr="00C43A1A" w:rsidRDefault="001E681B" w:rsidP="00B84DDA">
            <w:pPr>
              <w:ind w:leftChars="150" w:left="315"/>
              <w:rPr>
                <w:sz w:val="24"/>
                <w:szCs w:val="24"/>
              </w:rPr>
            </w:pPr>
            <w:r w:rsidRPr="00C43A1A">
              <w:rPr>
                <w:rFonts w:hint="eastAsia"/>
                <w:sz w:val="24"/>
                <w:szCs w:val="24"/>
              </w:rPr>
              <w:t>ながら一時的な貸付を行います。</w:t>
            </w:r>
          </w:p>
          <w:p w:rsidR="001E681B" w:rsidRPr="00C43A1A" w:rsidRDefault="001E681B" w:rsidP="001E681B">
            <w:pPr>
              <w:pStyle w:val="a4"/>
              <w:numPr>
                <w:ilvl w:val="0"/>
                <w:numId w:val="44"/>
              </w:numPr>
              <w:ind w:leftChars="0"/>
              <w:rPr>
                <w:sz w:val="24"/>
                <w:szCs w:val="24"/>
              </w:rPr>
            </w:pPr>
            <w:r w:rsidRPr="00C43A1A">
              <w:rPr>
                <w:rFonts w:hint="eastAsia"/>
                <w:sz w:val="24"/>
                <w:szCs w:val="24"/>
              </w:rPr>
              <w:t>償還時、必要な時には訪問し状況確認を行い</w:t>
            </w:r>
            <w:r w:rsidRPr="00C43A1A">
              <w:rPr>
                <w:rFonts w:hint="eastAsia"/>
                <w:sz w:val="24"/>
                <w:szCs w:val="24"/>
              </w:rPr>
              <w:lastRenderedPageBreak/>
              <w:t>ます。</w:t>
            </w:r>
          </w:p>
        </w:tc>
        <w:tc>
          <w:tcPr>
            <w:tcW w:w="3686" w:type="dxa"/>
          </w:tcPr>
          <w:p w:rsidR="001E681B" w:rsidRPr="00C43A1A" w:rsidRDefault="001E681B" w:rsidP="001E681B">
            <w:pPr>
              <w:pStyle w:val="a4"/>
              <w:numPr>
                <w:ilvl w:val="0"/>
                <w:numId w:val="47"/>
              </w:numPr>
              <w:ind w:leftChars="0"/>
              <w:rPr>
                <w:sz w:val="24"/>
                <w:szCs w:val="24"/>
              </w:rPr>
            </w:pPr>
            <w:r w:rsidRPr="00C43A1A">
              <w:rPr>
                <w:rFonts w:hint="eastAsia"/>
                <w:sz w:val="24"/>
                <w:szCs w:val="24"/>
              </w:rPr>
              <w:lastRenderedPageBreak/>
              <w:t>相談支援から貸付を希望する背景に着目し他制度や他機関を優先できる場合には紹介していきます。</w:t>
            </w:r>
          </w:p>
          <w:p w:rsidR="001E681B" w:rsidRPr="00C43A1A" w:rsidRDefault="001E681B" w:rsidP="001E681B">
            <w:pPr>
              <w:pStyle w:val="a4"/>
              <w:numPr>
                <w:ilvl w:val="0"/>
                <w:numId w:val="47"/>
              </w:numPr>
              <w:ind w:leftChars="0"/>
              <w:rPr>
                <w:sz w:val="24"/>
                <w:szCs w:val="24"/>
              </w:rPr>
            </w:pPr>
            <w:r w:rsidRPr="00C43A1A">
              <w:rPr>
                <w:rFonts w:hint="eastAsia"/>
                <w:sz w:val="24"/>
                <w:szCs w:val="24"/>
              </w:rPr>
              <w:t>償還指導による借受人世帯の生活</w:t>
            </w:r>
            <w:r w:rsidRPr="00C43A1A">
              <w:rPr>
                <w:sz w:val="24"/>
                <w:szCs w:val="24"/>
              </w:rPr>
              <w:t>再建の支援をします。</w:t>
            </w:r>
          </w:p>
          <w:p w:rsidR="001E681B" w:rsidRPr="00C43A1A" w:rsidRDefault="001E681B" w:rsidP="001E681B">
            <w:pPr>
              <w:pStyle w:val="a4"/>
              <w:numPr>
                <w:ilvl w:val="0"/>
                <w:numId w:val="47"/>
              </w:numPr>
              <w:ind w:leftChars="0"/>
              <w:rPr>
                <w:sz w:val="24"/>
                <w:szCs w:val="24"/>
              </w:rPr>
            </w:pPr>
            <w:r w:rsidRPr="00C43A1A">
              <w:rPr>
                <w:rFonts w:hint="eastAsia"/>
                <w:sz w:val="24"/>
                <w:szCs w:val="24"/>
              </w:rPr>
              <w:t>償還業務を確実に行い、償還率の向上に努めます。</w:t>
            </w:r>
          </w:p>
        </w:tc>
      </w:tr>
    </w:tbl>
    <w:p w:rsidR="001E681B" w:rsidRDefault="001E681B" w:rsidP="001E681B">
      <w:pPr>
        <w:rPr>
          <w:rFonts w:asciiTheme="minorEastAsia" w:hAnsiTheme="minorEastAsia"/>
          <w:sz w:val="24"/>
          <w:szCs w:val="24"/>
        </w:rPr>
      </w:pPr>
    </w:p>
    <w:p w:rsidR="001E681B" w:rsidRDefault="001E681B" w:rsidP="001E681B">
      <w:pPr>
        <w:rPr>
          <w:rFonts w:asciiTheme="minorEastAsia" w:hAnsiTheme="minorEastAsia"/>
          <w:sz w:val="24"/>
          <w:szCs w:val="24"/>
        </w:rPr>
      </w:pPr>
      <w:r>
        <w:rPr>
          <w:rFonts w:asciiTheme="minorEastAsia" w:hAnsiTheme="minorEastAsia" w:hint="eastAsia"/>
          <w:sz w:val="24"/>
          <w:szCs w:val="24"/>
        </w:rPr>
        <w:t xml:space="preserve">　　　　</w:t>
      </w:r>
      <w:r w:rsidRPr="00F846B0">
        <w:rPr>
          <w:rFonts w:asciiTheme="minorEastAsia" w:hAnsiTheme="minorEastAsia" w:hint="eastAsia"/>
          <w:b/>
          <w:sz w:val="24"/>
          <w:szCs w:val="24"/>
        </w:rPr>
        <w:t>１－６　生活福祉資金貸付事業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3397"/>
        <w:gridCol w:w="3402"/>
        <w:gridCol w:w="2977"/>
        <w:gridCol w:w="3686"/>
      </w:tblGrid>
      <w:tr w:rsidR="001E681B" w:rsidRPr="006B523F" w:rsidTr="00B84DDA">
        <w:trPr>
          <w:trHeight w:val="741"/>
          <w:jc w:val="center"/>
        </w:trPr>
        <w:tc>
          <w:tcPr>
            <w:tcW w:w="3397" w:type="dxa"/>
            <w:vAlign w:val="center"/>
          </w:tcPr>
          <w:p w:rsidR="001E681B" w:rsidRPr="006B523F" w:rsidRDefault="001E681B"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402" w:type="dxa"/>
            <w:vAlign w:val="center"/>
          </w:tcPr>
          <w:p w:rsidR="001E681B" w:rsidRPr="006B523F" w:rsidRDefault="001E681B"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77" w:type="dxa"/>
            <w:vAlign w:val="center"/>
          </w:tcPr>
          <w:p w:rsidR="001E681B" w:rsidRPr="006B523F" w:rsidRDefault="001E681B"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686" w:type="dxa"/>
            <w:vAlign w:val="center"/>
          </w:tcPr>
          <w:p w:rsidR="001E681B" w:rsidRPr="006B523F" w:rsidRDefault="001E681B" w:rsidP="00B84DDA">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1E681B" w:rsidTr="00B84DDA">
        <w:tblPrEx>
          <w:jc w:val="left"/>
        </w:tblPrEx>
        <w:trPr>
          <w:trHeight w:val="557"/>
        </w:trPr>
        <w:tc>
          <w:tcPr>
            <w:tcW w:w="3397" w:type="dxa"/>
          </w:tcPr>
          <w:p w:rsidR="001E681B" w:rsidRPr="00C43A1A" w:rsidRDefault="001E681B" w:rsidP="00B84DDA">
            <w:pPr>
              <w:rPr>
                <w:sz w:val="24"/>
                <w:szCs w:val="24"/>
              </w:rPr>
            </w:pPr>
            <w:r w:rsidRPr="00C43A1A">
              <w:rPr>
                <w:rFonts w:hint="eastAsia"/>
                <w:sz w:val="24"/>
                <w:szCs w:val="24"/>
              </w:rPr>
              <w:t>生活福祉貸付事業</w:t>
            </w:r>
          </w:p>
        </w:tc>
        <w:tc>
          <w:tcPr>
            <w:tcW w:w="3402" w:type="dxa"/>
          </w:tcPr>
          <w:p w:rsidR="001E681B" w:rsidRPr="00C43A1A" w:rsidRDefault="001E681B" w:rsidP="00B84DDA">
            <w:pPr>
              <w:rPr>
                <w:sz w:val="24"/>
                <w:szCs w:val="24"/>
              </w:rPr>
            </w:pPr>
            <w:r w:rsidRPr="00C43A1A">
              <w:rPr>
                <w:rFonts w:hint="eastAsia"/>
                <w:sz w:val="24"/>
                <w:szCs w:val="24"/>
              </w:rPr>
              <w:t>長野県社会福祉協議会より、</w:t>
            </w:r>
          </w:p>
          <w:p w:rsidR="001E681B" w:rsidRPr="00C43A1A" w:rsidRDefault="001E681B" w:rsidP="00B84DDA">
            <w:pPr>
              <w:rPr>
                <w:sz w:val="24"/>
                <w:szCs w:val="24"/>
              </w:rPr>
            </w:pPr>
            <w:r w:rsidRPr="00C43A1A">
              <w:rPr>
                <w:rFonts w:hint="eastAsia"/>
                <w:sz w:val="24"/>
                <w:szCs w:val="24"/>
              </w:rPr>
              <w:t>教育支援資金や低所得者、障がい・高齢世帯に資金貸付をすることで生活支援・生活再建を図ります。</w:t>
            </w:r>
          </w:p>
        </w:tc>
        <w:tc>
          <w:tcPr>
            <w:tcW w:w="2977" w:type="dxa"/>
          </w:tcPr>
          <w:p w:rsidR="001E681B" w:rsidRPr="00C43A1A" w:rsidRDefault="001E681B" w:rsidP="001E681B">
            <w:pPr>
              <w:pStyle w:val="a4"/>
              <w:numPr>
                <w:ilvl w:val="0"/>
                <w:numId w:val="45"/>
              </w:numPr>
              <w:ind w:leftChars="0"/>
              <w:rPr>
                <w:sz w:val="24"/>
                <w:szCs w:val="24"/>
              </w:rPr>
            </w:pPr>
            <w:r w:rsidRPr="00C43A1A">
              <w:rPr>
                <w:rFonts w:hint="eastAsia"/>
                <w:sz w:val="24"/>
                <w:szCs w:val="24"/>
              </w:rPr>
              <w:t>長野県社会福祉協議会</w:t>
            </w:r>
          </w:p>
          <w:p w:rsidR="001E681B" w:rsidRPr="00C43A1A" w:rsidRDefault="001E681B" w:rsidP="00B84DDA">
            <w:pPr>
              <w:ind w:leftChars="100" w:left="210"/>
              <w:rPr>
                <w:sz w:val="24"/>
                <w:szCs w:val="24"/>
              </w:rPr>
            </w:pPr>
            <w:r w:rsidRPr="00C43A1A">
              <w:rPr>
                <w:rFonts w:hint="eastAsia"/>
                <w:sz w:val="24"/>
                <w:szCs w:val="24"/>
              </w:rPr>
              <w:t>から委託を受け、県社協や生活困窮者自立支援事業との連携を図り、生活課題を明らかにしていく中で生活支援・生活再建ができるよう、必要な手続きを行います。</w:t>
            </w:r>
          </w:p>
          <w:p w:rsidR="001E681B" w:rsidRPr="00C43A1A" w:rsidRDefault="001E681B" w:rsidP="001E681B">
            <w:pPr>
              <w:pStyle w:val="a4"/>
              <w:numPr>
                <w:ilvl w:val="0"/>
                <w:numId w:val="45"/>
              </w:numPr>
              <w:ind w:leftChars="0"/>
              <w:rPr>
                <w:sz w:val="24"/>
                <w:szCs w:val="24"/>
              </w:rPr>
            </w:pPr>
            <w:r w:rsidRPr="00C43A1A">
              <w:rPr>
                <w:rFonts w:hint="eastAsia"/>
                <w:sz w:val="24"/>
                <w:szCs w:val="24"/>
              </w:rPr>
              <w:t>貸付後状況に応じ生活</w:t>
            </w:r>
          </w:p>
          <w:p w:rsidR="001E681B" w:rsidRPr="00C43A1A" w:rsidRDefault="001E681B" w:rsidP="00B84DDA">
            <w:pPr>
              <w:pStyle w:val="a4"/>
              <w:ind w:leftChars="0" w:left="240"/>
              <w:rPr>
                <w:sz w:val="24"/>
                <w:szCs w:val="24"/>
              </w:rPr>
            </w:pPr>
            <w:r w:rsidRPr="00C43A1A">
              <w:rPr>
                <w:rFonts w:hint="eastAsia"/>
                <w:sz w:val="24"/>
                <w:szCs w:val="24"/>
              </w:rPr>
              <w:t>相談をしていきます。</w:t>
            </w:r>
          </w:p>
          <w:p w:rsidR="001E681B" w:rsidRPr="00C43A1A" w:rsidRDefault="001E681B" w:rsidP="001E681B">
            <w:pPr>
              <w:pStyle w:val="a4"/>
              <w:numPr>
                <w:ilvl w:val="0"/>
                <w:numId w:val="45"/>
              </w:numPr>
              <w:ind w:leftChars="0"/>
              <w:rPr>
                <w:sz w:val="24"/>
                <w:szCs w:val="24"/>
              </w:rPr>
            </w:pPr>
            <w:r w:rsidRPr="00C43A1A">
              <w:rPr>
                <w:rFonts w:hint="eastAsia"/>
                <w:sz w:val="24"/>
                <w:szCs w:val="24"/>
              </w:rPr>
              <w:t>償還時、必要な時には訪問し状況確認を行います。</w:t>
            </w:r>
          </w:p>
        </w:tc>
        <w:tc>
          <w:tcPr>
            <w:tcW w:w="3686" w:type="dxa"/>
          </w:tcPr>
          <w:p w:rsidR="001E681B" w:rsidRPr="00C43A1A" w:rsidRDefault="001E681B" w:rsidP="001E681B">
            <w:pPr>
              <w:pStyle w:val="a4"/>
              <w:numPr>
                <w:ilvl w:val="0"/>
                <w:numId w:val="46"/>
              </w:numPr>
              <w:ind w:leftChars="0"/>
              <w:rPr>
                <w:sz w:val="24"/>
                <w:szCs w:val="24"/>
              </w:rPr>
            </w:pPr>
            <w:r w:rsidRPr="00C43A1A">
              <w:rPr>
                <w:rFonts w:hint="eastAsia"/>
                <w:sz w:val="24"/>
                <w:szCs w:val="24"/>
              </w:rPr>
              <w:t>相談支援から貸付を希望する背景に着目し、他制度や他機関を優先利用できる場合には紹介していきます。</w:t>
            </w:r>
          </w:p>
          <w:p w:rsidR="001E681B" w:rsidRPr="00C43A1A" w:rsidRDefault="001E681B" w:rsidP="001E681B">
            <w:pPr>
              <w:pStyle w:val="a4"/>
              <w:numPr>
                <w:ilvl w:val="0"/>
                <w:numId w:val="46"/>
              </w:numPr>
              <w:ind w:leftChars="0"/>
              <w:rPr>
                <w:sz w:val="24"/>
                <w:szCs w:val="24"/>
              </w:rPr>
            </w:pPr>
            <w:r w:rsidRPr="00C43A1A">
              <w:rPr>
                <w:rFonts w:hint="eastAsia"/>
                <w:sz w:val="24"/>
                <w:szCs w:val="24"/>
              </w:rPr>
              <w:t>償還指導による借受人世帯の生活再建の支援をします。</w:t>
            </w:r>
          </w:p>
          <w:p w:rsidR="001E681B" w:rsidRPr="00C43A1A" w:rsidRDefault="001E681B" w:rsidP="00B84DDA">
            <w:pPr>
              <w:rPr>
                <w:sz w:val="24"/>
                <w:szCs w:val="24"/>
              </w:rPr>
            </w:pPr>
          </w:p>
          <w:p w:rsidR="001E681B" w:rsidRPr="00C43A1A" w:rsidRDefault="001E681B" w:rsidP="00B84DDA">
            <w:pPr>
              <w:rPr>
                <w:sz w:val="24"/>
                <w:szCs w:val="24"/>
              </w:rPr>
            </w:pPr>
          </w:p>
        </w:tc>
      </w:tr>
    </w:tbl>
    <w:p w:rsidR="001E681B" w:rsidRPr="00912BCC" w:rsidRDefault="001E681B" w:rsidP="001E681B">
      <w:pPr>
        <w:rPr>
          <w:rFonts w:asciiTheme="minorEastAsia" w:hAnsiTheme="minorEastAsia"/>
          <w:sz w:val="24"/>
          <w:szCs w:val="24"/>
        </w:rPr>
      </w:pPr>
    </w:p>
    <w:p w:rsidR="001E681B" w:rsidRDefault="001E681B" w:rsidP="001E681B">
      <w:pPr>
        <w:ind w:firstLineChars="100" w:firstLine="241"/>
        <w:rPr>
          <w:rFonts w:asciiTheme="minorEastAsia" w:hAnsiTheme="minorEastAsia"/>
          <w:b/>
          <w:sz w:val="24"/>
          <w:szCs w:val="24"/>
        </w:rPr>
      </w:pPr>
    </w:p>
    <w:p w:rsidR="001E681B" w:rsidRDefault="001E681B" w:rsidP="006D0BE4">
      <w:pPr>
        <w:ind w:firstLineChars="400" w:firstLine="964"/>
        <w:rPr>
          <w:rFonts w:asciiTheme="minorEastAsia" w:hAnsiTheme="minorEastAsia"/>
          <w:sz w:val="24"/>
          <w:szCs w:val="24"/>
        </w:rPr>
      </w:pPr>
      <w:r w:rsidRPr="00F846B0">
        <w:rPr>
          <w:rFonts w:asciiTheme="minorEastAsia" w:hAnsiTheme="minorEastAsia" w:hint="eastAsia"/>
          <w:b/>
          <w:sz w:val="24"/>
          <w:szCs w:val="24"/>
        </w:rPr>
        <w:t>１－７　生活困窮者自立支援事業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3272"/>
        <w:gridCol w:w="3402"/>
        <w:gridCol w:w="2977"/>
        <w:gridCol w:w="3811"/>
      </w:tblGrid>
      <w:tr w:rsidR="001E681B" w:rsidRPr="006B523F" w:rsidTr="00B84DDA">
        <w:trPr>
          <w:trHeight w:val="741"/>
          <w:jc w:val="center"/>
        </w:trPr>
        <w:tc>
          <w:tcPr>
            <w:tcW w:w="3272" w:type="dxa"/>
            <w:vAlign w:val="center"/>
          </w:tcPr>
          <w:p w:rsidR="001E681B" w:rsidRPr="006B523F" w:rsidRDefault="001E681B"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402" w:type="dxa"/>
            <w:vAlign w:val="center"/>
          </w:tcPr>
          <w:p w:rsidR="001E681B" w:rsidRPr="006B523F" w:rsidRDefault="001E681B"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77" w:type="dxa"/>
            <w:vAlign w:val="center"/>
          </w:tcPr>
          <w:p w:rsidR="001E681B" w:rsidRPr="006B523F" w:rsidRDefault="001E681B"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811" w:type="dxa"/>
            <w:vAlign w:val="center"/>
          </w:tcPr>
          <w:p w:rsidR="001E681B" w:rsidRPr="006B523F" w:rsidRDefault="001E681B" w:rsidP="00B84DDA">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1E681B" w:rsidTr="00B84DDA">
        <w:tblPrEx>
          <w:jc w:val="left"/>
        </w:tblPrEx>
        <w:trPr>
          <w:trHeight w:val="565"/>
        </w:trPr>
        <w:tc>
          <w:tcPr>
            <w:tcW w:w="3272" w:type="dxa"/>
          </w:tcPr>
          <w:p w:rsidR="001E681B" w:rsidRPr="00C43A1A" w:rsidRDefault="001E681B" w:rsidP="00B84DDA">
            <w:pPr>
              <w:rPr>
                <w:sz w:val="24"/>
                <w:szCs w:val="24"/>
              </w:rPr>
            </w:pPr>
            <w:r w:rsidRPr="00C43A1A">
              <w:rPr>
                <w:rFonts w:hint="eastAsia"/>
                <w:sz w:val="24"/>
                <w:szCs w:val="24"/>
              </w:rPr>
              <w:t>生活困窮者自立支援事業</w:t>
            </w:r>
          </w:p>
          <w:p w:rsidR="001E681B" w:rsidRPr="00C43A1A" w:rsidRDefault="001E681B" w:rsidP="00B84DDA">
            <w:pPr>
              <w:rPr>
                <w:sz w:val="24"/>
                <w:szCs w:val="24"/>
              </w:rPr>
            </w:pPr>
            <w:r w:rsidRPr="00C43A1A">
              <w:rPr>
                <w:rFonts w:hint="eastAsia"/>
                <w:sz w:val="24"/>
                <w:szCs w:val="24"/>
              </w:rPr>
              <w:t>（まいさぽ小諸）</w:t>
            </w:r>
          </w:p>
        </w:tc>
        <w:tc>
          <w:tcPr>
            <w:tcW w:w="3402" w:type="dxa"/>
          </w:tcPr>
          <w:p w:rsidR="001E681B" w:rsidRPr="0060292D" w:rsidRDefault="001E681B" w:rsidP="00B84DDA">
            <w:pPr>
              <w:pStyle w:val="a4"/>
              <w:numPr>
                <w:ilvl w:val="0"/>
                <w:numId w:val="8"/>
              </w:numPr>
              <w:tabs>
                <w:tab w:val="num" w:pos="360"/>
              </w:tabs>
              <w:ind w:leftChars="0"/>
              <w:rPr>
                <w:sz w:val="24"/>
                <w:szCs w:val="24"/>
              </w:rPr>
            </w:pPr>
            <w:r w:rsidRPr="0060292D">
              <w:rPr>
                <w:rFonts w:hint="eastAsia"/>
                <w:sz w:val="24"/>
                <w:szCs w:val="24"/>
              </w:rPr>
              <w:t>経済的に困窮し社会的孤立等様々な課題に対して</w:t>
            </w:r>
            <w:r w:rsidRPr="0060292D">
              <w:rPr>
                <w:rFonts w:hint="eastAsia"/>
                <w:sz w:val="24"/>
                <w:szCs w:val="24"/>
              </w:rPr>
              <w:lastRenderedPageBreak/>
              <w:t>状況に応じた支援を行い、自立の促進を図ります。</w:t>
            </w:r>
          </w:p>
          <w:p w:rsidR="001E681B" w:rsidRPr="0060292D" w:rsidRDefault="001E681B" w:rsidP="00B84DDA">
            <w:pPr>
              <w:pStyle w:val="a4"/>
              <w:numPr>
                <w:ilvl w:val="0"/>
                <w:numId w:val="8"/>
              </w:numPr>
              <w:ind w:leftChars="0"/>
              <w:rPr>
                <w:sz w:val="24"/>
                <w:szCs w:val="24"/>
              </w:rPr>
            </w:pPr>
            <w:r w:rsidRPr="0060292D">
              <w:rPr>
                <w:rFonts w:hint="eastAsia"/>
                <w:sz w:val="24"/>
                <w:szCs w:val="24"/>
              </w:rPr>
              <w:t>生活保護に至る前の段階の自立支援を行います。</w:t>
            </w:r>
          </w:p>
          <w:p w:rsidR="001E681B" w:rsidRPr="0060292D" w:rsidRDefault="001E681B" w:rsidP="00B84DDA">
            <w:pPr>
              <w:pStyle w:val="a4"/>
              <w:numPr>
                <w:ilvl w:val="0"/>
                <w:numId w:val="8"/>
              </w:numPr>
              <w:ind w:leftChars="0"/>
              <w:rPr>
                <w:sz w:val="24"/>
                <w:szCs w:val="24"/>
              </w:rPr>
            </w:pPr>
            <w:r w:rsidRPr="0060292D">
              <w:rPr>
                <w:rFonts w:hint="eastAsia"/>
                <w:sz w:val="24"/>
                <w:szCs w:val="24"/>
              </w:rPr>
              <w:t>新型コロナウイルス感染症の影響による一時的な資金の貸付等を行い、生活困窮している者に対しての支援を行います。</w:t>
            </w:r>
          </w:p>
          <w:p w:rsidR="001E681B" w:rsidRPr="0060292D" w:rsidRDefault="001E681B" w:rsidP="00B84DDA">
            <w:pPr>
              <w:pStyle w:val="a4"/>
              <w:ind w:leftChars="0" w:left="360"/>
              <w:rPr>
                <w:sz w:val="24"/>
                <w:szCs w:val="24"/>
              </w:rPr>
            </w:pPr>
          </w:p>
        </w:tc>
        <w:tc>
          <w:tcPr>
            <w:tcW w:w="2977" w:type="dxa"/>
          </w:tcPr>
          <w:p w:rsidR="001E681B" w:rsidRPr="0060292D" w:rsidRDefault="001E681B" w:rsidP="001E681B">
            <w:pPr>
              <w:pStyle w:val="a4"/>
              <w:numPr>
                <w:ilvl w:val="0"/>
                <w:numId w:val="40"/>
              </w:numPr>
              <w:ind w:leftChars="0"/>
              <w:rPr>
                <w:sz w:val="24"/>
                <w:szCs w:val="24"/>
              </w:rPr>
            </w:pPr>
            <w:r w:rsidRPr="0060292D">
              <w:rPr>
                <w:rFonts w:hint="eastAsia"/>
                <w:sz w:val="24"/>
                <w:szCs w:val="24"/>
              </w:rPr>
              <w:lastRenderedPageBreak/>
              <w:t>相談者の多様な問題に対して、寄り添い、一</w:t>
            </w:r>
            <w:r w:rsidRPr="0060292D">
              <w:rPr>
                <w:rFonts w:hint="eastAsia"/>
                <w:sz w:val="24"/>
                <w:szCs w:val="24"/>
              </w:rPr>
              <w:lastRenderedPageBreak/>
              <w:t>緒に考える姿勢で相談に応じます</w:t>
            </w:r>
          </w:p>
          <w:p w:rsidR="001E681B" w:rsidRPr="0060292D" w:rsidRDefault="001E681B" w:rsidP="001E681B">
            <w:pPr>
              <w:pStyle w:val="a4"/>
              <w:numPr>
                <w:ilvl w:val="0"/>
                <w:numId w:val="40"/>
              </w:numPr>
              <w:ind w:leftChars="0"/>
              <w:rPr>
                <w:sz w:val="24"/>
                <w:szCs w:val="24"/>
              </w:rPr>
            </w:pPr>
            <w:r w:rsidRPr="0060292D">
              <w:rPr>
                <w:rFonts w:hint="eastAsia"/>
                <w:sz w:val="24"/>
                <w:szCs w:val="24"/>
              </w:rPr>
              <w:t>社協内外の関係機関のネットワークを活用し、相談者へ包括的に支援を行います。</w:t>
            </w:r>
          </w:p>
          <w:p w:rsidR="001E681B" w:rsidRPr="0060292D" w:rsidRDefault="001E681B" w:rsidP="001E681B">
            <w:pPr>
              <w:pStyle w:val="a4"/>
              <w:numPr>
                <w:ilvl w:val="0"/>
                <w:numId w:val="40"/>
              </w:numPr>
              <w:ind w:leftChars="0"/>
              <w:rPr>
                <w:sz w:val="24"/>
                <w:szCs w:val="24"/>
              </w:rPr>
            </w:pPr>
            <w:r w:rsidRPr="0060292D">
              <w:rPr>
                <w:rFonts w:hint="eastAsia"/>
                <w:sz w:val="24"/>
                <w:szCs w:val="24"/>
              </w:rPr>
              <w:t>家計表を用いて家計状況を見えるようにしていきます。</w:t>
            </w:r>
          </w:p>
          <w:p w:rsidR="001E681B" w:rsidRPr="0060292D" w:rsidRDefault="001E681B" w:rsidP="001E681B">
            <w:pPr>
              <w:pStyle w:val="a4"/>
              <w:numPr>
                <w:ilvl w:val="0"/>
                <w:numId w:val="40"/>
              </w:numPr>
              <w:ind w:leftChars="0"/>
              <w:rPr>
                <w:sz w:val="24"/>
                <w:szCs w:val="24"/>
              </w:rPr>
            </w:pPr>
            <w:r w:rsidRPr="0060292D">
              <w:rPr>
                <w:rFonts w:hint="eastAsia"/>
                <w:sz w:val="24"/>
                <w:szCs w:val="24"/>
              </w:rPr>
              <w:t>就労へ向け準備期間を含め、他機関と共につながるまで支援します。</w:t>
            </w:r>
          </w:p>
        </w:tc>
        <w:tc>
          <w:tcPr>
            <w:tcW w:w="3811" w:type="dxa"/>
          </w:tcPr>
          <w:p w:rsidR="001E681B" w:rsidRPr="00F6615F" w:rsidRDefault="001E681B" w:rsidP="001E681B">
            <w:pPr>
              <w:pStyle w:val="a4"/>
              <w:numPr>
                <w:ilvl w:val="0"/>
                <w:numId w:val="42"/>
              </w:numPr>
              <w:ind w:leftChars="0"/>
              <w:rPr>
                <w:sz w:val="24"/>
                <w:szCs w:val="24"/>
              </w:rPr>
            </w:pPr>
            <w:r w:rsidRPr="00F6615F">
              <w:rPr>
                <w:rFonts w:hint="eastAsia"/>
                <w:sz w:val="24"/>
                <w:szCs w:val="24"/>
              </w:rPr>
              <w:lastRenderedPageBreak/>
              <w:t>就労に必要な準備を行うため、就労準備事業に取り組み</w:t>
            </w:r>
            <w:r w:rsidRPr="00F6615F">
              <w:rPr>
                <w:rFonts w:hint="eastAsia"/>
                <w:sz w:val="24"/>
                <w:szCs w:val="24"/>
              </w:rPr>
              <w:lastRenderedPageBreak/>
              <w:t>ます。</w:t>
            </w:r>
          </w:p>
          <w:p w:rsidR="001E681B" w:rsidRPr="00F6615F" w:rsidRDefault="001E681B" w:rsidP="001E681B">
            <w:pPr>
              <w:pStyle w:val="a4"/>
              <w:numPr>
                <w:ilvl w:val="0"/>
                <w:numId w:val="42"/>
              </w:numPr>
              <w:ind w:leftChars="0"/>
              <w:rPr>
                <w:sz w:val="24"/>
                <w:szCs w:val="24"/>
              </w:rPr>
            </w:pPr>
            <w:r w:rsidRPr="00F6615F">
              <w:rPr>
                <w:rFonts w:hint="eastAsia"/>
                <w:sz w:val="24"/>
                <w:szCs w:val="24"/>
              </w:rPr>
              <w:t>社協内外の関係機関のネットワークを活用し相談者へ包括的に支援を行います。</w:t>
            </w:r>
          </w:p>
          <w:p w:rsidR="001E681B" w:rsidRPr="00F6615F" w:rsidRDefault="001E681B" w:rsidP="001E681B">
            <w:pPr>
              <w:pStyle w:val="a4"/>
              <w:numPr>
                <w:ilvl w:val="0"/>
                <w:numId w:val="42"/>
              </w:numPr>
              <w:ind w:leftChars="0"/>
              <w:rPr>
                <w:sz w:val="24"/>
                <w:szCs w:val="24"/>
              </w:rPr>
            </w:pPr>
            <w:r w:rsidRPr="00F6615F">
              <w:rPr>
                <w:rFonts w:hint="eastAsia"/>
                <w:sz w:val="24"/>
                <w:szCs w:val="24"/>
              </w:rPr>
              <w:t>家計相談から家計を取り組むことにより生活再建を図ります。</w:t>
            </w:r>
          </w:p>
          <w:p w:rsidR="001E681B" w:rsidRPr="000B272C" w:rsidRDefault="001E681B" w:rsidP="00B84DDA">
            <w:pPr>
              <w:pStyle w:val="a4"/>
              <w:ind w:leftChars="0" w:left="360"/>
              <w:rPr>
                <w:color w:val="FF0000"/>
                <w:sz w:val="24"/>
                <w:szCs w:val="24"/>
              </w:rPr>
            </w:pPr>
          </w:p>
        </w:tc>
      </w:tr>
    </w:tbl>
    <w:p w:rsidR="001E681B" w:rsidRDefault="001E681B" w:rsidP="001E681B">
      <w:pPr>
        <w:rPr>
          <w:rFonts w:asciiTheme="minorEastAsia" w:hAnsiTheme="minorEastAsia"/>
          <w:sz w:val="24"/>
          <w:szCs w:val="24"/>
        </w:rPr>
      </w:pPr>
    </w:p>
    <w:p w:rsidR="005F7FD3" w:rsidRPr="001E681B" w:rsidRDefault="005F7FD3">
      <w:pPr>
        <w:rPr>
          <w:rFonts w:asciiTheme="minorEastAsia" w:hAnsiTheme="minorEastAsia"/>
          <w:sz w:val="24"/>
          <w:szCs w:val="24"/>
        </w:rPr>
      </w:pPr>
    </w:p>
    <w:p w:rsidR="001F6617" w:rsidRDefault="006529E4" w:rsidP="00E86E5E">
      <w:pPr>
        <w:ind w:firstLineChars="400" w:firstLine="964"/>
        <w:rPr>
          <w:rFonts w:asciiTheme="minorEastAsia" w:hAnsiTheme="minorEastAsia"/>
          <w:sz w:val="24"/>
          <w:szCs w:val="24"/>
        </w:rPr>
      </w:pPr>
      <w:r w:rsidRPr="00F846B0">
        <w:rPr>
          <w:rFonts w:asciiTheme="minorEastAsia" w:hAnsiTheme="minorEastAsia" w:hint="eastAsia"/>
          <w:b/>
          <w:sz w:val="24"/>
          <w:szCs w:val="24"/>
        </w:rPr>
        <w:t>１－</w:t>
      </w:r>
      <w:r w:rsidR="001F6617" w:rsidRPr="00F846B0">
        <w:rPr>
          <w:rFonts w:asciiTheme="minorEastAsia" w:hAnsiTheme="minorEastAsia" w:hint="eastAsia"/>
          <w:b/>
          <w:sz w:val="24"/>
          <w:szCs w:val="24"/>
        </w:rPr>
        <w:t>８</w:t>
      </w:r>
      <w:r w:rsidR="00FF0D03" w:rsidRPr="00F846B0">
        <w:rPr>
          <w:rFonts w:asciiTheme="minorEastAsia" w:hAnsiTheme="minorEastAsia" w:hint="eastAsia"/>
          <w:b/>
          <w:sz w:val="24"/>
          <w:szCs w:val="24"/>
        </w:rPr>
        <w:t xml:space="preserve">　ボランティアセンター運営事業</w:t>
      </w:r>
      <w:r w:rsidR="00F846B0">
        <w:rPr>
          <w:rFonts w:asciiTheme="minorEastAsia" w:hAnsiTheme="minorEastAsia" w:hint="eastAsia"/>
          <w:sz w:val="24"/>
          <w:szCs w:val="24"/>
        </w:rPr>
        <w:t xml:space="preserve">　　　　　　　　　　　　　　　　　　　　　　　</w:t>
      </w:r>
      <w:r>
        <w:rPr>
          <w:rFonts w:asciiTheme="minorEastAsia" w:hAnsiTheme="minorEastAsia" w:hint="eastAsia"/>
          <w:sz w:val="24"/>
          <w:szCs w:val="24"/>
        </w:rPr>
        <w:t xml:space="preserve">　</w:t>
      </w:r>
    </w:p>
    <w:tbl>
      <w:tblPr>
        <w:tblStyle w:val="a3"/>
        <w:tblW w:w="0" w:type="auto"/>
        <w:tblInd w:w="988" w:type="dxa"/>
        <w:tblLayout w:type="fixed"/>
        <w:tblLook w:val="04A0" w:firstRow="1" w:lastRow="0" w:firstColumn="1" w:lastColumn="0" w:noHBand="0" w:noVBand="1"/>
      </w:tblPr>
      <w:tblGrid>
        <w:gridCol w:w="3260"/>
        <w:gridCol w:w="3402"/>
        <w:gridCol w:w="2977"/>
        <w:gridCol w:w="3827"/>
      </w:tblGrid>
      <w:tr w:rsidR="00466838" w:rsidRPr="002F2055" w:rsidTr="006D0BE4">
        <w:trPr>
          <w:trHeight w:val="506"/>
        </w:trPr>
        <w:tc>
          <w:tcPr>
            <w:tcW w:w="3260" w:type="dxa"/>
          </w:tcPr>
          <w:p w:rsidR="00466838" w:rsidRPr="006B523F" w:rsidRDefault="00466838" w:rsidP="00C34126">
            <w:pPr>
              <w:spacing w:before="240" w:after="240"/>
              <w:ind w:firstLineChars="50" w:firstLine="12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402" w:type="dxa"/>
          </w:tcPr>
          <w:p w:rsidR="00466838" w:rsidRPr="006B523F" w:rsidRDefault="00466838" w:rsidP="00F846B0">
            <w:pPr>
              <w:spacing w:before="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77" w:type="dxa"/>
          </w:tcPr>
          <w:p w:rsidR="00466838" w:rsidRPr="006B523F" w:rsidRDefault="00466838" w:rsidP="00F846B0">
            <w:pPr>
              <w:spacing w:before="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827" w:type="dxa"/>
          </w:tcPr>
          <w:p w:rsidR="00466838" w:rsidRPr="006B523F" w:rsidRDefault="00466838" w:rsidP="00F846B0">
            <w:pPr>
              <w:spacing w:before="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3326A8" w:rsidTr="006D0BE4">
        <w:tblPrEx>
          <w:jc w:val="center"/>
          <w:tblInd w:w="0" w:type="dxa"/>
        </w:tblPrEx>
        <w:trPr>
          <w:trHeight w:val="1131"/>
          <w:jc w:val="center"/>
        </w:trPr>
        <w:tc>
          <w:tcPr>
            <w:tcW w:w="3260" w:type="dxa"/>
          </w:tcPr>
          <w:p w:rsidR="003326A8" w:rsidRPr="0060292D" w:rsidRDefault="003326A8" w:rsidP="00B84DDA">
            <w:pPr>
              <w:rPr>
                <w:sz w:val="24"/>
                <w:szCs w:val="24"/>
              </w:rPr>
            </w:pPr>
            <w:r w:rsidRPr="0060292D">
              <w:rPr>
                <w:rFonts w:hint="eastAsia"/>
                <w:sz w:val="24"/>
                <w:szCs w:val="24"/>
              </w:rPr>
              <w:t>小諸市市民活動・ボランティアサポートセンター運営事業</w:t>
            </w:r>
          </w:p>
        </w:tc>
        <w:tc>
          <w:tcPr>
            <w:tcW w:w="3402" w:type="dxa"/>
          </w:tcPr>
          <w:p w:rsidR="003326A8" w:rsidRPr="0060292D" w:rsidRDefault="003326A8" w:rsidP="00B84DDA">
            <w:pPr>
              <w:rPr>
                <w:sz w:val="24"/>
                <w:szCs w:val="24"/>
              </w:rPr>
            </w:pPr>
            <w:r w:rsidRPr="0060292D">
              <w:rPr>
                <w:rFonts w:hint="eastAsia"/>
                <w:sz w:val="24"/>
                <w:szCs w:val="24"/>
              </w:rPr>
              <w:t>市民活動等を総合的に支援するとともに、その推進を図ることを目的として市民活動・ボランティアサポートセンターを運営します。</w:t>
            </w:r>
          </w:p>
        </w:tc>
        <w:tc>
          <w:tcPr>
            <w:tcW w:w="2977" w:type="dxa"/>
          </w:tcPr>
          <w:p w:rsidR="003326A8" w:rsidRPr="0060292D" w:rsidRDefault="003326A8" w:rsidP="00B84DDA">
            <w:pPr>
              <w:ind w:left="240" w:hangingChars="100" w:hanging="240"/>
              <w:rPr>
                <w:sz w:val="24"/>
                <w:szCs w:val="24"/>
              </w:rPr>
            </w:pPr>
            <w:r w:rsidRPr="0060292D">
              <w:rPr>
                <w:rFonts w:hint="eastAsia"/>
                <w:sz w:val="24"/>
                <w:szCs w:val="24"/>
              </w:rPr>
              <w:t>①市民活動等に関する情報の収集、提供及び発信を行います。</w:t>
            </w:r>
          </w:p>
          <w:p w:rsidR="003326A8" w:rsidRPr="0060292D" w:rsidRDefault="003326A8" w:rsidP="00B84DDA">
            <w:pPr>
              <w:ind w:left="240" w:hangingChars="100" w:hanging="240"/>
              <w:rPr>
                <w:sz w:val="24"/>
                <w:szCs w:val="24"/>
              </w:rPr>
            </w:pPr>
            <w:r w:rsidRPr="0060292D">
              <w:rPr>
                <w:rFonts w:hint="eastAsia"/>
                <w:sz w:val="24"/>
                <w:szCs w:val="24"/>
              </w:rPr>
              <w:t>②市民活動等に関する相談・コーディネートを行います。</w:t>
            </w:r>
          </w:p>
          <w:p w:rsidR="003326A8" w:rsidRPr="0060292D" w:rsidRDefault="003326A8" w:rsidP="00B84DDA">
            <w:pPr>
              <w:ind w:left="240" w:hangingChars="100" w:hanging="240"/>
              <w:rPr>
                <w:sz w:val="24"/>
                <w:szCs w:val="24"/>
              </w:rPr>
            </w:pPr>
            <w:r w:rsidRPr="0060292D">
              <w:rPr>
                <w:rFonts w:hint="eastAsia"/>
                <w:sz w:val="24"/>
                <w:szCs w:val="24"/>
              </w:rPr>
              <w:t>③センターの維持管理を行います。</w:t>
            </w:r>
          </w:p>
          <w:p w:rsidR="003326A8" w:rsidRPr="0060292D" w:rsidRDefault="003326A8" w:rsidP="00B84DDA">
            <w:pPr>
              <w:ind w:left="240" w:hangingChars="100" w:hanging="240"/>
              <w:rPr>
                <w:sz w:val="24"/>
                <w:szCs w:val="24"/>
              </w:rPr>
            </w:pPr>
            <w:r w:rsidRPr="0060292D">
              <w:rPr>
                <w:rFonts w:hint="eastAsia"/>
                <w:sz w:val="24"/>
                <w:szCs w:val="24"/>
              </w:rPr>
              <w:lastRenderedPageBreak/>
              <w:t>④新施設へ移転します。</w:t>
            </w:r>
          </w:p>
        </w:tc>
        <w:tc>
          <w:tcPr>
            <w:tcW w:w="3827" w:type="dxa"/>
          </w:tcPr>
          <w:p w:rsidR="003326A8" w:rsidRPr="0060292D" w:rsidRDefault="003326A8" w:rsidP="00B84DDA">
            <w:pPr>
              <w:ind w:left="240" w:hangingChars="100" w:hanging="240"/>
              <w:rPr>
                <w:sz w:val="24"/>
                <w:szCs w:val="24"/>
              </w:rPr>
            </w:pPr>
            <w:r w:rsidRPr="0060292D">
              <w:rPr>
                <w:rFonts w:hint="eastAsia"/>
                <w:sz w:val="24"/>
                <w:szCs w:val="24"/>
              </w:rPr>
              <w:lastRenderedPageBreak/>
              <w:t>①ボランティアコーディネーターを配置し、市民活動等を支援します。</w:t>
            </w:r>
          </w:p>
          <w:p w:rsidR="003326A8" w:rsidRPr="0060292D" w:rsidRDefault="003326A8" w:rsidP="00B84DDA">
            <w:pPr>
              <w:ind w:left="240" w:hangingChars="100" w:hanging="240"/>
              <w:rPr>
                <w:sz w:val="24"/>
                <w:szCs w:val="24"/>
              </w:rPr>
            </w:pPr>
            <w:r w:rsidRPr="0060292D">
              <w:rPr>
                <w:rFonts w:hint="eastAsia"/>
                <w:sz w:val="24"/>
                <w:szCs w:val="24"/>
              </w:rPr>
              <w:t>②市民活動を促進させるため、各種イベントを企画運営します。</w:t>
            </w:r>
          </w:p>
          <w:p w:rsidR="003326A8" w:rsidRPr="0060292D" w:rsidRDefault="003326A8" w:rsidP="00B84DDA">
            <w:pPr>
              <w:ind w:left="240" w:hangingChars="100" w:hanging="240"/>
              <w:rPr>
                <w:sz w:val="24"/>
                <w:szCs w:val="24"/>
              </w:rPr>
            </w:pPr>
            <w:r w:rsidRPr="0060292D">
              <w:rPr>
                <w:rFonts w:hint="eastAsia"/>
                <w:sz w:val="24"/>
                <w:szCs w:val="24"/>
              </w:rPr>
              <w:t>③センターの適切な管理運営を行います。</w:t>
            </w:r>
          </w:p>
          <w:p w:rsidR="003326A8" w:rsidRPr="0060292D" w:rsidRDefault="003326A8" w:rsidP="00B84DDA">
            <w:pPr>
              <w:ind w:left="240" w:hangingChars="100" w:hanging="240"/>
              <w:rPr>
                <w:sz w:val="24"/>
                <w:szCs w:val="24"/>
              </w:rPr>
            </w:pPr>
            <w:r w:rsidRPr="0060292D">
              <w:rPr>
                <w:rFonts w:hint="eastAsia"/>
                <w:sz w:val="24"/>
                <w:szCs w:val="24"/>
              </w:rPr>
              <w:t>④関係課と連携し新施設へ円滑に</w:t>
            </w:r>
            <w:r w:rsidRPr="0060292D">
              <w:rPr>
                <w:rFonts w:hint="eastAsia"/>
                <w:sz w:val="24"/>
                <w:szCs w:val="24"/>
              </w:rPr>
              <w:lastRenderedPageBreak/>
              <w:t>移転します。</w:t>
            </w:r>
          </w:p>
        </w:tc>
      </w:tr>
    </w:tbl>
    <w:p w:rsidR="003326A8" w:rsidRDefault="003326A8" w:rsidP="003326A8">
      <w:pPr>
        <w:rPr>
          <w:rFonts w:asciiTheme="minorEastAsia" w:hAnsiTheme="minorEastAsia"/>
          <w:sz w:val="24"/>
          <w:szCs w:val="24"/>
        </w:rPr>
      </w:pPr>
    </w:p>
    <w:p w:rsidR="00BA6C9A" w:rsidRDefault="00BA6C9A" w:rsidP="003326A8">
      <w:pPr>
        <w:ind w:firstLineChars="400" w:firstLine="964"/>
        <w:rPr>
          <w:rFonts w:asciiTheme="minorEastAsia" w:hAnsiTheme="minorEastAsia"/>
          <w:b/>
          <w:sz w:val="24"/>
          <w:szCs w:val="24"/>
        </w:rPr>
      </w:pPr>
    </w:p>
    <w:p w:rsidR="003326A8" w:rsidRDefault="003326A8" w:rsidP="003326A8">
      <w:pPr>
        <w:ind w:firstLineChars="400" w:firstLine="964"/>
        <w:rPr>
          <w:rFonts w:asciiTheme="minorEastAsia" w:hAnsiTheme="minorEastAsia"/>
          <w:sz w:val="24"/>
          <w:szCs w:val="24"/>
        </w:rPr>
      </w:pPr>
      <w:r w:rsidRPr="00F846B0">
        <w:rPr>
          <w:rFonts w:asciiTheme="minorEastAsia" w:hAnsiTheme="minorEastAsia" w:hint="eastAsia"/>
          <w:b/>
          <w:sz w:val="24"/>
          <w:szCs w:val="24"/>
        </w:rPr>
        <w:t>１－９　高齢者福祉センター運営事業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3278"/>
        <w:gridCol w:w="3380"/>
        <w:gridCol w:w="2976"/>
        <w:gridCol w:w="3833"/>
      </w:tblGrid>
      <w:tr w:rsidR="003326A8" w:rsidRPr="006B523F" w:rsidTr="006D0BE4">
        <w:trPr>
          <w:trHeight w:val="741"/>
          <w:jc w:val="center"/>
        </w:trPr>
        <w:tc>
          <w:tcPr>
            <w:tcW w:w="3278" w:type="dxa"/>
            <w:vAlign w:val="center"/>
          </w:tcPr>
          <w:p w:rsidR="003326A8" w:rsidRPr="006B523F" w:rsidRDefault="003326A8"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380" w:type="dxa"/>
            <w:vAlign w:val="center"/>
          </w:tcPr>
          <w:p w:rsidR="003326A8" w:rsidRPr="006B523F" w:rsidRDefault="003326A8" w:rsidP="00B84DDA">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76" w:type="dxa"/>
            <w:vAlign w:val="center"/>
          </w:tcPr>
          <w:p w:rsidR="003326A8" w:rsidRPr="006B523F" w:rsidRDefault="003326A8" w:rsidP="00B84DDA">
            <w:pPr>
              <w:ind w:firstLineChars="200" w:firstLine="48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833" w:type="dxa"/>
            <w:vAlign w:val="center"/>
          </w:tcPr>
          <w:p w:rsidR="003326A8" w:rsidRPr="006B523F" w:rsidRDefault="003326A8" w:rsidP="00B84DDA">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3326A8" w:rsidRPr="0060292D" w:rsidTr="006D0BE4">
        <w:trPr>
          <w:trHeight w:val="1131"/>
          <w:jc w:val="center"/>
        </w:trPr>
        <w:tc>
          <w:tcPr>
            <w:tcW w:w="3278" w:type="dxa"/>
          </w:tcPr>
          <w:p w:rsidR="003326A8" w:rsidRPr="0060292D" w:rsidRDefault="003326A8" w:rsidP="00B84DDA">
            <w:pPr>
              <w:rPr>
                <w:sz w:val="24"/>
                <w:szCs w:val="24"/>
              </w:rPr>
            </w:pPr>
            <w:r w:rsidRPr="0060292D">
              <w:rPr>
                <w:rFonts w:hint="eastAsia"/>
                <w:sz w:val="24"/>
                <w:szCs w:val="24"/>
              </w:rPr>
              <w:t>小諸市高齢者福祉センター運営事業</w:t>
            </w:r>
          </w:p>
        </w:tc>
        <w:tc>
          <w:tcPr>
            <w:tcW w:w="3380" w:type="dxa"/>
          </w:tcPr>
          <w:p w:rsidR="003326A8" w:rsidRPr="0060292D" w:rsidRDefault="003326A8" w:rsidP="00B84DDA">
            <w:pPr>
              <w:rPr>
                <w:sz w:val="24"/>
                <w:szCs w:val="24"/>
              </w:rPr>
            </w:pPr>
            <w:r w:rsidRPr="0060292D">
              <w:rPr>
                <w:rFonts w:hint="eastAsia"/>
                <w:sz w:val="24"/>
                <w:szCs w:val="24"/>
              </w:rPr>
              <w:t>高齢者に対する各種相談や健康の増進、教養の向上を進める当施設の管理運営を行い、高齢者が心身ともに健康で明るい生活が送れるようにします。</w:t>
            </w:r>
          </w:p>
        </w:tc>
        <w:tc>
          <w:tcPr>
            <w:tcW w:w="2976" w:type="dxa"/>
          </w:tcPr>
          <w:p w:rsidR="003326A8" w:rsidRPr="0060292D" w:rsidRDefault="003326A8" w:rsidP="00B84DDA">
            <w:pPr>
              <w:ind w:left="240" w:hangingChars="100" w:hanging="240"/>
              <w:rPr>
                <w:sz w:val="24"/>
                <w:szCs w:val="24"/>
              </w:rPr>
            </w:pPr>
            <w:r w:rsidRPr="0060292D">
              <w:rPr>
                <w:rFonts w:hint="eastAsia"/>
                <w:sz w:val="24"/>
                <w:szCs w:val="24"/>
              </w:rPr>
              <w:t>①施設の維持管理を行います。</w:t>
            </w:r>
          </w:p>
          <w:p w:rsidR="003326A8" w:rsidRPr="0060292D" w:rsidRDefault="003326A8" w:rsidP="00B84DDA">
            <w:pPr>
              <w:ind w:left="240" w:hangingChars="100" w:hanging="240"/>
              <w:rPr>
                <w:sz w:val="24"/>
                <w:szCs w:val="24"/>
              </w:rPr>
            </w:pPr>
            <w:r w:rsidRPr="0060292D">
              <w:rPr>
                <w:rFonts w:hint="eastAsia"/>
                <w:sz w:val="24"/>
                <w:szCs w:val="24"/>
              </w:rPr>
              <w:t>②高齢者に対する各種相談事業及び健康の増進、教養向上及びレクレーションに関する事業の企画運営を行います。</w:t>
            </w:r>
          </w:p>
          <w:p w:rsidR="003326A8" w:rsidRPr="0060292D" w:rsidRDefault="003326A8" w:rsidP="00B84DDA">
            <w:pPr>
              <w:ind w:left="240" w:hangingChars="100" w:hanging="240"/>
              <w:rPr>
                <w:sz w:val="24"/>
                <w:szCs w:val="24"/>
              </w:rPr>
            </w:pPr>
            <w:r w:rsidRPr="0060292D">
              <w:rPr>
                <w:rFonts w:hint="eastAsia"/>
                <w:sz w:val="24"/>
                <w:szCs w:val="24"/>
              </w:rPr>
              <w:t>③新施設へ移転します</w:t>
            </w:r>
          </w:p>
        </w:tc>
        <w:tc>
          <w:tcPr>
            <w:tcW w:w="3833" w:type="dxa"/>
          </w:tcPr>
          <w:p w:rsidR="003326A8" w:rsidRPr="0060292D" w:rsidRDefault="003326A8" w:rsidP="00B84DDA">
            <w:pPr>
              <w:ind w:left="240" w:hangingChars="100" w:hanging="240"/>
              <w:rPr>
                <w:sz w:val="24"/>
                <w:szCs w:val="24"/>
              </w:rPr>
            </w:pPr>
            <w:r w:rsidRPr="0060292D">
              <w:rPr>
                <w:rFonts w:hint="eastAsia"/>
                <w:sz w:val="24"/>
                <w:szCs w:val="24"/>
              </w:rPr>
              <w:t>①施設に所長以下必要な職員を配置し適正な維持管理を行います。</w:t>
            </w:r>
          </w:p>
          <w:p w:rsidR="003326A8" w:rsidRPr="0060292D" w:rsidRDefault="003326A8" w:rsidP="00B84DDA">
            <w:pPr>
              <w:ind w:left="240" w:hangingChars="100" w:hanging="240"/>
              <w:rPr>
                <w:sz w:val="24"/>
                <w:szCs w:val="24"/>
              </w:rPr>
            </w:pPr>
            <w:r w:rsidRPr="0060292D">
              <w:rPr>
                <w:rFonts w:hint="eastAsia"/>
                <w:sz w:val="24"/>
                <w:szCs w:val="24"/>
              </w:rPr>
              <w:t>②各種相談に応じると伴に、教養講座等を開催します。</w:t>
            </w:r>
          </w:p>
          <w:p w:rsidR="003326A8" w:rsidRPr="0060292D" w:rsidRDefault="003326A8" w:rsidP="00B84DDA">
            <w:pPr>
              <w:ind w:left="240" w:hangingChars="100" w:hanging="240"/>
              <w:rPr>
                <w:sz w:val="24"/>
                <w:szCs w:val="24"/>
              </w:rPr>
            </w:pPr>
            <w:r w:rsidRPr="0060292D">
              <w:rPr>
                <w:rFonts w:hint="eastAsia"/>
                <w:sz w:val="24"/>
                <w:szCs w:val="24"/>
              </w:rPr>
              <w:t>③関係課と連携し新施設へ円滑に移転します。</w:t>
            </w:r>
          </w:p>
        </w:tc>
      </w:tr>
    </w:tbl>
    <w:p w:rsidR="003326A8" w:rsidRPr="0060292D" w:rsidRDefault="003326A8" w:rsidP="003326A8">
      <w:pPr>
        <w:rPr>
          <w:rFonts w:asciiTheme="minorEastAsia" w:hAnsiTheme="minorEastAsia"/>
          <w:sz w:val="24"/>
          <w:szCs w:val="24"/>
        </w:rPr>
      </w:pPr>
    </w:p>
    <w:p w:rsidR="003326A8" w:rsidRPr="0060292D" w:rsidRDefault="003326A8" w:rsidP="003326A8">
      <w:pPr>
        <w:rPr>
          <w:rFonts w:asciiTheme="minorEastAsia" w:hAnsiTheme="minorEastAsia"/>
          <w:sz w:val="24"/>
          <w:szCs w:val="24"/>
        </w:rPr>
      </w:pPr>
    </w:p>
    <w:p w:rsidR="003326A8" w:rsidRPr="0060292D" w:rsidRDefault="003326A8" w:rsidP="003326A8">
      <w:pPr>
        <w:ind w:firstLineChars="400" w:firstLine="964"/>
        <w:rPr>
          <w:rFonts w:asciiTheme="minorEastAsia" w:hAnsiTheme="minorEastAsia"/>
          <w:sz w:val="24"/>
          <w:szCs w:val="24"/>
        </w:rPr>
      </w:pPr>
      <w:r w:rsidRPr="0060292D">
        <w:rPr>
          <w:rFonts w:asciiTheme="minorEastAsia" w:hAnsiTheme="minorEastAsia" w:hint="eastAsia"/>
          <w:b/>
          <w:sz w:val="24"/>
          <w:szCs w:val="24"/>
        </w:rPr>
        <w:t xml:space="preserve">１－１０　生活支援体制整備事業　　　　　　　　　　　　　　　　　　　　　　　　　　</w:t>
      </w:r>
    </w:p>
    <w:tbl>
      <w:tblPr>
        <w:tblStyle w:val="a3"/>
        <w:tblW w:w="0" w:type="auto"/>
        <w:jc w:val="center"/>
        <w:tblLook w:val="04A0" w:firstRow="1" w:lastRow="0" w:firstColumn="1" w:lastColumn="0" w:noHBand="0" w:noVBand="1"/>
      </w:tblPr>
      <w:tblGrid>
        <w:gridCol w:w="3256"/>
        <w:gridCol w:w="3402"/>
        <w:gridCol w:w="2976"/>
        <w:gridCol w:w="3845"/>
      </w:tblGrid>
      <w:tr w:rsidR="0060292D" w:rsidRPr="0060292D" w:rsidTr="00B84DDA">
        <w:trPr>
          <w:trHeight w:val="371"/>
          <w:jc w:val="center"/>
        </w:trPr>
        <w:tc>
          <w:tcPr>
            <w:tcW w:w="3256" w:type="dxa"/>
            <w:vAlign w:val="center"/>
          </w:tcPr>
          <w:p w:rsidR="003326A8" w:rsidRPr="0060292D" w:rsidRDefault="003326A8" w:rsidP="00B84DDA">
            <w:pPr>
              <w:spacing w:before="240" w:after="240"/>
              <w:ind w:firstLineChars="300" w:firstLine="720"/>
              <w:rPr>
                <w:rFonts w:asciiTheme="minorEastAsia" w:hAnsiTheme="minorEastAsia"/>
                <w:sz w:val="24"/>
                <w:szCs w:val="24"/>
              </w:rPr>
            </w:pPr>
            <w:r w:rsidRPr="0060292D">
              <w:rPr>
                <w:rFonts w:asciiTheme="minorEastAsia" w:hAnsiTheme="minorEastAsia" w:hint="eastAsia"/>
                <w:sz w:val="24"/>
                <w:szCs w:val="24"/>
              </w:rPr>
              <w:t>事 業 名</w:t>
            </w:r>
          </w:p>
        </w:tc>
        <w:tc>
          <w:tcPr>
            <w:tcW w:w="3402" w:type="dxa"/>
            <w:vAlign w:val="center"/>
          </w:tcPr>
          <w:p w:rsidR="003326A8" w:rsidRPr="0060292D" w:rsidRDefault="003326A8" w:rsidP="00B84DDA">
            <w:pPr>
              <w:spacing w:before="240" w:after="240"/>
              <w:ind w:firstLineChars="400" w:firstLine="960"/>
              <w:rPr>
                <w:rFonts w:asciiTheme="minorEastAsia" w:hAnsiTheme="minorEastAsia"/>
                <w:sz w:val="24"/>
                <w:szCs w:val="24"/>
              </w:rPr>
            </w:pPr>
            <w:r w:rsidRPr="0060292D">
              <w:rPr>
                <w:rFonts w:asciiTheme="minorEastAsia" w:hAnsiTheme="minorEastAsia" w:hint="eastAsia"/>
                <w:sz w:val="24"/>
                <w:szCs w:val="24"/>
              </w:rPr>
              <w:t>事業の目的</w:t>
            </w:r>
          </w:p>
        </w:tc>
        <w:tc>
          <w:tcPr>
            <w:tcW w:w="2976" w:type="dxa"/>
            <w:vAlign w:val="center"/>
          </w:tcPr>
          <w:p w:rsidR="003326A8" w:rsidRPr="0060292D" w:rsidRDefault="003326A8" w:rsidP="00B84DDA">
            <w:pPr>
              <w:spacing w:before="240" w:after="240"/>
              <w:ind w:firstLineChars="300" w:firstLine="720"/>
              <w:rPr>
                <w:rFonts w:asciiTheme="minorEastAsia" w:hAnsiTheme="minorEastAsia"/>
                <w:sz w:val="24"/>
                <w:szCs w:val="24"/>
              </w:rPr>
            </w:pPr>
            <w:r w:rsidRPr="0060292D">
              <w:rPr>
                <w:rFonts w:asciiTheme="minorEastAsia" w:hAnsiTheme="minorEastAsia" w:hint="eastAsia"/>
                <w:sz w:val="24"/>
                <w:szCs w:val="24"/>
              </w:rPr>
              <w:t>事業の方法</w:t>
            </w:r>
          </w:p>
        </w:tc>
        <w:tc>
          <w:tcPr>
            <w:tcW w:w="3845" w:type="dxa"/>
            <w:vAlign w:val="center"/>
          </w:tcPr>
          <w:p w:rsidR="003326A8" w:rsidRPr="0060292D" w:rsidRDefault="003326A8" w:rsidP="00B84DDA">
            <w:pPr>
              <w:spacing w:before="240" w:after="240"/>
              <w:jc w:val="center"/>
              <w:rPr>
                <w:rFonts w:asciiTheme="minorEastAsia" w:hAnsiTheme="minorEastAsia"/>
                <w:sz w:val="24"/>
                <w:szCs w:val="24"/>
              </w:rPr>
            </w:pPr>
            <w:r w:rsidRPr="0060292D">
              <w:rPr>
                <w:rFonts w:asciiTheme="minorEastAsia" w:hAnsiTheme="minorEastAsia" w:hint="eastAsia"/>
                <w:sz w:val="24"/>
                <w:szCs w:val="24"/>
              </w:rPr>
              <w:t>事業の目標</w:t>
            </w:r>
          </w:p>
        </w:tc>
      </w:tr>
      <w:tr w:rsidR="0060292D" w:rsidRPr="0060292D" w:rsidTr="00B84DDA">
        <w:trPr>
          <w:trHeight w:val="274"/>
          <w:jc w:val="center"/>
        </w:trPr>
        <w:tc>
          <w:tcPr>
            <w:tcW w:w="3256" w:type="dxa"/>
          </w:tcPr>
          <w:p w:rsidR="003326A8" w:rsidRPr="0060292D" w:rsidRDefault="003326A8" w:rsidP="00B84DDA">
            <w:pPr>
              <w:rPr>
                <w:rFonts w:asciiTheme="minorEastAsia" w:hAnsiTheme="minorEastAsia"/>
                <w:sz w:val="24"/>
                <w:szCs w:val="24"/>
              </w:rPr>
            </w:pPr>
            <w:r w:rsidRPr="0060292D">
              <w:rPr>
                <w:rFonts w:asciiTheme="minorEastAsia" w:hAnsiTheme="minorEastAsia" w:hint="eastAsia"/>
                <w:sz w:val="24"/>
                <w:szCs w:val="24"/>
              </w:rPr>
              <w:t>生活支援体制整備事業</w:t>
            </w:r>
          </w:p>
        </w:tc>
        <w:tc>
          <w:tcPr>
            <w:tcW w:w="3402" w:type="dxa"/>
          </w:tcPr>
          <w:p w:rsidR="003326A8" w:rsidRPr="0060292D" w:rsidRDefault="003326A8" w:rsidP="00B84DDA">
            <w:pPr>
              <w:rPr>
                <w:rFonts w:asciiTheme="minorEastAsia" w:hAnsiTheme="minorEastAsia"/>
                <w:sz w:val="24"/>
                <w:szCs w:val="24"/>
              </w:rPr>
            </w:pPr>
            <w:r w:rsidRPr="0060292D">
              <w:rPr>
                <w:rFonts w:asciiTheme="minorEastAsia" w:hAnsiTheme="minorEastAsia" w:hint="eastAsia"/>
                <w:sz w:val="24"/>
                <w:szCs w:val="24"/>
              </w:rPr>
              <w:t>日常生活上の支援が必要な高齢者が、在宅生活を継続していくために必要となる多様な主体による、多様な生活支援</w:t>
            </w:r>
            <w:r w:rsidRPr="0060292D">
              <w:rPr>
                <w:rFonts w:asciiTheme="minorEastAsia" w:hAnsiTheme="minorEastAsia" w:hint="eastAsia"/>
                <w:sz w:val="24"/>
                <w:szCs w:val="24"/>
              </w:rPr>
              <w:lastRenderedPageBreak/>
              <w:t>等の提供体制を構築するため、ニーズと生活支援等サービスの調整機能を担い、支援体制の充実強化を図ります。</w:t>
            </w:r>
          </w:p>
        </w:tc>
        <w:tc>
          <w:tcPr>
            <w:tcW w:w="2976" w:type="dxa"/>
          </w:tcPr>
          <w:p w:rsidR="003326A8" w:rsidRPr="0060292D" w:rsidRDefault="003326A8" w:rsidP="00B84DDA">
            <w:pPr>
              <w:ind w:left="240" w:hangingChars="100" w:hanging="240"/>
              <w:rPr>
                <w:rFonts w:asciiTheme="minorEastAsia" w:hAnsiTheme="minorEastAsia"/>
                <w:sz w:val="24"/>
                <w:szCs w:val="24"/>
              </w:rPr>
            </w:pPr>
            <w:r w:rsidRPr="0060292D">
              <w:rPr>
                <w:rFonts w:asciiTheme="minorEastAsia" w:hAnsiTheme="minorEastAsia" w:hint="eastAsia"/>
                <w:sz w:val="24"/>
                <w:szCs w:val="24"/>
              </w:rPr>
              <w:lastRenderedPageBreak/>
              <w:t>①生活支援コーディネーターを配置します。</w:t>
            </w:r>
          </w:p>
          <w:p w:rsidR="003326A8" w:rsidRPr="0060292D" w:rsidRDefault="003326A8" w:rsidP="00B84DDA">
            <w:pPr>
              <w:ind w:left="240" w:hangingChars="100" w:hanging="240"/>
              <w:rPr>
                <w:rFonts w:asciiTheme="minorEastAsia" w:hAnsiTheme="minorEastAsia"/>
                <w:sz w:val="24"/>
                <w:szCs w:val="24"/>
              </w:rPr>
            </w:pPr>
            <w:r w:rsidRPr="0060292D">
              <w:rPr>
                <w:rFonts w:asciiTheme="minorEastAsia" w:hAnsiTheme="minorEastAsia" w:hint="eastAsia"/>
                <w:sz w:val="24"/>
                <w:szCs w:val="24"/>
              </w:rPr>
              <w:t>②生活支援体制整備推進会議を運営します。</w:t>
            </w:r>
          </w:p>
          <w:p w:rsidR="003326A8" w:rsidRPr="0060292D" w:rsidRDefault="003326A8" w:rsidP="00B84DDA">
            <w:pPr>
              <w:rPr>
                <w:rFonts w:asciiTheme="minorEastAsia" w:hAnsiTheme="minorEastAsia"/>
                <w:sz w:val="24"/>
                <w:szCs w:val="24"/>
              </w:rPr>
            </w:pPr>
            <w:r w:rsidRPr="0060292D">
              <w:rPr>
                <w:rFonts w:asciiTheme="minorEastAsia" w:hAnsiTheme="minorEastAsia" w:hint="eastAsia"/>
                <w:sz w:val="24"/>
                <w:szCs w:val="24"/>
              </w:rPr>
              <w:lastRenderedPageBreak/>
              <w:t>③連絡会議を開催します。</w:t>
            </w:r>
          </w:p>
          <w:p w:rsidR="003326A8" w:rsidRPr="0060292D" w:rsidRDefault="003326A8" w:rsidP="00B84DDA">
            <w:pPr>
              <w:rPr>
                <w:rFonts w:asciiTheme="minorEastAsia" w:hAnsiTheme="minorEastAsia"/>
                <w:sz w:val="24"/>
                <w:szCs w:val="24"/>
              </w:rPr>
            </w:pPr>
          </w:p>
        </w:tc>
        <w:tc>
          <w:tcPr>
            <w:tcW w:w="3845" w:type="dxa"/>
          </w:tcPr>
          <w:p w:rsidR="003326A8" w:rsidRPr="0060292D" w:rsidRDefault="003326A8" w:rsidP="00B84DDA">
            <w:pPr>
              <w:pStyle w:val="a4"/>
              <w:numPr>
                <w:ilvl w:val="0"/>
                <w:numId w:val="21"/>
              </w:numPr>
              <w:ind w:leftChars="0"/>
              <w:rPr>
                <w:rFonts w:asciiTheme="minorEastAsia" w:hAnsiTheme="minorEastAsia"/>
                <w:sz w:val="24"/>
                <w:szCs w:val="24"/>
              </w:rPr>
            </w:pPr>
            <w:r w:rsidRPr="0060292D">
              <w:rPr>
                <w:rFonts w:asciiTheme="minorEastAsia" w:hAnsiTheme="minorEastAsia"/>
                <w:sz w:val="24"/>
                <w:szCs w:val="24"/>
              </w:rPr>
              <w:lastRenderedPageBreak/>
              <w:t xml:space="preserve"> </w:t>
            </w:r>
            <w:r w:rsidRPr="0060292D">
              <w:rPr>
                <w:rFonts w:asciiTheme="minorEastAsia" w:hAnsiTheme="minorEastAsia" w:hint="eastAsia"/>
                <w:sz w:val="24"/>
                <w:szCs w:val="24"/>
              </w:rPr>
              <w:t>第1層（市全域）及び第2層（市の各中学校区域）を単位と して生活支援コーディネーター</w:t>
            </w:r>
            <w:r w:rsidRPr="0060292D">
              <w:rPr>
                <w:rFonts w:asciiTheme="minorEastAsia" w:hAnsiTheme="minorEastAsia"/>
                <w:sz w:val="24"/>
                <w:szCs w:val="24"/>
              </w:rPr>
              <w:t xml:space="preserve"> </w:t>
            </w:r>
            <w:r w:rsidRPr="0060292D">
              <w:rPr>
                <w:rFonts w:asciiTheme="minorEastAsia" w:hAnsiTheme="minorEastAsia" w:hint="eastAsia"/>
                <w:sz w:val="24"/>
                <w:szCs w:val="24"/>
              </w:rPr>
              <w:t>を配置し、資源開発・ネッ</w:t>
            </w:r>
            <w:r w:rsidRPr="0060292D">
              <w:rPr>
                <w:rFonts w:asciiTheme="minorEastAsia" w:hAnsiTheme="minorEastAsia" w:hint="eastAsia"/>
                <w:sz w:val="24"/>
                <w:szCs w:val="24"/>
              </w:rPr>
              <w:lastRenderedPageBreak/>
              <w:t>トワークの構築・ニーズとサービスのマッチング等を行います。</w:t>
            </w:r>
          </w:p>
          <w:p w:rsidR="003326A8" w:rsidRPr="0060292D" w:rsidRDefault="003326A8" w:rsidP="00B84DDA">
            <w:pPr>
              <w:pStyle w:val="a4"/>
              <w:numPr>
                <w:ilvl w:val="0"/>
                <w:numId w:val="21"/>
              </w:numPr>
              <w:ind w:leftChars="0"/>
              <w:rPr>
                <w:rFonts w:asciiTheme="minorEastAsia" w:hAnsiTheme="minorEastAsia"/>
                <w:sz w:val="24"/>
                <w:szCs w:val="24"/>
              </w:rPr>
            </w:pPr>
            <w:r w:rsidRPr="0060292D">
              <w:rPr>
                <w:rFonts w:asciiTheme="minorEastAsia" w:hAnsiTheme="minorEastAsia" w:hint="eastAsia"/>
                <w:sz w:val="24"/>
                <w:szCs w:val="24"/>
              </w:rPr>
              <w:t>第2層において、関係者間の情報共有及び連携・協働による生活支援等サービスの開発を推進するため、生活支援体制整備推進会議を運営します。</w:t>
            </w:r>
          </w:p>
        </w:tc>
      </w:tr>
    </w:tbl>
    <w:p w:rsidR="003326A8" w:rsidRDefault="003326A8" w:rsidP="003326A8">
      <w:pPr>
        <w:rPr>
          <w:rFonts w:asciiTheme="minorEastAsia" w:hAnsiTheme="minorEastAsia"/>
          <w:sz w:val="24"/>
          <w:szCs w:val="24"/>
        </w:rPr>
      </w:pPr>
    </w:p>
    <w:p w:rsidR="003326A8" w:rsidRDefault="003326A8" w:rsidP="003326A8">
      <w:pPr>
        <w:rPr>
          <w:rFonts w:asciiTheme="minorEastAsia" w:hAnsiTheme="minorEastAsia"/>
          <w:sz w:val="24"/>
          <w:szCs w:val="24"/>
        </w:rPr>
      </w:pPr>
    </w:p>
    <w:p w:rsidR="003326A8" w:rsidRDefault="003326A8" w:rsidP="003326A8">
      <w:pPr>
        <w:ind w:firstLineChars="500" w:firstLine="1205"/>
        <w:rPr>
          <w:rFonts w:asciiTheme="minorEastAsia" w:hAnsiTheme="minorEastAsia"/>
          <w:sz w:val="24"/>
          <w:szCs w:val="24"/>
        </w:rPr>
      </w:pPr>
      <w:r>
        <w:rPr>
          <w:rFonts w:asciiTheme="minorEastAsia" w:hAnsiTheme="minorEastAsia" w:hint="eastAsia"/>
          <w:b/>
          <w:sz w:val="24"/>
          <w:szCs w:val="24"/>
        </w:rPr>
        <w:t>1</w:t>
      </w:r>
      <w:r w:rsidRPr="00F846B0">
        <w:rPr>
          <w:rFonts w:asciiTheme="minorEastAsia" w:hAnsiTheme="minorEastAsia" w:hint="eastAsia"/>
          <w:b/>
          <w:sz w:val="24"/>
          <w:szCs w:val="24"/>
        </w:rPr>
        <w:t>－１１　ファミリーサポートセンター運営事業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3114"/>
        <w:gridCol w:w="3544"/>
        <w:gridCol w:w="2993"/>
        <w:gridCol w:w="3811"/>
      </w:tblGrid>
      <w:tr w:rsidR="003326A8" w:rsidRPr="006B523F" w:rsidTr="00B84DDA">
        <w:trPr>
          <w:trHeight w:val="371"/>
          <w:jc w:val="center"/>
        </w:trPr>
        <w:tc>
          <w:tcPr>
            <w:tcW w:w="3114" w:type="dxa"/>
            <w:vAlign w:val="center"/>
          </w:tcPr>
          <w:p w:rsidR="003326A8" w:rsidRPr="006B523F" w:rsidRDefault="003326A8" w:rsidP="00B84DDA">
            <w:pPr>
              <w:spacing w:before="240" w:after="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544" w:type="dxa"/>
            <w:vAlign w:val="center"/>
          </w:tcPr>
          <w:p w:rsidR="003326A8" w:rsidRPr="006B523F" w:rsidRDefault="003326A8" w:rsidP="00B84DDA">
            <w:pPr>
              <w:spacing w:before="240" w:after="240"/>
              <w:ind w:firstLineChars="400" w:firstLine="96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2993" w:type="dxa"/>
            <w:vAlign w:val="center"/>
          </w:tcPr>
          <w:p w:rsidR="003326A8" w:rsidRPr="006B523F" w:rsidRDefault="003326A8" w:rsidP="00B84DDA">
            <w:pPr>
              <w:spacing w:before="240" w:after="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811" w:type="dxa"/>
            <w:vAlign w:val="center"/>
          </w:tcPr>
          <w:p w:rsidR="003326A8" w:rsidRPr="006B523F" w:rsidRDefault="003326A8" w:rsidP="00B84DDA">
            <w:pPr>
              <w:spacing w:before="240" w:after="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3326A8" w:rsidRPr="00244766" w:rsidTr="00B84DDA">
        <w:trPr>
          <w:trHeight w:val="565"/>
          <w:jc w:val="center"/>
        </w:trPr>
        <w:tc>
          <w:tcPr>
            <w:tcW w:w="3114" w:type="dxa"/>
          </w:tcPr>
          <w:p w:rsidR="003326A8" w:rsidRPr="00BA6C9A" w:rsidRDefault="003326A8" w:rsidP="00B84DDA">
            <w:pPr>
              <w:rPr>
                <w:sz w:val="24"/>
                <w:szCs w:val="24"/>
              </w:rPr>
            </w:pPr>
            <w:r w:rsidRPr="00BA6C9A">
              <w:rPr>
                <w:rFonts w:hint="eastAsia"/>
                <w:sz w:val="24"/>
                <w:szCs w:val="24"/>
              </w:rPr>
              <w:t>ファミリーサポートセンター運営事業</w:t>
            </w:r>
          </w:p>
          <w:p w:rsidR="003326A8" w:rsidRPr="00BA6C9A" w:rsidRDefault="003326A8" w:rsidP="00B84DDA">
            <w:pPr>
              <w:rPr>
                <w:sz w:val="24"/>
                <w:szCs w:val="24"/>
              </w:rPr>
            </w:pPr>
          </w:p>
        </w:tc>
        <w:tc>
          <w:tcPr>
            <w:tcW w:w="3544" w:type="dxa"/>
          </w:tcPr>
          <w:p w:rsidR="003326A8" w:rsidRPr="00BA6C9A" w:rsidRDefault="003326A8" w:rsidP="00B84DDA">
            <w:pPr>
              <w:rPr>
                <w:sz w:val="24"/>
                <w:szCs w:val="24"/>
              </w:rPr>
            </w:pPr>
            <w:r w:rsidRPr="00BA6C9A">
              <w:rPr>
                <w:rFonts w:hint="eastAsia"/>
                <w:sz w:val="24"/>
                <w:szCs w:val="24"/>
              </w:rPr>
              <w:t>市内において育児に関する相互援助活動を行うことにより仕事と育児を両立できる環境を整備します。</w:t>
            </w:r>
          </w:p>
        </w:tc>
        <w:tc>
          <w:tcPr>
            <w:tcW w:w="2993" w:type="dxa"/>
          </w:tcPr>
          <w:p w:rsidR="003326A8" w:rsidRPr="00BA6C9A" w:rsidRDefault="003326A8" w:rsidP="00B84DDA">
            <w:pPr>
              <w:ind w:left="240" w:hangingChars="100" w:hanging="240"/>
              <w:rPr>
                <w:sz w:val="24"/>
                <w:szCs w:val="24"/>
              </w:rPr>
            </w:pPr>
            <w:r w:rsidRPr="00BA6C9A">
              <w:rPr>
                <w:rFonts w:hint="eastAsia"/>
                <w:sz w:val="24"/>
                <w:szCs w:val="24"/>
              </w:rPr>
              <w:t>①会員数の増加に向け周知を図るとともに、定期的に説明会等を開催します。</w:t>
            </w:r>
          </w:p>
          <w:p w:rsidR="003326A8" w:rsidRPr="00BA6C9A" w:rsidRDefault="003326A8" w:rsidP="00B84DDA">
            <w:pPr>
              <w:ind w:leftChars="-9" w:left="187" w:hangingChars="86" w:hanging="206"/>
              <w:rPr>
                <w:sz w:val="24"/>
                <w:szCs w:val="24"/>
              </w:rPr>
            </w:pPr>
            <w:r w:rsidRPr="00BA6C9A">
              <w:rPr>
                <w:rFonts w:hint="eastAsia"/>
                <w:sz w:val="24"/>
                <w:szCs w:val="24"/>
              </w:rPr>
              <w:t>②相互援助活動の調整・把握を行います。</w:t>
            </w:r>
          </w:p>
          <w:p w:rsidR="003326A8" w:rsidRPr="00BA6C9A" w:rsidRDefault="003326A8" w:rsidP="00B84DDA">
            <w:pPr>
              <w:ind w:left="240" w:hangingChars="100" w:hanging="240"/>
              <w:rPr>
                <w:sz w:val="24"/>
                <w:szCs w:val="24"/>
              </w:rPr>
            </w:pPr>
            <w:r w:rsidRPr="00BA6C9A">
              <w:rPr>
                <w:rFonts w:hint="eastAsia"/>
                <w:sz w:val="24"/>
                <w:szCs w:val="24"/>
              </w:rPr>
              <w:t>③相互援助に必要な知識を付与する講習会を開催します。</w:t>
            </w:r>
          </w:p>
          <w:p w:rsidR="003326A8" w:rsidRPr="00BA6C9A" w:rsidRDefault="003326A8" w:rsidP="00B84DDA">
            <w:pPr>
              <w:ind w:left="240" w:hangingChars="100" w:hanging="240"/>
              <w:rPr>
                <w:sz w:val="24"/>
                <w:szCs w:val="24"/>
              </w:rPr>
            </w:pPr>
            <w:r w:rsidRPr="00BA6C9A">
              <w:rPr>
                <w:rFonts w:hint="eastAsia"/>
                <w:sz w:val="24"/>
                <w:szCs w:val="24"/>
              </w:rPr>
              <w:t>④会員同士の交流を深め、情報交換の場を提供します。</w:t>
            </w:r>
          </w:p>
          <w:p w:rsidR="003326A8" w:rsidRPr="00BA6C9A" w:rsidRDefault="003326A8" w:rsidP="00B84DDA">
            <w:pPr>
              <w:ind w:left="240" w:hangingChars="100" w:hanging="240"/>
              <w:rPr>
                <w:sz w:val="24"/>
                <w:szCs w:val="24"/>
              </w:rPr>
            </w:pPr>
            <w:r w:rsidRPr="00BA6C9A">
              <w:rPr>
                <w:rFonts w:hint="eastAsia"/>
                <w:sz w:val="24"/>
                <w:szCs w:val="24"/>
              </w:rPr>
              <w:t>⑤新施設へ移転します。</w:t>
            </w:r>
          </w:p>
        </w:tc>
        <w:tc>
          <w:tcPr>
            <w:tcW w:w="3811" w:type="dxa"/>
          </w:tcPr>
          <w:p w:rsidR="003326A8" w:rsidRPr="00BA6C9A" w:rsidRDefault="003326A8" w:rsidP="00B84DDA">
            <w:pPr>
              <w:ind w:left="240" w:hangingChars="100" w:hanging="240"/>
              <w:rPr>
                <w:sz w:val="24"/>
                <w:szCs w:val="24"/>
              </w:rPr>
            </w:pPr>
            <w:r w:rsidRPr="00BA6C9A">
              <w:rPr>
                <w:rFonts w:hint="eastAsia"/>
                <w:sz w:val="24"/>
                <w:szCs w:val="24"/>
              </w:rPr>
              <w:t>①広報誌やチラシ等を活用し引き続き周知を行います。</w:t>
            </w:r>
          </w:p>
          <w:p w:rsidR="003326A8" w:rsidRPr="00BA6C9A" w:rsidRDefault="003326A8" w:rsidP="00B84DDA">
            <w:pPr>
              <w:ind w:left="240" w:hangingChars="100" w:hanging="240"/>
              <w:rPr>
                <w:sz w:val="24"/>
                <w:szCs w:val="24"/>
              </w:rPr>
            </w:pPr>
            <w:r w:rsidRPr="00BA6C9A">
              <w:rPr>
                <w:rFonts w:hint="eastAsia"/>
                <w:sz w:val="24"/>
                <w:szCs w:val="24"/>
              </w:rPr>
              <w:t>②アドバイザーを配置し提供会員と依頼会員の調整を行います。</w:t>
            </w:r>
          </w:p>
          <w:p w:rsidR="003326A8" w:rsidRPr="00BA6C9A" w:rsidRDefault="003326A8" w:rsidP="00B84DDA">
            <w:pPr>
              <w:ind w:left="240" w:hangingChars="100" w:hanging="240"/>
              <w:rPr>
                <w:sz w:val="24"/>
                <w:szCs w:val="24"/>
              </w:rPr>
            </w:pPr>
            <w:r w:rsidRPr="00BA6C9A">
              <w:rPr>
                <w:rFonts w:hint="eastAsia"/>
                <w:sz w:val="24"/>
                <w:szCs w:val="24"/>
              </w:rPr>
              <w:t>③提供会員に対し必要となる講習会を開催します。</w:t>
            </w:r>
          </w:p>
          <w:p w:rsidR="003326A8" w:rsidRPr="00BA6C9A" w:rsidRDefault="003326A8" w:rsidP="00B84DDA">
            <w:pPr>
              <w:ind w:left="240" w:hangingChars="100" w:hanging="240"/>
              <w:rPr>
                <w:sz w:val="24"/>
                <w:szCs w:val="24"/>
              </w:rPr>
            </w:pPr>
            <w:r w:rsidRPr="00BA6C9A">
              <w:rPr>
                <w:rFonts w:hint="eastAsia"/>
                <w:sz w:val="24"/>
                <w:szCs w:val="24"/>
              </w:rPr>
              <w:t>④交流の場として交流会の開催を企画運営します。</w:t>
            </w:r>
          </w:p>
          <w:p w:rsidR="003326A8" w:rsidRPr="00BA6C9A" w:rsidRDefault="003326A8" w:rsidP="00B84DDA">
            <w:pPr>
              <w:ind w:left="240" w:hangingChars="100" w:hanging="240"/>
              <w:rPr>
                <w:sz w:val="24"/>
                <w:szCs w:val="24"/>
              </w:rPr>
            </w:pPr>
            <w:r w:rsidRPr="00BA6C9A">
              <w:rPr>
                <w:rFonts w:hint="eastAsia"/>
                <w:sz w:val="24"/>
                <w:szCs w:val="24"/>
              </w:rPr>
              <w:t>⑤関係課と連携し新施設へ円滑に移転します。</w:t>
            </w:r>
          </w:p>
        </w:tc>
      </w:tr>
    </w:tbl>
    <w:p w:rsidR="003326A8" w:rsidRDefault="003326A8" w:rsidP="003326A8">
      <w:pPr>
        <w:rPr>
          <w:rFonts w:asciiTheme="minorEastAsia" w:hAnsiTheme="minorEastAsia"/>
          <w:sz w:val="24"/>
          <w:szCs w:val="24"/>
        </w:rPr>
      </w:pPr>
    </w:p>
    <w:p w:rsidR="003326A8" w:rsidRDefault="003326A8" w:rsidP="003326A8">
      <w:pPr>
        <w:rPr>
          <w:rFonts w:asciiTheme="minorEastAsia" w:hAnsiTheme="minorEastAsia"/>
          <w:sz w:val="24"/>
          <w:szCs w:val="24"/>
        </w:rPr>
      </w:pPr>
    </w:p>
    <w:p w:rsidR="003326A8" w:rsidRDefault="003326A8" w:rsidP="003326A8">
      <w:pPr>
        <w:rPr>
          <w:rFonts w:asciiTheme="minorEastAsia" w:hAnsiTheme="minorEastAsia"/>
          <w:sz w:val="24"/>
          <w:szCs w:val="24"/>
        </w:rPr>
      </w:pPr>
    </w:p>
    <w:p w:rsidR="003326A8" w:rsidRDefault="003326A8" w:rsidP="003326A8">
      <w:pPr>
        <w:rPr>
          <w:rFonts w:asciiTheme="minorEastAsia" w:hAnsiTheme="minorEastAsia"/>
          <w:sz w:val="24"/>
          <w:szCs w:val="24"/>
        </w:rPr>
      </w:pPr>
    </w:p>
    <w:p w:rsidR="003326A8" w:rsidRDefault="003326A8" w:rsidP="003326A8">
      <w:pPr>
        <w:rPr>
          <w:rFonts w:asciiTheme="minorEastAsia" w:hAnsiTheme="minorEastAsia"/>
          <w:sz w:val="24"/>
          <w:szCs w:val="24"/>
        </w:rPr>
      </w:pPr>
      <w:r>
        <w:rPr>
          <w:rFonts w:asciiTheme="minorEastAsia" w:hAnsiTheme="minorEastAsia" w:hint="eastAsia"/>
          <w:sz w:val="24"/>
          <w:szCs w:val="24"/>
        </w:rPr>
        <w:t xml:space="preserve">　　　</w:t>
      </w:r>
    </w:p>
    <w:p w:rsidR="003326A8" w:rsidRDefault="003326A8" w:rsidP="003326A8">
      <w:pPr>
        <w:rPr>
          <w:rFonts w:asciiTheme="minorEastAsia" w:hAnsiTheme="minorEastAsia"/>
          <w:sz w:val="24"/>
          <w:szCs w:val="24"/>
        </w:rPr>
      </w:pPr>
      <w:r>
        <w:rPr>
          <w:rFonts w:asciiTheme="minorEastAsia" w:hAnsiTheme="minorEastAsia" w:hint="eastAsia"/>
          <w:sz w:val="24"/>
          <w:szCs w:val="24"/>
        </w:rPr>
        <w:t xml:space="preserve">　</w:t>
      </w:r>
    </w:p>
    <w:p w:rsidR="003326A8" w:rsidRDefault="003326A8" w:rsidP="003326A8">
      <w:pPr>
        <w:ind w:firstLineChars="250" w:firstLine="602"/>
        <w:rPr>
          <w:rFonts w:asciiTheme="minorEastAsia" w:hAnsiTheme="minorEastAsia"/>
          <w:b/>
          <w:sz w:val="24"/>
          <w:szCs w:val="24"/>
        </w:rPr>
      </w:pPr>
      <w:r w:rsidRPr="000A32F6">
        <w:rPr>
          <w:rFonts w:asciiTheme="minorEastAsia" w:hAnsiTheme="minorEastAsia" w:hint="eastAsia"/>
          <w:b/>
          <w:sz w:val="24"/>
          <w:szCs w:val="24"/>
        </w:rPr>
        <w:t>２　共同募金配分金事業</w:t>
      </w:r>
    </w:p>
    <w:p w:rsidR="003326A8" w:rsidRDefault="003326A8" w:rsidP="003326A8">
      <w:pPr>
        <w:rPr>
          <w:sz w:val="24"/>
          <w:szCs w:val="24"/>
        </w:rPr>
      </w:pPr>
      <w:r>
        <w:rPr>
          <w:rFonts w:asciiTheme="minorEastAsia" w:hAnsiTheme="minorEastAsia" w:hint="eastAsia"/>
          <w:b/>
          <w:sz w:val="24"/>
          <w:szCs w:val="24"/>
        </w:rPr>
        <w:t xml:space="preserve">　　　　　　</w:t>
      </w:r>
      <w:r w:rsidRPr="006529E4">
        <w:rPr>
          <w:rFonts w:asciiTheme="minorEastAsia" w:hAnsiTheme="minorEastAsia" w:hint="eastAsia"/>
          <w:sz w:val="24"/>
          <w:szCs w:val="24"/>
        </w:rPr>
        <w:t>〇事業の目標</w:t>
      </w:r>
      <w:r>
        <w:rPr>
          <w:rFonts w:hint="eastAsia"/>
          <w:sz w:val="24"/>
          <w:szCs w:val="24"/>
        </w:rPr>
        <w:t xml:space="preserve">　　</w:t>
      </w:r>
    </w:p>
    <w:tbl>
      <w:tblPr>
        <w:tblStyle w:val="a3"/>
        <w:tblW w:w="0" w:type="auto"/>
        <w:tblInd w:w="988" w:type="dxa"/>
        <w:tblLook w:val="04A0" w:firstRow="1" w:lastRow="0" w:firstColumn="1" w:lastColumn="0" w:noHBand="0" w:noVBand="1"/>
      </w:tblPr>
      <w:tblGrid>
        <w:gridCol w:w="3105"/>
        <w:gridCol w:w="3570"/>
        <w:gridCol w:w="2940"/>
        <w:gridCol w:w="3854"/>
      </w:tblGrid>
      <w:tr w:rsidR="003326A8" w:rsidRPr="006B523F" w:rsidTr="00B84DDA">
        <w:trPr>
          <w:trHeight w:val="730"/>
        </w:trPr>
        <w:tc>
          <w:tcPr>
            <w:tcW w:w="3105" w:type="dxa"/>
          </w:tcPr>
          <w:p w:rsidR="003326A8" w:rsidRPr="006B523F" w:rsidRDefault="003326A8" w:rsidP="00B84DDA">
            <w:pPr>
              <w:spacing w:before="240"/>
              <w:ind w:firstLineChars="350" w:firstLine="84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570" w:type="dxa"/>
          </w:tcPr>
          <w:p w:rsidR="003326A8" w:rsidRPr="006B523F" w:rsidRDefault="003326A8" w:rsidP="00B84DDA">
            <w:pPr>
              <w:spacing w:before="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事業の目標</w:t>
            </w:r>
          </w:p>
        </w:tc>
        <w:tc>
          <w:tcPr>
            <w:tcW w:w="2940" w:type="dxa"/>
          </w:tcPr>
          <w:p w:rsidR="003326A8" w:rsidRPr="006B523F" w:rsidRDefault="003326A8" w:rsidP="00B84DDA">
            <w:pPr>
              <w:spacing w:before="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3854" w:type="dxa"/>
          </w:tcPr>
          <w:p w:rsidR="003326A8" w:rsidRPr="006B523F" w:rsidRDefault="003326A8" w:rsidP="00B84DDA">
            <w:pPr>
              <w:spacing w:before="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w:t>
            </w:r>
            <w:r>
              <w:rPr>
                <w:rFonts w:asciiTheme="minorEastAsia" w:hAnsiTheme="minorEastAsia" w:hint="eastAsia"/>
                <w:color w:val="000000" w:themeColor="text1"/>
                <w:sz w:val="24"/>
                <w:szCs w:val="24"/>
              </w:rPr>
              <w:t>目標</w:t>
            </w:r>
          </w:p>
        </w:tc>
      </w:tr>
      <w:tr w:rsidR="003326A8" w:rsidRPr="00A56BF6" w:rsidTr="00B84DDA">
        <w:tblPrEx>
          <w:jc w:val="center"/>
          <w:tblInd w:w="0" w:type="dxa"/>
        </w:tblPrEx>
        <w:trPr>
          <w:trHeight w:val="1131"/>
          <w:jc w:val="center"/>
        </w:trPr>
        <w:tc>
          <w:tcPr>
            <w:tcW w:w="3105" w:type="dxa"/>
          </w:tcPr>
          <w:p w:rsidR="003326A8" w:rsidRPr="00BA6C9A" w:rsidRDefault="003326A8" w:rsidP="00B84DDA">
            <w:pPr>
              <w:rPr>
                <w:sz w:val="24"/>
                <w:szCs w:val="24"/>
              </w:rPr>
            </w:pPr>
            <w:r w:rsidRPr="00BA6C9A">
              <w:rPr>
                <w:rFonts w:hint="eastAsia"/>
                <w:sz w:val="24"/>
                <w:szCs w:val="24"/>
              </w:rPr>
              <w:t>２－１　高齢者福祉事業</w:t>
            </w:r>
          </w:p>
          <w:p w:rsidR="003326A8" w:rsidRPr="00BA6C9A" w:rsidRDefault="003326A8" w:rsidP="00B84DDA">
            <w:pPr>
              <w:rPr>
                <w:sz w:val="24"/>
                <w:szCs w:val="24"/>
              </w:rPr>
            </w:pPr>
          </w:p>
        </w:tc>
        <w:tc>
          <w:tcPr>
            <w:tcW w:w="3570" w:type="dxa"/>
            <w:vMerge w:val="restart"/>
          </w:tcPr>
          <w:p w:rsidR="003326A8" w:rsidRPr="00BA6C9A" w:rsidRDefault="003326A8" w:rsidP="00B84DDA">
            <w:pPr>
              <w:rPr>
                <w:sz w:val="24"/>
                <w:szCs w:val="24"/>
              </w:rPr>
            </w:pPr>
            <w:r w:rsidRPr="00BA6C9A">
              <w:rPr>
                <w:rFonts w:hint="eastAsia"/>
                <w:sz w:val="24"/>
                <w:szCs w:val="24"/>
              </w:rPr>
              <w:t>誰もが住みなれた地域で安心して暮らせる福祉のまちづくりを推進するために、地域を良くしていこうとする地区・ボランティア団体・市民活動団体を応援するため、共同募金を配分します。</w:t>
            </w:r>
          </w:p>
        </w:tc>
        <w:tc>
          <w:tcPr>
            <w:tcW w:w="2940" w:type="dxa"/>
            <w:tcBorders>
              <w:top w:val="single" w:sz="4" w:space="0" w:color="auto"/>
            </w:tcBorders>
          </w:tcPr>
          <w:p w:rsidR="003326A8" w:rsidRPr="00BA6C9A" w:rsidRDefault="003326A8" w:rsidP="00B84DDA">
            <w:pPr>
              <w:pStyle w:val="a4"/>
              <w:numPr>
                <w:ilvl w:val="0"/>
                <w:numId w:val="25"/>
              </w:numPr>
              <w:ind w:leftChars="0"/>
              <w:rPr>
                <w:sz w:val="24"/>
                <w:szCs w:val="24"/>
              </w:rPr>
            </w:pPr>
            <w:r w:rsidRPr="00BA6C9A">
              <w:rPr>
                <w:rFonts w:hint="eastAsia"/>
                <w:sz w:val="24"/>
                <w:szCs w:val="24"/>
              </w:rPr>
              <w:t>ひとり暮らし高齢者交流事業を開催します。</w:t>
            </w:r>
          </w:p>
          <w:p w:rsidR="003326A8" w:rsidRPr="00BA6C9A" w:rsidRDefault="003326A8" w:rsidP="00B84DDA">
            <w:pPr>
              <w:pStyle w:val="a4"/>
              <w:numPr>
                <w:ilvl w:val="0"/>
                <w:numId w:val="25"/>
              </w:numPr>
              <w:ind w:leftChars="0"/>
              <w:rPr>
                <w:sz w:val="24"/>
                <w:szCs w:val="24"/>
              </w:rPr>
            </w:pPr>
            <w:r w:rsidRPr="00BA6C9A">
              <w:rPr>
                <w:rFonts w:hint="eastAsia"/>
                <w:sz w:val="24"/>
                <w:szCs w:val="24"/>
              </w:rPr>
              <w:t>各団体に活動費を配分します。</w:t>
            </w:r>
          </w:p>
        </w:tc>
        <w:tc>
          <w:tcPr>
            <w:tcW w:w="3854" w:type="dxa"/>
          </w:tcPr>
          <w:p w:rsidR="003326A8" w:rsidRPr="00BA6C9A" w:rsidRDefault="003326A8" w:rsidP="00B84DDA">
            <w:pPr>
              <w:pStyle w:val="a4"/>
              <w:numPr>
                <w:ilvl w:val="0"/>
                <w:numId w:val="18"/>
              </w:numPr>
              <w:ind w:leftChars="0"/>
              <w:rPr>
                <w:sz w:val="24"/>
                <w:szCs w:val="24"/>
              </w:rPr>
            </w:pPr>
            <w:r w:rsidRPr="00BA6C9A">
              <w:rPr>
                <w:rFonts w:hint="eastAsia"/>
                <w:sz w:val="24"/>
                <w:szCs w:val="24"/>
              </w:rPr>
              <w:t>ひとり暮らしの高齢者を対象に年に</w:t>
            </w:r>
            <w:r w:rsidRPr="00BA6C9A">
              <w:rPr>
                <w:rFonts w:hint="eastAsia"/>
                <w:sz w:val="24"/>
                <w:szCs w:val="24"/>
              </w:rPr>
              <w:t>1</w:t>
            </w:r>
            <w:r w:rsidRPr="00BA6C9A">
              <w:rPr>
                <w:rFonts w:hint="eastAsia"/>
                <w:sz w:val="24"/>
                <w:szCs w:val="24"/>
              </w:rPr>
              <w:t>回交流会を開催します。</w:t>
            </w:r>
          </w:p>
          <w:p w:rsidR="003326A8" w:rsidRPr="00BA6C9A" w:rsidRDefault="003326A8" w:rsidP="00B84DDA">
            <w:pPr>
              <w:pStyle w:val="a4"/>
              <w:numPr>
                <w:ilvl w:val="0"/>
                <w:numId w:val="18"/>
              </w:numPr>
              <w:ind w:leftChars="0"/>
              <w:rPr>
                <w:sz w:val="24"/>
                <w:szCs w:val="24"/>
              </w:rPr>
            </w:pPr>
            <w:r w:rsidRPr="00BA6C9A">
              <w:rPr>
                <w:rFonts w:hint="eastAsia"/>
                <w:sz w:val="24"/>
                <w:szCs w:val="24"/>
              </w:rPr>
              <w:t>ボランティア団体等に活動費を配分します。</w:t>
            </w:r>
          </w:p>
        </w:tc>
      </w:tr>
      <w:tr w:rsidR="003326A8" w:rsidRPr="00A56BF6" w:rsidTr="00B84DDA">
        <w:tblPrEx>
          <w:jc w:val="center"/>
          <w:tblInd w:w="0" w:type="dxa"/>
        </w:tblPrEx>
        <w:trPr>
          <w:trHeight w:val="423"/>
          <w:jc w:val="center"/>
        </w:trPr>
        <w:tc>
          <w:tcPr>
            <w:tcW w:w="3105" w:type="dxa"/>
          </w:tcPr>
          <w:p w:rsidR="003326A8" w:rsidRPr="00BA6C9A" w:rsidRDefault="003326A8" w:rsidP="00B84DDA">
            <w:pPr>
              <w:rPr>
                <w:sz w:val="24"/>
                <w:szCs w:val="24"/>
              </w:rPr>
            </w:pPr>
            <w:r w:rsidRPr="00BA6C9A">
              <w:rPr>
                <w:rFonts w:hint="eastAsia"/>
                <w:sz w:val="24"/>
                <w:szCs w:val="24"/>
              </w:rPr>
              <w:t>２－２　障がい児・者福祉事業</w:t>
            </w:r>
          </w:p>
          <w:p w:rsidR="003326A8" w:rsidRPr="00BA6C9A" w:rsidRDefault="003326A8" w:rsidP="00B84DDA">
            <w:pPr>
              <w:rPr>
                <w:sz w:val="24"/>
                <w:szCs w:val="24"/>
              </w:rPr>
            </w:pPr>
          </w:p>
        </w:tc>
        <w:tc>
          <w:tcPr>
            <w:tcW w:w="3570" w:type="dxa"/>
            <w:vMerge/>
            <w:tcBorders>
              <w:bottom w:val="nil"/>
            </w:tcBorders>
          </w:tcPr>
          <w:p w:rsidR="003326A8" w:rsidRPr="00BA6C9A" w:rsidRDefault="003326A8" w:rsidP="00B84DDA">
            <w:pPr>
              <w:rPr>
                <w:sz w:val="24"/>
                <w:szCs w:val="24"/>
              </w:rPr>
            </w:pPr>
          </w:p>
        </w:tc>
        <w:tc>
          <w:tcPr>
            <w:tcW w:w="2940" w:type="dxa"/>
          </w:tcPr>
          <w:p w:rsidR="003326A8" w:rsidRPr="00BA6C9A" w:rsidRDefault="003326A8" w:rsidP="00B84DDA">
            <w:pPr>
              <w:ind w:left="240" w:hangingChars="100" w:hanging="240"/>
              <w:rPr>
                <w:sz w:val="24"/>
                <w:szCs w:val="24"/>
              </w:rPr>
            </w:pPr>
            <w:r w:rsidRPr="00BA6C9A">
              <w:rPr>
                <w:rFonts w:hint="eastAsia"/>
                <w:sz w:val="24"/>
                <w:szCs w:val="24"/>
              </w:rPr>
              <w:t>①ふれあいまつりを開催します。</w:t>
            </w:r>
          </w:p>
          <w:p w:rsidR="003326A8" w:rsidRPr="00BA6C9A" w:rsidRDefault="003326A8" w:rsidP="00B84DDA">
            <w:pPr>
              <w:ind w:left="240" w:hangingChars="100" w:hanging="240"/>
              <w:rPr>
                <w:sz w:val="24"/>
                <w:szCs w:val="24"/>
              </w:rPr>
            </w:pPr>
            <w:r w:rsidRPr="00BA6C9A">
              <w:rPr>
                <w:rFonts w:hint="eastAsia"/>
                <w:sz w:val="24"/>
                <w:szCs w:val="24"/>
              </w:rPr>
              <w:t>②障がい者希望の旅を開催します。</w:t>
            </w:r>
          </w:p>
          <w:p w:rsidR="003326A8" w:rsidRPr="00BA6C9A" w:rsidRDefault="003326A8" w:rsidP="00B84DDA">
            <w:pPr>
              <w:ind w:left="240" w:hangingChars="100" w:hanging="240"/>
              <w:rPr>
                <w:sz w:val="24"/>
                <w:szCs w:val="24"/>
              </w:rPr>
            </w:pPr>
            <w:r w:rsidRPr="00BA6C9A">
              <w:rPr>
                <w:rFonts w:hint="eastAsia"/>
                <w:sz w:val="24"/>
                <w:szCs w:val="24"/>
              </w:rPr>
              <w:t>③各団体に活動費を配分します</w:t>
            </w:r>
          </w:p>
        </w:tc>
        <w:tc>
          <w:tcPr>
            <w:tcW w:w="3854" w:type="dxa"/>
          </w:tcPr>
          <w:p w:rsidR="003326A8" w:rsidRPr="00BA6C9A" w:rsidRDefault="003326A8" w:rsidP="00B84DDA">
            <w:pPr>
              <w:ind w:left="240" w:hangingChars="100" w:hanging="240"/>
              <w:rPr>
                <w:sz w:val="24"/>
                <w:szCs w:val="24"/>
              </w:rPr>
            </w:pPr>
            <w:r w:rsidRPr="00BA6C9A">
              <w:rPr>
                <w:rFonts w:hint="eastAsia"/>
                <w:sz w:val="24"/>
                <w:szCs w:val="24"/>
              </w:rPr>
              <w:t>①障がい者の交流の場として</w:t>
            </w:r>
            <w:r w:rsidRPr="00BA6C9A">
              <w:rPr>
                <w:rFonts w:hint="eastAsia"/>
                <w:sz w:val="24"/>
                <w:szCs w:val="24"/>
              </w:rPr>
              <w:t>12</w:t>
            </w:r>
            <w:r w:rsidRPr="00BA6C9A">
              <w:rPr>
                <w:rFonts w:hint="eastAsia"/>
                <w:sz w:val="24"/>
                <w:szCs w:val="24"/>
              </w:rPr>
              <w:t>月にふれあいまつりを開催します。</w:t>
            </w:r>
          </w:p>
          <w:p w:rsidR="003326A8" w:rsidRPr="00BA6C9A" w:rsidRDefault="003326A8" w:rsidP="00B84DDA">
            <w:pPr>
              <w:ind w:left="240" w:hangingChars="100" w:hanging="240"/>
              <w:rPr>
                <w:sz w:val="24"/>
                <w:szCs w:val="24"/>
              </w:rPr>
            </w:pPr>
            <w:r w:rsidRPr="00BA6C9A">
              <w:rPr>
                <w:rFonts w:hint="eastAsia"/>
                <w:sz w:val="24"/>
                <w:szCs w:val="24"/>
              </w:rPr>
              <w:t>②障がい者の外出の機会を確保するため希望の旅を開催します。</w:t>
            </w:r>
          </w:p>
          <w:p w:rsidR="003326A8" w:rsidRPr="00BA6C9A" w:rsidRDefault="003326A8" w:rsidP="00B84DDA">
            <w:pPr>
              <w:pStyle w:val="a4"/>
              <w:numPr>
                <w:ilvl w:val="0"/>
                <w:numId w:val="18"/>
              </w:numPr>
              <w:ind w:leftChars="0"/>
              <w:rPr>
                <w:sz w:val="24"/>
                <w:szCs w:val="24"/>
              </w:rPr>
            </w:pPr>
            <w:r w:rsidRPr="00BA6C9A">
              <w:rPr>
                <w:rFonts w:hint="eastAsia"/>
                <w:sz w:val="24"/>
                <w:szCs w:val="24"/>
              </w:rPr>
              <w:t>ボランティア団体等に活動費を配分します。</w:t>
            </w:r>
          </w:p>
        </w:tc>
      </w:tr>
      <w:tr w:rsidR="003326A8" w:rsidRPr="00A56BF6" w:rsidTr="00B84DDA">
        <w:tblPrEx>
          <w:jc w:val="center"/>
          <w:tblInd w:w="0" w:type="dxa"/>
        </w:tblPrEx>
        <w:trPr>
          <w:trHeight w:val="1131"/>
          <w:jc w:val="center"/>
        </w:trPr>
        <w:tc>
          <w:tcPr>
            <w:tcW w:w="3105" w:type="dxa"/>
            <w:tcBorders>
              <w:top w:val="nil"/>
            </w:tcBorders>
          </w:tcPr>
          <w:p w:rsidR="003326A8" w:rsidRPr="00BA6C9A" w:rsidRDefault="003326A8" w:rsidP="00B84DDA">
            <w:pPr>
              <w:rPr>
                <w:sz w:val="24"/>
                <w:szCs w:val="24"/>
              </w:rPr>
            </w:pPr>
            <w:r w:rsidRPr="00BA6C9A">
              <w:rPr>
                <w:rFonts w:hint="eastAsia"/>
                <w:sz w:val="24"/>
                <w:szCs w:val="24"/>
              </w:rPr>
              <w:t>２－３　児童・青少年福祉事業</w:t>
            </w:r>
          </w:p>
        </w:tc>
        <w:tc>
          <w:tcPr>
            <w:tcW w:w="3570" w:type="dxa"/>
            <w:vMerge w:val="restart"/>
            <w:tcBorders>
              <w:top w:val="nil"/>
            </w:tcBorders>
          </w:tcPr>
          <w:p w:rsidR="003326A8" w:rsidRPr="00BA6C9A" w:rsidRDefault="003326A8" w:rsidP="00B84DDA">
            <w:pPr>
              <w:ind w:left="240" w:hangingChars="100" w:hanging="240"/>
              <w:rPr>
                <w:sz w:val="24"/>
                <w:szCs w:val="24"/>
              </w:rPr>
            </w:pPr>
          </w:p>
        </w:tc>
        <w:tc>
          <w:tcPr>
            <w:tcW w:w="2940" w:type="dxa"/>
          </w:tcPr>
          <w:p w:rsidR="003326A8" w:rsidRPr="00BA6C9A" w:rsidRDefault="003326A8" w:rsidP="00B84DDA">
            <w:pPr>
              <w:ind w:left="240" w:hangingChars="100" w:hanging="240"/>
              <w:rPr>
                <w:sz w:val="24"/>
                <w:szCs w:val="24"/>
              </w:rPr>
            </w:pPr>
            <w:r w:rsidRPr="00BA6C9A">
              <w:rPr>
                <w:rFonts w:hint="eastAsia"/>
                <w:sz w:val="24"/>
                <w:szCs w:val="24"/>
              </w:rPr>
              <w:t>①各団体に活動費を配分します。</w:t>
            </w:r>
          </w:p>
        </w:tc>
        <w:tc>
          <w:tcPr>
            <w:tcW w:w="3854" w:type="dxa"/>
          </w:tcPr>
          <w:p w:rsidR="003326A8" w:rsidRPr="00BA6C9A" w:rsidRDefault="003326A8" w:rsidP="00B84DDA">
            <w:pPr>
              <w:pStyle w:val="a4"/>
              <w:numPr>
                <w:ilvl w:val="0"/>
                <w:numId w:val="29"/>
              </w:numPr>
              <w:ind w:leftChars="0"/>
              <w:rPr>
                <w:sz w:val="24"/>
                <w:szCs w:val="24"/>
              </w:rPr>
            </w:pPr>
            <w:r w:rsidRPr="00BA6C9A">
              <w:rPr>
                <w:rFonts w:hint="eastAsia"/>
                <w:sz w:val="24"/>
                <w:szCs w:val="24"/>
              </w:rPr>
              <w:t>ボランティア団体等に活動費を配分します。</w:t>
            </w:r>
          </w:p>
        </w:tc>
      </w:tr>
      <w:tr w:rsidR="003326A8" w:rsidRPr="00A56BF6" w:rsidTr="00B84DDA">
        <w:tblPrEx>
          <w:jc w:val="center"/>
          <w:tblInd w:w="0" w:type="dxa"/>
        </w:tblPrEx>
        <w:trPr>
          <w:trHeight w:val="1131"/>
          <w:jc w:val="center"/>
        </w:trPr>
        <w:tc>
          <w:tcPr>
            <w:tcW w:w="3105" w:type="dxa"/>
          </w:tcPr>
          <w:p w:rsidR="003326A8" w:rsidRPr="00BA6C9A" w:rsidRDefault="003326A8" w:rsidP="00B84DDA">
            <w:pPr>
              <w:rPr>
                <w:sz w:val="24"/>
                <w:szCs w:val="24"/>
              </w:rPr>
            </w:pPr>
            <w:r w:rsidRPr="00BA6C9A">
              <w:rPr>
                <w:rFonts w:hint="eastAsia"/>
                <w:sz w:val="24"/>
                <w:szCs w:val="24"/>
              </w:rPr>
              <w:lastRenderedPageBreak/>
              <w:t>２－４　住民全般福祉事業</w:t>
            </w:r>
          </w:p>
          <w:p w:rsidR="003326A8" w:rsidRPr="00BA6C9A" w:rsidRDefault="003326A8" w:rsidP="00B84DDA">
            <w:pPr>
              <w:ind w:left="240" w:hangingChars="100" w:hanging="240"/>
              <w:rPr>
                <w:sz w:val="24"/>
                <w:szCs w:val="24"/>
              </w:rPr>
            </w:pPr>
          </w:p>
          <w:p w:rsidR="003326A8" w:rsidRPr="00BA6C9A" w:rsidRDefault="003326A8" w:rsidP="00B84DDA">
            <w:pPr>
              <w:ind w:left="240" w:hangingChars="100" w:hanging="240"/>
              <w:rPr>
                <w:sz w:val="24"/>
                <w:szCs w:val="24"/>
              </w:rPr>
            </w:pPr>
          </w:p>
        </w:tc>
        <w:tc>
          <w:tcPr>
            <w:tcW w:w="3570" w:type="dxa"/>
            <w:vMerge/>
            <w:tcBorders>
              <w:top w:val="nil"/>
            </w:tcBorders>
          </w:tcPr>
          <w:p w:rsidR="003326A8" w:rsidRPr="00BA6C9A" w:rsidRDefault="003326A8" w:rsidP="00B84DDA">
            <w:pPr>
              <w:ind w:left="240" w:hangingChars="100" w:hanging="240"/>
              <w:rPr>
                <w:sz w:val="24"/>
                <w:szCs w:val="24"/>
              </w:rPr>
            </w:pPr>
          </w:p>
        </w:tc>
        <w:tc>
          <w:tcPr>
            <w:tcW w:w="2940" w:type="dxa"/>
          </w:tcPr>
          <w:p w:rsidR="003326A8" w:rsidRPr="00BA6C9A" w:rsidRDefault="003326A8" w:rsidP="00B84DDA">
            <w:pPr>
              <w:pStyle w:val="a4"/>
              <w:numPr>
                <w:ilvl w:val="0"/>
                <w:numId w:val="20"/>
              </w:numPr>
              <w:ind w:leftChars="0"/>
              <w:rPr>
                <w:sz w:val="24"/>
                <w:szCs w:val="24"/>
              </w:rPr>
            </w:pPr>
            <w:r w:rsidRPr="00BA6C9A">
              <w:rPr>
                <w:rFonts w:hint="eastAsia"/>
                <w:sz w:val="24"/>
                <w:szCs w:val="24"/>
              </w:rPr>
              <w:t>社会福祉大会を開催します。</w:t>
            </w:r>
          </w:p>
          <w:p w:rsidR="003326A8" w:rsidRPr="00BA6C9A" w:rsidRDefault="003326A8" w:rsidP="00B84DDA">
            <w:pPr>
              <w:pStyle w:val="a4"/>
              <w:numPr>
                <w:ilvl w:val="0"/>
                <w:numId w:val="20"/>
              </w:numPr>
              <w:ind w:leftChars="0"/>
              <w:rPr>
                <w:sz w:val="24"/>
                <w:szCs w:val="24"/>
              </w:rPr>
            </w:pPr>
            <w:r w:rsidRPr="00BA6C9A">
              <w:rPr>
                <w:rFonts w:hint="eastAsia"/>
                <w:sz w:val="24"/>
                <w:szCs w:val="24"/>
              </w:rPr>
              <w:t>緊急援護事業を行います。</w:t>
            </w:r>
          </w:p>
          <w:p w:rsidR="003326A8" w:rsidRPr="00BA6C9A" w:rsidRDefault="003326A8" w:rsidP="00B84DDA">
            <w:pPr>
              <w:pStyle w:val="a4"/>
              <w:numPr>
                <w:ilvl w:val="0"/>
                <w:numId w:val="20"/>
              </w:numPr>
              <w:ind w:leftChars="0"/>
              <w:rPr>
                <w:sz w:val="24"/>
                <w:szCs w:val="24"/>
              </w:rPr>
            </w:pPr>
            <w:r w:rsidRPr="00BA6C9A">
              <w:rPr>
                <w:rFonts w:hint="eastAsia"/>
                <w:sz w:val="24"/>
                <w:szCs w:val="24"/>
              </w:rPr>
              <w:t>緊急食糧等提供支援を行います。</w:t>
            </w:r>
          </w:p>
          <w:p w:rsidR="003326A8" w:rsidRPr="00BA6C9A" w:rsidRDefault="003326A8" w:rsidP="00B84DDA">
            <w:pPr>
              <w:pStyle w:val="a4"/>
              <w:numPr>
                <w:ilvl w:val="0"/>
                <w:numId w:val="20"/>
              </w:numPr>
              <w:ind w:leftChars="0"/>
              <w:rPr>
                <w:sz w:val="24"/>
                <w:szCs w:val="24"/>
              </w:rPr>
            </w:pPr>
            <w:r w:rsidRPr="00BA6C9A">
              <w:rPr>
                <w:rFonts w:hint="eastAsia"/>
                <w:sz w:val="24"/>
                <w:szCs w:val="24"/>
              </w:rPr>
              <w:t>情報紙を発行します。</w:t>
            </w:r>
          </w:p>
          <w:p w:rsidR="003326A8" w:rsidRPr="00BA6C9A" w:rsidRDefault="003326A8" w:rsidP="00B84DDA">
            <w:pPr>
              <w:pStyle w:val="a4"/>
              <w:numPr>
                <w:ilvl w:val="0"/>
                <w:numId w:val="20"/>
              </w:numPr>
              <w:ind w:leftChars="0"/>
              <w:rPr>
                <w:sz w:val="24"/>
                <w:szCs w:val="24"/>
              </w:rPr>
            </w:pPr>
            <w:r w:rsidRPr="00BA6C9A">
              <w:rPr>
                <w:rFonts w:hint="eastAsia"/>
                <w:sz w:val="24"/>
                <w:szCs w:val="24"/>
              </w:rPr>
              <w:t>各団体に活動費を配分します。</w:t>
            </w:r>
          </w:p>
        </w:tc>
        <w:tc>
          <w:tcPr>
            <w:tcW w:w="3854" w:type="dxa"/>
          </w:tcPr>
          <w:p w:rsidR="003326A8" w:rsidRPr="00BA6C9A" w:rsidRDefault="003326A8" w:rsidP="00B84DDA">
            <w:pPr>
              <w:pStyle w:val="a4"/>
              <w:numPr>
                <w:ilvl w:val="0"/>
                <w:numId w:val="19"/>
              </w:numPr>
              <w:ind w:leftChars="0"/>
              <w:rPr>
                <w:sz w:val="24"/>
                <w:szCs w:val="24"/>
              </w:rPr>
            </w:pPr>
            <w:r w:rsidRPr="00BA6C9A">
              <w:rPr>
                <w:rFonts w:hint="eastAsia"/>
                <w:sz w:val="24"/>
                <w:szCs w:val="24"/>
              </w:rPr>
              <w:t>地域共生社会の実現のため</w:t>
            </w:r>
            <w:r w:rsidRPr="00BA6C9A">
              <w:rPr>
                <w:rFonts w:hint="eastAsia"/>
                <w:sz w:val="24"/>
                <w:szCs w:val="24"/>
              </w:rPr>
              <w:t>10</w:t>
            </w:r>
            <w:r w:rsidRPr="00BA6C9A">
              <w:rPr>
                <w:rFonts w:hint="eastAsia"/>
                <w:sz w:val="24"/>
                <w:szCs w:val="24"/>
              </w:rPr>
              <w:t>月に社会福祉大会を開催します。</w:t>
            </w:r>
          </w:p>
          <w:p w:rsidR="003326A8" w:rsidRPr="00BA6C9A" w:rsidRDefault="003326A8" w:rsidP="00B84DDA">
            <w:pPr>
              <w:pStyle w:val="a4"/>
              <w:numPr>
                <w:ilvl w:val="0"/>
                <w:numId w:val="19"/>
              </w:numPr>
              <w:ind w:leftChars="0"/>
              <w:rPr>
                <w:sz w:val="24"/>
                <w:szCs w:val="24"/>
              </w:rPr>
            </w:pPr>
            <w:r w:rsidRPr="00BA6C9A">
              <w:rPr>
                <w:rFonts w:hint="eastAsia"/>
                <w:sz w:val="24"/>
                <w:szCs w:val="24"/>
              </w:rPr>
              <w:t>社協情報誌「ささえーる」を年</w:t>
            </w:r>
            <w:r w:rsidRPr="00BA6C9A">
              <w:rPr>
                <w:rFonts w:hint="eastAsia"/>
                <w:sz w:val="24"/>
                <w:szCs w:val="24"/>
              </w:rPr>
              <w:t>5</w:t>
            </w:r>
            <w:r w:rsidRPr="00BA6C9A">
              <w:rPr>
                <w:rFonts w:hint="eastAsia"/>
                <w:sz w:val="24"/>
                <w:szCs w:val="24"/>
              </w:rPr>
              <w:t>回発行します。</w:t>
            </w:r>
          </w:p>
          <w:p w:rsidR="003326A8" w:rsidRPr="00BA6C9A" w:rsidRDefault="003326A8" w:rsidP="00B84DDA">
            <w:pPr>
              <w:pStyle w:val="a4"/>
              <w:numPr>
                <w:ilvl w:val="0"/>
                <w:numId w:val="19"/>
              </w:numPr>
              <w:ind w:leftChars="0"/>
              <w:rPr>
                <w:sz w:val="24"/>
                <w:szCs w:val="24"/>
              </w:rPr>
            </w:pPr>
            <w:r w:rsidRPr="00BA6C9A">
              <w:rPr>
                <w:rFonts w:hint="eastAsia"/>
                <w:sz w:val="24"/>
                <w:szCs w:val="24"/>
              </w:rPr>
              <w:t>市内各区等に活動費を配分します。</w:t>
            </w:r>
          </w:p>
        </w:tc>
      </w:tr>
    </w:tbl>
    <w:p w:rsidR="008C51B6" w:rsidRPr="003326A8" w:rsidRDefault="008C51B6" w:rsidP="008C51B6">
      <w:pPr>
        <w:rPr>
          <w:rFonts w:asciiTheme="minorEastAsia" w:hAnsiTheme="minorEastAsia"/>
          <w:b/>
          <w:sz w:val="24"/>
          <w:szCs w:val="24"/>
        </w:rPr>
      </w:pPr>
    </w:p>
    <w:p w:rsidR="005F7FD3" w:rsidRDefault="005F7FD3" w:rsidP="008C51B6">
      <w:pPr>
        <w:rPr>
          <w:rFonts w:asciiTheme="minorEastAsia" w:hAnsiTheme="minorEastAsia"/>
          <w:b/>
          <w:sz w:val="24"/>
          <w:szCs w:val="24"/>
        </w:rPr>
      </w:pPr>
    </w:p>
    <w:p w:rsidR="005F7FD3" w:rsidRDefault="005F7FD3" w:rsidP="00F6414D">
      <w:pPr>
        <w:ind w:firstLineChars="400" w:firstLine="964"/>
        <w:rPr>
          <w:rFonts w:asciiTheme="minorEastAsia" w:hAnsiTheme="minorEastAsia"/>
          <w:b/>
          <w:sz w:val="24"/>
          <w:szCs w:val="24"/>
        </w:rPr>
      </w:pPr>
    </w:p>
    <w:p w:rsidR="00F6414D" w:rsidRPr="00F846B0" w:rsidRDefault="00F6414D" w:rsidP="00F6414D">
      <w:pPr>
        <w:ind w:firstLineChars="400" w:firstLine="964"/>
        <w:rPr>
          <w:rFonts w:asciiTheme="minorEastAsia" w:hAnsiTheme="minorEastAsia"/>
          <w:b/>
          <w:sz w:val="24"/>
          <w:szCs w:val="24"/>
        </w:rPr>
      </w:pPr>
      <w:r w:rsidRPr="00D82F7E">
        <w:rPr>
          <w:rFonts w:asciiTheme="minorEastAsia" w:hAnsiTheme="minorEastAsia" w:hint="eastAsia"/>
          <w:b/>
          <w:sz w:val="24"/>
          <w:szCs w:val="24"/>
        </w:rPr>
        <w:t>３　介護保険事業</w:t>
      </w:r>
      <w:r>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2840"/>
        <w:gridCol w:w="3539"/>
        <w:gridCol w:w="3402"/>
        <w:gridCol w:w="3822"/>
      </w:tblGrid>
      <w:tr w:rsidR="00F6414D" w:rsidRPr="006B523F" w:rsidTr="00631379">
        <w:trPr>
          <w:trHeight w:val="371"/>
          <w:jc w:val="center"/>
        </w:trPr>
        <w:tc>
          <w:tcPr>
            <w:tcW w:w="2840" w:type="dxa"/>
            <w:vAlign w:val="center"/>
          </w:tcPr>
          <w:p w:rsidR="00F6414D" w:rsidRPr="006B523F" w:rsidRDefault="00F6414D" w:rsidP="00631379">
            <w:pPr>
              <w:spacing w:before="240" w:after="240"/>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539" w:type="dxa"/>
            <w:vAlign w:val="center"/>
          </w:tcPr>
          <w:p w:rsidR="00F6414D" w:rsidRPr="006B523F" w:rsidRDefault="00F6414D" w:rsidP="00631379">
            <w:pPr>
              <w:spacing w:before="240" w:after="240"/>
              <w:ind w:firstLineChars="400" w:firstLine="96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3402" w:type="dxa"/>
            <w:vAlign w:val="center"/>
          </w:tcPr>
          <w:p w:rsidR="00F6414D" w:rsidRPr="006B523F" w:rsidRDefault="00F6414D" w:rsidP="00631379">
            <w:pPr>
              <w:spacing w:before="240" w:after="240"/>
              <w:ind w:firstLineChars="400" w:firstLine="96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3822" w:type="dxa"/>
            <w:vAlign w:val="center"/>
          </w:tcPr>
          <w:p w:rsidR="00F6414D" w:rsidRPr="006B523F" w:rsidRDefault="00F6414D" w:rsidP="00631379">
            <w:pPr>
              <w:spacing w:before="240" w:after="240"/>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0751E3" w:rsidRPr="006B523F" w:rsidTr="00F6414D">
        <w:tblPrEx>
          <w:jc w:val="left"/>
        </w:tblPrEx>
        <w:trPr>
          <w:trHeight w:val="416"/>
        </w:trPr>
        <w:tc>
          <w:tcPr>
            <w:tcW w:w="2840" w:type="dxa"/>
          </w:tcPr>
          <w:p w:rsidR="000751E3" w:rsidRPr="00DF69EB" w:rsidRDefault="000751E3" w:rsidP="000751E3">
            <w:pPr>
              <w:ind w:left="960" w:hangingChars="400" w:hanging="960"/>
              <w:rPr>
                <w:rFonts w:asciiTheme="minorEastAsia" w:hAnsiTheme="minorEastAsia"/>
                <w:sz w:val="24"/>
                <w:szCs w:val="24"/>
              </w:rPr>
            </w:pPr>
            <w:r w:rsidRPr="00DF69EB">
              <w:rPr>
                <w:rFonts w:asciiTheme="minorEastAsia" w:hAnsiTheme="minorEastAsia" w:hint="eastAsia"/>
                <w:sz w:val="24"/>
                <w:szCs w:val="24"/>
              </w:rPr>
              <w:t>指定居宅介護支援事業</w:t>
            </w:r>
          </w:p>
          <w:p w:rsidR="000751E3" w:rsidRPr="00DF69EB" w:rsidRDefault="000751E3" w:rsidP="000751E3">
            <w:pPr>
              <w:ind w:left="800" w:hangingChars="400" w:hanging="800"/>
              <w:rPr>
                <w:rFonts w:asciiTheme="minorEastAsia" w:hAnsiTheme="minorEastAsia"/>
                <w:sz w:val="20"/>
                <w:szCs w:val="20"/>
              </w:rPr>
            </w:pPr>
            <w:r w:rsidRPr="00DF69EB">
              <w:rPr>
                <w:rFonts w:asciiTheme="minorEastAsia" w:hAnsiTheme="minorEastAsia"/>
                <w:sz w:val="20"/>
                <w:szCs w:val="20"/>
              </w:rPr>
              <w:t>（小諸市社協ホームヘルパーステーション）</w:t>
            </w:r>
          </w:p>
        </w:tc>
        <w:tc>
          <w:tcPr>
            <w:tcW w:w="3539" w:type="dxa"/>
          </w:tcPr>
          <w:p w:rsidR="000751E3" w:rsidRPr="00DF69EB" w:rsidRDefault="000751E3" w:rsidP="000751E3">
            <w:pPr>
              <w:rPr>
                <w:rFonts w:asciiTheme="minorEastAsia" w:hAnsiTheme="minorEastAsia"/>
                <w:sz w:val="24"/>
                <w:szCs w:val="24"/>
              </w:rPr>
            </w:pPr>
            <w:r w:rsidRPr="00DF69EB">
              <w:rPr>
                <w:rFonts w:asciiTheme="minorEastAsia" w:hAnsiTheme="minorEastAsia" w:hint="eastAsia"/>
                <w:sz w:val="24"/>
                <w:szCs w:val="24"/>
              </w:rPr>
              <w:t>介護保険認定者を対象に、地域でその人らしい自立した生活が続けられるように</w:t>
            </w:r>
            <w:r w:rsidRPr="00DF69EB">
              <w:rPr>
                <w:rFonts w:asciiTheme="minorEastAsia" w:hAnsiTheme="minorEastAsia"/>
                <w:sz w:val="24"/>
                <w:szCs w:val="24"/>
              </w:rPr>
              <w:t>居宅サービス計画を作成し</w:t>
            </w:r>
            <w:r w:rsidRPr="00DF69EB">
              <w:rPr>
                <w:rFonts w:asciiTheme="minorEastAsia" w:hAnsiTheme="minorEastAsia" w:hint="eastAsia"/>
                <w:sz w:val="24"/>
                <w:szCs w:val="24"/>
              </w:rPr>
              <w:t>、</w:t>
            </w:r>
            <w:r w:rsidRPr="00DF69EB">
              <w:rPr>
                <w:rFonts w:asciiTheme="minorEastAsia" w:hAnsiTheme="minorEastAsia"/>
                <w:sz w:val="24"/>
                <w:szCs w:val="24"/>
              </w:rPr>
              <w:t>支援します。</w:t>
            </w:r>
          </w:p>
        </w:tc>
        <w:tc>
          <w:tcPr>
            <w:tcW w:w="3402" w:type="dxa"/>
          </w:tcPr>
          <w:p w:rsidR="000751E3" w:rsidRPr="001A2106" w:rsidRDefault="000751E3" w:rsidP="000751E3">
            <w:pPr>
              <w:pStyle w:val="a4"/>
              <w:numPr>
                <w:ilvl w:val="0"/>
                <w:numId w:val="43"/>
              </w:numPr>
              <w:ind w:leftChars="0"/>
              <w:rPr>
                <w:rFonts w:asciiTheme="minorEastAsia" w:hAnsiTheme="minorEastAsia"/>
                <w:sz w:val="24"/>
                <w:szCs w:val="24"/>
              </w:rPr>
            </w:pPr>
            <w:r w:rsidRPr="001A2106">
              <w:rPr>
                <w:rFonts w:asciiTheme="minorEastAsia" w:hAnsiTheme="minorEastAsia" w:hint="eastAsia"/>
                <w:sz w:val="24"/>
                <w:szCs w:val="24"/>
              </w:rPr>
              <w:t>その人の状態やニーズを把握し、</w:t>
            </w:r>
            <w:r w:rsidRPr="001A2106">
              <w:rPr>
                <w:rFonts w:asciiTheme="minorEastAsia" w:hAnsiTheme="minorEastAsia"/>
                <w:sz w:val="24"/>
                <w:szCs w:val="24"/>
              </w:rPr>
              <w:t>多職種連携を行い、居宅サービス計画に反映し、その人らしい自立した生活が継続できるように支援します。</w:t>
            </w:r>
            <w:r w:rsidRPr="001A2106">
              <w:rPr>
                <w:rFonts w:asciiTheme="minorEastAsia" w:hAnsiTheme="minorEastAsia" w:hint="eastAsia"/>
                <w:sz w:val="24"/>
                <w:szCs w:val="24"/>
              </w:rPr>
              <w:t xml:space="preserve">　</w:t>
            </w:r>
          </w:p>
          <w:p w:rsidR="000751E3" w:rsidRPr="001A2106" w:rsidRDefault="000751E3" w:rsidP="000751E3">
            <w:pPr>
              <w:pStyle w:val="a4"/>
              <w:numPr>
                <w:ilvl w:val="0"/>
                <w:numId w:val="43"/>
              </w:numPr>
              <w:ind w:leftChars="0"/>
              <w:rPr>
                <w:rFonts w:asciiTheme="minorEastAsia" w:hAnsiTheme="minorEastAsia"/>
                <w:sz w:val="24"/>
                <w:szCs w:val="24"/>
              </w:rPr>
            </w:pPr>
            <w:r w:rsidRPr="001A2106">
              <w:rPr>
                <w:rFonts w:asciiTheme="minorEastAsia" w:hAnsiTheme="minorEastAsia"/>
                <w:sz w:val="24"/>
                <w:szCs w:val="24"/>
              </w:rPr>
              <w:t>他</w:t>
            </w:r>
            <w:r w:rsidRPr="001A2106">
              <w:rPr>
                <w:rFonts w:asciiTheme="minorEastAsia" w:hAnsiTheme="minorEastAsia" w:hint="eastAsia"/>
                <w:sz w:val="24"/>
                <w:szCs w:val="24"/>
              </w:rPr>
              <w:t>事業所と連携を行い</w:t>
            </w:r>
          </w:p>
          <w:p w:rsidR="000751E3" w:rsidRPr="001A2106" w:rsidRDefault="000751E3" w:rsidP="000751E3">
            <w:pPr>
              <w:ind w:leftChars="150" w:left="315"/>
              <w:rPr>
                <w:rFonts w:asciiTheme="minorEastAsia" w:hAnsiTheme="minorEastAsia"/>
                <w:sz w:val="24"/>
                <w:szCs w:val="24"/>
              </w:rPr>
            </w:pPr>
            <w:r w:rsidRPr="001A2106">
              <w:rPr>
                <w:rFonts w:asciiTheme="minorEastAsia" w:hAnsiTheme="minorEastAsia" w:hint="eastAsia"/>
                <w:sz w:val="24"/>
                <w:szCs w:val="24"/>
              </w:rPr>
              <w:t>障がい福祉サービスから介護保険へスムーズな移行ができるように支援します。</w:t>
            </w:r>
          </w:p>
          <w:p w:rsidR="000751E3" w:rsidRPr="001A2106" w:rsidRDefault="000751E3" w:rsidP="000751E3">
            <w:pPr>
              <w:pStyle w:val="a4"/>
              <w:ind w:leftChars="0" w:left="360"/>
              <w:rPr>
                <w:rFonts w:asciiTheme="minorEastAsia" w:hAnsiTheme="minorEastAsia"/>
                <w:sz w:val="24"/>
                <w:szCs w:val="24"/>
              </w:rPr>
            </w:pPr>
          </w:p>
        </w:tc>
        <w:tc>
          <w:tcPr>
            <w:tcW w:w="3822" w:type="dxa"/>
          </w:tcPr>
          <w:p w:rsidR="000751E3" w:rsidRPr="001A2106" w:rsidRDefault="000751E3" w:rsidP="000751E3">
            <w:pPr>
              <w:rPr>
                <w:rFonts w:asciiTheme="minorEastAsia" w:hAnsiTheme="minorEastAsia"/>
                <w:sz w:val="24"/>
                <w:szCs w:val="24"/>
              </w:rPr>
            </w:pPr>
            <w:r w:rsidRPr="001A2106">
              <w:rPr>
                <w:rFonts w:asciiTheme="minorEastAsia" w:hAnsiTheme="minorEastAsia"/>
                <w:sz w:val="24"/>
                <w:szCs w:val="24"/>
              </w:rPr>
              <w:lastRenderedPageBreak/>
              <w:t>包括ケアの視点に立ち、幅広い</w:t>
            </w:r>
            <w:r w:rsidRPr="001A2106">
              <w:rPr>
                <w:rFonts w:asciiTheme="minorEastAsia" w:hAnsiTheme="minorEastAsia" w:hint="eastAsia"/>
                <w:sz w:val="24"/>
                <w:szCs w:val="24"/>
              </w:rPr>
              <w:t>視野</w:t>
            </w:r>
            <w:r w:rsidRPr="001A2106">
              <w:rPr>
                <w:rFonts w:asciiTheme="minorEastAsia" w:hAnsiTheme="minorEastAsia"/>
                <w:sz w:val="24"/>
                <w:szCs w:val="24"/>
              </w:rPr>
              <w:t>で計画、作成を行えるように</w:t>
            </w:r>
            <w:r w:rsidRPr="001A2106">
              <w:rPr>
                <w:rFonts w:asciiTheme="minorEastAsia" w:hAnsiTheme="minorEastAsia" w:hint="eastAsia"/>
                <w:sz w:val="24"/>
                <w:szCs w:val="24"/>
              </w:rPr>
              <w:t>努めます</w:t>
            </w:r>
            <w:r w:rsidRPr="001A2106">
              <w:rPr>
                <w:rFonts w:asciiTheme="minorEastAsia" w:hAnsiTheme="minorEastAsia"/>
                <w:sz w:val="24"/>
                <w:szCs w:val="24"/>
              </w:rPr>
              <w:t>。</w:t>
            </w:r>
          </w:p>
          <w:p w:rsidR="000751E3" w:rsidRPr="001A2106" w:rsidRDefault="000751E3" w:rsidP="000751E3">
            <w:pPr>
              <w:rPr>
                <w:rFonts w:asciiTheme="minorEastAsia" w:hAnsiTheme="minorEastAsia"/>
                <w:sz w:val="24"/>
                <w:szCs w:val="24"/>
              </w:rPr>
            </w:pPr>
          </w:p>
          <w:p w:rsidR="000751E3" w:rsidRPr="001A2106" w:rsidRDefault="000751E3" w:rsidP="000751E3">
            <w:pPr>
              <w:pStyle w:val="a4"/>
              <w:ind w:leftChars="0"/>
              <w:rPr>
                <w:rFonts w:asciiTheme="minorEastAsia" w:hAnsiTheme="minorEastAsia"/>
                <w:sz w:val="24"/>
                <w:szCs w:val="24"/>
              </w:rPr>
            </w:pPr>
          </w:p>
        </w:tc>
      </w:tr>
    </w:tbl>
    <w:p w:rsidR="00A03631" w:rsidRPr="00F6414D" w:rsidRDefault="00A03631" w:rsidP="00A03631">
      <w:pPr>
        <w:rPr>
          <w:sz w:val="24"/>
          <w:szCs w:val="24"/>
        </w:rPr>
      </w:pPr>
    </w:p>
    <w:p w:rsidR="005F7FD3" w:rsidRDefault="005F7FD3" w:rsidP="006506A7">
      <w:pPr>
        <w:ind w:firstLineChars="400" w:firstLine="964"/>
        <w:rPr>
          <w:rFonts w:asciiTheme="minorEastAsia" w:hAnsiTheme="minorEastAsia"/>
          <w:b/>
          <w:sz w:val="24"/>
          <w:szCs w:val="24"/>
        </w:rPr>
      </w:pPr>
    </w:p>
    <w:p w:rsidR="00787AF5" w:rsidRDefault="00787AF5" w:rsidP="006506A7">
      <w:pPr>
        <w:ind w:firstLineChars="400" w:firstLine="964"/>
        <w:rPr>
          <w:rFonts w:asciiTheme="minorEastAsia" w:hAnsiTheme="minorEastAsia"/>
          <w:b/>
          <w:sz w:val="24"/>
          <w:szCs w:val="24"/>
        </w:rPr>
      </w:pPr>
    </w:p>
    <w:p w:rsidR="00787AF5" w:rsidRDefault="00787AF5" w:rsidP="006506A7">
      <w:pPr>
        <w:ind w:firstLineChars="400" w:firstLine="964"/>
        <w:rPr>
          <w:rFonts w:asciiTheme="minorEastAsia" w:hAnsiTheme="minorEastAsia"/>
          <w:b/>
          <w:sz w:val="24"/>
          <w:szCs w:val="24"/>
        </w:rPr>
      </w:pPr>
    </w:p>
    <w:p w:rsidR="00787AF5" w:rsidRDefault="00787AF5" w:rsidP="006506A7">
      <w:pPr>
        <w:ind w:firstLineChars="400" w:firstLine="964"/>
        <w:rPr>
          <w:rFonts w:asciiTheme="minorEastAsia" w:hAnsiTheme="minorEastAsia"/>
          <w:b/>
          <w:sz w:val="24"/>
          <w:szCs w:val="24"/>
        </w:rPr>
      </w:pPr>
    </w:p>
    <w:p w:rsidR="006506A7" w:rsidRDefault="00F6414D" w:rsidP="006506A7">
      <w:pPr>
        <w:ind w:firstLineChars="400" w:firstLine="964"/>
        <w:rPr>
          <w:rFonts w:asciiTheme="minorEastAsia" w:hAnsiTheme="minorEastAsia"/>
          <w:b/>
          <w:sz w:val="24"/>
          <w:szCs w:val="24"/>
        </w:rPr>
      </w:pPr>
      <w:r>
        <w:rPr>
          <w:rFonts w:asciiTheme="minorEastAsia" w:hAnsiTheme="minorEastAsia" w:hint="eastAsia"/>
          <w:b/>
          <w:sz w:val="24"/>
          <w:szCs w:val="24"/>
        </w:rPr>
        <w:t xml:space="preserve">4 </w:t>
      </w:r>
      <w:r w:rsidR="006506A7" w:rsidRPr="006B523F">
        <w:rPr>
          <w:rFonts w:asciiTheme="minorEastAsia" w:hAnsiTheme="minorEastAsia" w:hint="eastAsia"/>
          <w:b/>
          <w:sz w:val="24"/>
          <w:szCs w:val="24"/>
        </w:rPr>
        <w:t xml:space="preserve">　障がい福祉サービス事業</w:t>
      </w:r>
      <w:r w:rsidR="006506A7">
        <w:rPr>
          <w:rFonts w:asciiTheme="minorEastAsia" w:hAnsiTheme="minorEastAsia" w:hint="eastAsia"/>
          <w:b/>
          <w:sz w:val="24"/>
          <w:szCs w:val="24"/>
        </w:rPr>
        <w:t xml:space="preserve">　　　　　　　　　　　　　　　　　　　　　　　　　　　　　　　　　　</w:t>
      </w:r>
    </w:p>
    <w:tbl>
      <w:tblPr>
        <w:tblStyle w:val="a3"/>
        <w:tblW w:w="0" w:type="auto"/>
        <w:jc w:val="center"/>
        <w:tblLook w:val="04A0" w:firstRow="1" w:lastRow="0" w:firstColumn="1" w:lastColumn="0" w:noHBand="0" w:noVBand="1"/>
      </w:tblPr>
      <w:tblGrid>
        <w:gridCol w:w="2693"/>
        <w:gridCol w:w="3402"/>
        <w:gridCol w:w="3402"/>
        <w:gridCol w:w="4133"/>
      </w:tblGrid>
      <w:tr w:rsidR="00234FA2" w:rsidRPr="006B523F" w:rsidTr="00587793">
        <w:trPr>
          <w:trHeight w:val="741"/>
          <w:jc w:val="center"/>
        </w:trPr>
        <w:tc>
          <w:tcPr>
            <w:tcW w:w="2693" w:type="dxa"/>
            <w:vAlign w:val="center"/>
          </w:tcPr>
          <w:p w:rsidR="00234FA2" w:rsidRPr="006B523F" w:rsidRDefault="00234FA2" w:rsidP="00587793">
            <w:pPr>
              <w:ind w:firstLineChars="300" w:firstLine="72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 業 名</w:t>
            </w:r>
          </w:p>
        </w:tc>
        <w:tc>
          <w:tcPr>
            <w:tcW w:w="3402" w:type="dxa"/>
            <w:vAlign w:val="center"/>
          </w:tcPr>
          <w:p w:rsidR="00234FA2" w:rsidRPr="006B523F" w:rsidRDefault="00234FA2" w:rsidP="00587793">
            <w:pPr>
              <w:ind w:firstLineChars="400" w:firstLine="96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事業の目的</w:t>
            </w:r>
          </w:p>
        </w:tc>
        <w:tc>
          <w:tcPr>
            <w:tcW w:w="3402" w:type="dxa"/>
            <w:vAlign w:val="center"/>
          </w:tcPr>
          <w:p w:rsidR="00234FA2" w:rsidRPr="006B523F" w:rsidRDefault="00234FA2" w:rsidP="00587793">
            <w:pPr>
              <w:ind w:firstLineChars="400" w:firstLine="960"/>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事業の方法</w:t>
            </w:r>
          </w:p>
        </w:tc>
        <w:tc>
          <w:tcPr>
            <w:tcW w:w="4133" w:type="dxa"/>
            <w:vAlign w:val="center"/>
          </w:tcPr>
          <w:p w:rsidR="00234FA2" w:rsidRPr="006B523F" w:rsidRDefault="00234FA2" w:rsidP="00587793">
            <w:pPr>
              <w:jc w:val="center"/>
              <w:rPr>
                <w:rFonts w:asciiTheme="minorEastAsia" w:hAnsiTheme="minorEastAsia"/>
                <w:color w:val="000000" w:themeColor="text1"/>
                <w:sz w:val="24"/>
                <w:szCs w:val="24"/>
              </w:rPr>
            </w:pPr>
            <w:r w:rsidRPr="006B523F">
              <w:rPr>
                <w:rFonts w:asciiTheme="minorEastAsia" w:hAnsiTheme="minorEastAsia" w:hint="eastAsia"/>
                <w:color w:val="000000" w:themeColor="text1"/>
                <w:sz w:val="24"/>
                <w:szCs w:val="24"/>
              </w:rPr>
              <w:t>事業の目標</w:t>
            </w:r>
          </w:p>
        </w:tc>
      </w:tr>
      <w:tr w:rsidR="00B863C4" w:rsidRPr="006B523F" w:rsidTr="00587793">
        <w:trPr>
          <w:trHeight w:val="741"/>
          <w:jc w:val="center"/>
        </w:trPr>
        <w:tc>
          <w:tcPr>
            <w:tcW w:w="2693" w:type="dxa"/>
          </w:tcPr>
          <w:p w:rsidR="00B863C4" w:rsidRPr="00B662C4" w:rsidRDefault="00B863C4" w:rsidP="00B863C4">
            <w:pPr>
              <w:rPr>
                <w:rFonts w:asciiTheme="minorEastAsia" w:hAnsiTheme="minorEastAsia"/>
                <w:sz w:val="24"/>
                <w:szCs w:val="24"/>
              </w:rPr>
            </w:pPr>
            <w:r w:rsidRPr="00B662C4">
              <w:rPr>
                <w:rFonts w:asciiTheme="minorEastAsia" w:hAnsiTheme="minorEastAsia" w:hint="eastAsia"/>
                <w:sz w:val="24"/>
                <w:szCs w:val="24"/>
              </w:rPr>
              <w:t>４-１　指定居宅介護</w:t>
            </w:r>
          </w:p>
          <w:p w:rsidR="00B863C4" w:rsidRPr="00B662C4" w:rsidRDefault="00B863C4" w:rsidP="00B863C4">
            <w:pPr>
              <w:jc w:val="right"/>
              <w:rPr>
                <w:rFonts w:asciiTheme="minorEastAsia" w:hAnsiTheme="minorEastAsia"/>
                <w:sz w:val="24"/>
                <w:szCs w:val="24"/>
              </w:rPr>
            </w:pPr>
            <w:r w:rsidRPr="00B662C4">
              <w:rPr>
                <w:rFonts w:asciiTheme="minorEastAsia" w:hAnsiTheme="minorEastAsia" w:hint="eastAsia"/>
                <w:sz w:val="24"/>
                <w:szCs w:val="24"/>
              </w:rPr>
              <w:t>(重度訪問介護)事業</w:t>
            </w:r>
          </w:p>
        </w:tc>
        <w:tc>
          <w:tcPr>
            <w:tcW w:w="3402" w:type="dxa"/>
          </w:tcPr>
          <w:p w:rsidR="00B863C4" w:rsidRPr="00B662C4" w:rsidRDefault="00B863C4" w:rsidP="00B863C4">
            <w:pPr>
              <w:rPr>
                <w:rFonts w:asciiTheme="minorEastAsia" w:hAnsiTheme="minorEastAsia"/>
                <w:sz w:val="24"/>
                <w:szCs w:val="24"/>
              </w:rPr>
            </w:pPr>
            <w:r w:rsidRPr="00B662C4">
              <w:rPr>
                <w:rFonts w:asciiTheme="minorEastAsia" w:hAnsiTheme="minorEastAsia" w:hint="eastAsia"/>
                <w:sz w:val="24"/>
                <w:szCs w:val="24"/>
              </w:rPr>
              <w:t>地域で生活をする障がい児・者の方々に居宅介護サービスを提供し、自立した日常生活が継続できるように支援します。</w:t>
            </w:r>
          </w:p>
        </w:tc>
        <w:tc>
          <w:tcPr>
            <w:tcW w:w="3402" w:type="dxa"/>
          </w:tcPr>
          <w:p w:rsidR="00B863C4" w:rsidRPr="00B662C4" w:rsidRDefault="00B863C4" w:rsidP="00B863C4">
            <w:pPr>
              <w:ind w:left="240" w:hangingChars="100" w:hanging="240"/>
              <w:rPr>
                <w:rFonts w:asciiTheme="minorEastAsia" w:hAnsiTheme="minorEastAsia"/>
                <w:sz w:val="24"/>
                <w:szCs w:val="24"/>
              </w:rPr>
            </w:pPr>
            <w:r w:rsidRPr="00B662C4">
              <w:rPr>
                <w:rFonts w:asciiTheme="minorEastAsia" w:hAnsiTheme="minorEastAsia" w:hint="eastAsia"/>
                <w:sz w:val="24"/>
                <w:szCs w:val="24"/>
              </w:rPr>
              <w:t>①サービス等利用計画に基づき、利用者の在宅での自立生活が継続できるよう居宅介護計画の作成をします。</w:t>
            </w:r>
          </w:p>
          <w:p w:rsidR="00B863C4" w:rsidRPr="00B662C4" w:rsidRDefault="00B863C4" w:rsidP="00B863C4">
            <w:pPr>
              <w:ind w:left="240" w:hangingChars="100" w:hanging="240"/>
              <w:rPr>
                <w:rFonts w:asciiTheme="minorEastAsia" w:hAnsiTheme="minorEastAsia"/>
                <w:sz w:val="24"/>
                <w:szCs w:val="24"/>
              </w:rPr>
            </w:pPr>
            <w:r w:rsidRPr="00B662C4">
              <w:rPr>
                <w:rFonts w:asciiTheme="minorEastAsia" w:hAnsiTheme="minorEastAsia" w:hint="eastAsia"/>
                <w:sz w:val="24"/>
                <w:szCs w:val="24"/>
              </w:rPr>
              <w:t>②ヘルパー等の訪問により、身体介護、生活援助を行い、日常生活が継続できるよう支援を行います。</w:t>
            </w:r>
          </w:p>
        </w:tc>
        <w:tc>
          <w:tcPr>
            <w:tcW w:w="4133" w:type="dxa"/>
          </w:tcPr>
          <w:p w:rsidR="00B863C4" w:rsidRPr="00B662C4" w:rsidRDefault="00B863C4" w:rsidP="00B863C4">
            <w:pPr>
              <w:pStyle w:val="a4"/>
              <w:numPr>
                <w:ilvl w:val="0"/>
                <w:numId w:val="26"/>
              </w:numPr>
              <w:ind w:leftChars="0"/>
              <w:rPr>
                <w:rFonts w:asciiTheme="minorEastAsia" w:hAnsiTheme="minorEastAsia"/>
                <w:sz w:val="24"/>
                <w:szCs w:val="24"/>
              </w:rPr>
            </w:pPr>
            <w:r w:rsidRPr="00B662C4">
              <w:rPr>
                <w:rFonts w:asciiTheme="minorEastAsia" w:hAnsiTheme="minorEastAsia" w:hint="eastAsia"/>
                <w:sz w:val="24"/>
                <w:szCs w:val="24"/>
              </w:rPr>
              <w:t>居宅介護事業：月利用平均12名を目標とします。</w:t>
            </w:r>
          </w:p>
          <w:p w:rsidR="00B863C4" w:rsidRPr="00B662C4" w:rsidRDefault="00B863C4" w:rsidP="00B863C4">
            <w:pPr>
              <w:pStyle w:val="a4"/>
              <w:numPr>
                <w:ilvl w:val="0"/>
                <w:numId w:val="26"/>
              </w:numPr>
              <w:ind w:leftChars="0"/>
              <w:rPr>
                <w:rFonts w:asciiTheme="minorEastAsia" w:hAnsiTheme="minorEastAsia"/>
                <w:sz w:val="24"/>
                <w:szCs w:val="24"/>
              </w:rPr>
            </w:pPr>
            <w:r w:rsidRPr="00B662C4">
              <w:rPr>
                <w:rFonts w:asciiTheme="minorEastAsia" w:hAnsiTheme="minorEastAsia" w:hint="eastAsia"/>
                <w:sz w:val="24"/>
                <w:szCs w:val="24"/>
              </w:rPr>
              <w:t>重度訪問介護事業：月利用平均１名を目標とします。</w:t>
            </w:r>
          </w:p>
          <w:p w:rsidR="00B863C4" w:rsidRPr="00B662C4" w:rsidRDefault="00B863C4" w:rsidP="00B863C4">
            <w:pPr>
              <w:numPr>
                <w:ilvl w:val="0"/>
                <w:numId w:val="26"/>
              </w:numPr>
              <w:rPr>
                <w:rFonts w:asciiTheme="minorEastAsia" w:hAnsiTheme="minorEastAsia"/>
                <w:sz w:val="24"/>
                <w:szCs w:val="24"/>
              </w:rPr>
            </w:pPr>
            <w:r w:rsidRPr="00B662C4">
              <w:rPr>
                <w:rFonts w:asciiTheme="minorEastAsia" w:hAnsiTheme="minorEastAsia" w:hint="eastAsia"/>
                <w:sz w:val="24"/>
                <w:szCs w:val="24"/>
              </w:rPr>
              <w:t>利用者の意思の尊重を行い、地域との関わりを大切にし、他職種連携を行い、地域での自立した生活の継続ができるよう支援します。</w:t>
            </w:r>
          </w:p>
          <w:p w:rsidR="00B863C4" w:rsidRPr="00B662C4" w:rsidRDefault="00B863C4" w:rsidP="00B863C4">
            <w:pPr>
              <w:numPr>
                <w:ilvl w:val="0"/>
                <w:numId w:val="26"/>
              </w:numPr>
              <w:rPr>
                <w:rFonts w:asciiTheme="minorEastAsia" w:hAnsiTheme="minorEastAsia"/>
                <w:sz w:val="24"/>
                <w:szCs w:val="24"/>
              </w:rPr>
            </w:pPr>
            <w:r w:rsidRPr="00B662C4">
              <w:rPr>
                <w:rFonts w:asciiTheme="minorEastAsia" w:hAnsiTheme="minorEastAsia" w:hint="eastAsia"/>
                <w:sz w:val="24"/>
                <w:szCs w:val="24"/>
              </w:rPr>
              <w:t>質の高いサービス提供ができるよう職員研修の充実を図ります。</w:t>
            </w:r>
          </w:p>
        </w:tc>
      </w:tr>
      <w:tr w:rsidR="00B863C4" w:rsidRPr="006B523F" w:rsidTr="00587793">
        <w:tblPrEx>
          <w:jc w:val="left"/>
        </w:tblPrEx>
        <w:trPr>
          <w:trHeight w:val="564"/>
        </w:trPr>
        <w:tc>
          <w:tcPr>
            <w:tcW w:w="2693" w:type="dxa"/>
          </w:tcPr>
          <w:p w:rsidR="00B863C4" w:rsidRPr="00B662C4" w:rsidRDefault="00B863C4" w:rsidP="00B863C4">
            <w:pPr>
              <w:rPr>
                <w:rFonts w:asciiTheme="minorEastAsia" w:hAnsiTheme="minorEastAsia"/>
                <w:sz w:val="24"/>
                <w:szCs w:val="24"/>
              </w:rPr>
            </w:pPr>
            <w:r w:rsidRPr="00B662C4">
              <w:rPr>
                <w:rFonts w:asciiTheme="minorEastAsia" w:hAnsiTheme="minorEastAsia" w:hint="eastAsia"/>
                <w:sz w:val="24"/>
                <w:szCs w:val="24"/>
              </w:rPr>
              <w:t>４-１　総合事業</w:t>
            </w:r>
          </w:p>
          <w:p w:rsidR="00B863C4" w:rsidRPr="00B662C4" w:rsidRDefault="00B863C4" w:rsidP="00B863C4">
            <w:pPr>
              <w:jc w:val="right"/>
              <w:rPr>
                <w:rFonts w:asciiTheme="minorEastAsia" w:hAnsiTheme="minorEastAsia"/>
                <w:sz w:val="24"/>
                <w:szCs w:val="24"/>
              </w:rPr>
            </w:pPr>
            <w:r w:rsidRPr="00B662C4">
              <w:rPr>
                <w:rFonts w:asciiTheme="minorEastAsia" w:hAnsiTheme="minorEastAsia" w:hint="eastAsia"/>
                <w:sz w:val="24"/>
                <w:szCs w:val="24"/>
              </w:rPr>
              <w:t>(訪問型サービスＡ)</w:t>
            </w:r>
          </w:p>
        </w:tc>
        <w:tc>
          <w:tcPr>
            <w:tcW w:w="3402" w:type="dxa"/>
          </w:tcPr>
          <w:p w:rsidR="00B863C4" w:rsidRPr="00B662C4" w:rsidRDefault="00B863C4" w:rsidP="00B863C4">
            <w:pPr>
              <w:rPr>
                <w:rFonts w:asciiTheme="minorEastAsia" w:hAnsiTheme="minorEastAsia"/>
                <w:sz w:val="24"/>
                <w:szCs w:val="24"/>
              </w:rPr>
            </w:pPr>
            <w:r w:rsidRPr="00B662C4">
              <w:rPr>
                <w:rFonts w:asciiTheme="minorEastAsia" w:hAnsiTheme="minorEastAsia" w:cs="ＭＳ明朝" w:hint="eastAsia"/>
                <w:kern w:val="0"/>
                <w:sz w:val="24"/>
                <w:szCs w:val="24"/>
              </w:rPr>
              <w:t>利用者ができる限り要介護状態とならないで自立した日常生活を営むことができるよう支援します。</w:t>
            </w:r>
          </w:p>
        </w:tc>
        <w:tc>
          <w:tcPr>
            <w:tcW w:w="3402" w:type="dxa"/>
          </w:tcPr>
          <w:p w:rsidR="00B863C4" w:rsidRPr="00B662C4" w:rsidRDefault="00B863C4" w:rsidP="00B863C4">
            <w:pPr>
              <w:pStyle w:val="a5"/>
              <w:numPr>
                <w:ilvl w:val="0"/>
                <w:numId w:val="9"/>
              </w:numPr>
              <w:rPr>
                <w:rFonts w:asciiTheme="minorEastAsia" w:hAnsiTheme="minorEastAsia"/>
                <w:sz w:val="24"/>
                <w:szCs w:val="24"/>
              </w:rPr>
            </w:pPr>
            <w:r w:rsidRPr="00B662C4">
              <w:rPr>
                <w:rFonts w:asciiTheme="minorEastAsia" w:hAnsiTheme="minorEastAsia" w:hint="eastAsia"/>
                <w:sz w:val="24"/>
                <w:szCs w:val="24"/>
              </w:rPr>
              <w:t>利用者がその有する能力を最大限活用することができるような方法により、生活援助（調理・清掃等）のサービスの提供に努めます。</w:t>
            </w:r>
          </w:p>
          <w:p w:rsidR="00B863C4" w:rsidRPr="00B662C4" w:rsidRDefault="00B863C4" w:rsidP="00B863C4">
            <w:pPr>
              <w:pStyle w:val="a5"/>
              <w:numPr>
                <w:ilvl w:val="0"/>
                <w:numId w:val="9"/>
              </w:numPr>
              <w:rPr>
                <w:rFonts w:asciiTheme="minorEastAsia" w:hAnsiTheme="minorEastAsia"/>
                <w:sz w:val="24"/>
                <w:szCs w:val="24"/>
              </w:rPr>
            </w:pPr>
            <w:r w:rsidRPr="00B662C4">
              <w:rPr>
                <w:rFonts w:asciiTheme="minorEastAsia" w:hAnsiTheme="minorEastAsia" w:hint="eastAsia"/>
                <w:sz w:val="24"/>
                <w:szCs w:val="24"/>
              </w:rPr>
              <w:t>市町村、介護予防支援事業</w:t>
            </w:r>
            <w:r w:rsidRPr="00B662C4">
              <w:rPr>
                <w:rFonts w:asciiTheme="minorEastAsia" w:hAnsiTheme="minorEastAsia" w:hint="eastAsia"/>
                <w:sz w:val="24"/>
                <w:szCs w:val="24"/>
              </w:rPr>
              <w:lastRenderedPageBreak/>
              <w:t>者等及び、保健医療サービスを提供する者との連携を図ります。</w:t>
            </w:r>
          </w:p>
        </w:tc>
        <w:tc>
          <w:tcPr>
            <w:tcW w:w="4133" w:type="dxa"/>
          </w:tcPr>
          <w:p w:rsidR="00B863C4" w:rsidRPr="00B662C4" w:rsidRDefault="00B863C4" w:rsidP="00B863C4">
            <w:pPr>
              <w:pStyle w:val="a4"/>
              <w:numPr>
                <w:ilvl w:val="0"/>
                <w:numId w:val="15"/>
              </w:numPr>
              <w:ind w:leftChars="0"/>
              <w:rPr>
                <w:rFonts w:asciiTheme="minorEastAsia" w:hAnsiTheme="minorEastAsia"/>
                <w:sz w:val="24"/>
                <w:szCs w:val="24"/>
              </w:rPr>
            </w:pPr>
            <w:r w:rsidRPr="00B662C4">
              <w:rPr>
                <w:rFonts w:asciiTheme="minorEastAsia" w:hAnsiTheme="minorEastAsia" w:hint="eastAsia"/>
                <w:sz w:val="24"/>
                <w:szCs w:val="24"/>
              </w:rPr>
              <w:lastRenderedPageBreak/>
              <w:t>総合事業：月利用平均7名を目標とします。</w:t>
            </w:r>
          </w:p>
          <w:p w:rsidR="00B863C4" w:rsidRPr="00B662C4" w:rsidRDefault="00B863C4" w:rsidP="00B863C4">
            <w:pPr>
              <w:numPr>
                <w:ilvl w:val="0"/>
                <w:numId w:val="15"/>
              </w:numPr>
              <w:rPr>
                <w:rFonts w:asciiTheme="minorEastAsia" w:hAnsiTheme="minorEastAsia"/>
                <w:sz w:val="24"/>
                <w:szCs w:val="24"/>
              </w:rPr>
            </w:pPr>
            <w:r w:rsidRPr="00B662C4">
              <w:rPr>
                <w:rFonts w:asciiTheme="minorEastAsia" w:hAnsiTheme="minorEastAsia" w:hint="eastAsia"/>
                <w:sz w:val="24"/>
                <w:szCs w:val="24"/>
              </w:rPr>
              <w:t>「</w:t>
            </w:r>
            <w:r w:rsidRPr="00B662C4">
              <w:rPr>
                <w:rFonts w:asciiTheme="minorEastAsia" w:hAnsiTheme="minorEastAsia" w:cs="ＭＳ 明朝" w:hint="eastAsia"/>
                <w:sz w:val="24"/>
                <w:szCs w:val="24"/>
              </w:rPr>
              <w:t>小諸市</w:t>
            </w:r>
            <w:r w:rsidRPr="00B662C4">
              <w:rPr>
                <w:rFonts w:asciiTheme="minorEastAsia" w:hAnsiTheme="minorEastAsia" w:hint="eastAsia"/>
                <w:sz w:val="24"/>
                <w:szCs w:val="24"/>
              </w:rPr>
              <w:t>訪問型サービスＡの事業の人員、設備及び運営に関する基準を定める要綱」を遵守し、事業を実施します。</w:t>
            </w:r>
          </w:p>
        </w:tc>
      </w:tr>
      <w:tr w:rsidR="002F3520" w:rsidRPr="006B523F" w:rsidTr="00587793">
        <w:tblPrEx>
          <w:jc w:val="left"/>
        </w:tblPrEx>
        <w:trPr>
          <w:trHeight w:val="564"/>
        </w:trPr>
        <w:tc>
          <w:tcPr>
            <w:tcW w:w="2693" w:type="dxa"/>
          </w:tcPr>
          <w:p w:rsidR="002F3520" w:rsidRPr="00C43A1A" w:rsidRDefault="002F3520" w:rsidP="002F3520">
            <w:pPr>
              <w:ind w:left="840" w:hangingChars="350" w:hanging="840"/>
              <w:rPr>
                <w:sz w:val="24"/>
                <w:szCs w:val="24"/>
              </w:rPr>
            </w:pPr>
            <w:r w:rsidRPr="00C43A1A">
              <w:rPr>
                <w:rFonts w:asciiTheme="minorEastAsia" w:hAnsiTheme="minorEastAsia" w:hint="eastAsia"/>
                <w:sz w:val="24"/>
                <w:szCs w:val="24"/>
              </w:rPr>
              <w:t>４-２</w:t>
            </w:r>
            <w:r w:rsidRPr="00C43A1A">
              <w:rPr>
                <w:rFonts w:hint="eastAsia"/>
                <w:sz w:val="24"/>
                <w:szCs w:val="24"/>
              </w:rPr>
              <w:t xml:space="preserve">　</w:t>
            </w:r>
            <w:r w:rsidRPr="00C43A1A">
              <w:rPr>
                <w:sz w:val="24"/>
                <w:szCs w:val="24"/>
              </w:rPr>
              <w:t>指定一般</w:t>
            </w:r>
            <w:r w:rsidRPr="00C43A1A">
              <w:rPr>
                <w:rFonts w:hint="eastAsia"/>
                <w:sz w:val="24"/>
                <w:szCs w:val="24"/>
              </w:rPr>
              <w:t>相談</w:t>
            </w:r>
          </w:p>
          <w:p w:rsidR="002F3520" w:rsidRPr="00C43A1A" w:rsidRDefault="002F3520" w:rsidP="002F3520">
            <w:pPr>
              <w:ind w:left="840" w:hangingChars="350" w:hanging="840"/>
              <w:rPr>
                <w:sz w:val="24"/>
                <w:szCs w:val="24"/>
              </w:rPr>
            </w:pPr>
            <w:r w:rsidRPr="00C43A1A">
              <w:rPr>
                <w:rFonts w:hint="eastAsia"/>
                <w:sz w:val="24"/>
                <w:szCs w:val="24"/>
              </w:rPr>
              <w:t>支援事業</w:t>
            </w:r>
          </w:p>
          <w:p w:rsidR="002F3520" w:rsidRPr="00C43A1A" w:rsidRDefault="002F3520" w:rsidP="002F3520">
            <w:pPr>
              <w:ind w:left="840" w:hangingChars="350" w:hanging="840"/>
              <w:rPr>
                <w:sz w:val="24"/>
                <w:szCs w:val="24"/>
              </w:rPr>
            </w:pPr>
            <w:r w:rsidRPr="00C43A1A">
              <w:rPr>
                <w:rFonts w:hint="eastAsia"/>
                <w:sz w:val="24"/>
                <w:szCs w:val="24"/>
              </w:rPr>
              <w:t>（</w:t>
            </w:r>
            <w:r w:rsidRPr="00C57940">
              <w:rPr>
                <w:rFonts w:hint="eastAsia"/>
                <w:sz w:val="22"/>
              </w:rPr>
              <w:t>小諸市社協ホワイトぽてと</w:t>
            </w:r>
            <w:r w:rsidRPr="00C43A1A">
              <w:rPr>
                <w:rFonts w:hint="eastAsia"/>
                <w:sz w:val="24"/>
                <w:szCs w:val="24"/>
              </w:rPr>
              <w:t>）</w:t>
            </w:r>
          </w:p>
          <w:p w:rsidR="002F3520" w:rsidRPr="00C43A1A" w:rsidRDefault="002F3520" w:rsidP="002F3520">
            <w:pPr>
              <w:rPr>
                <w:sz w:val="24"/>
                <w:szCs w:val="24"/>
              </w:rPr>
            </w:pPr>
          </w:p>
          <w:p w:rsidR="002F3520" w:rsidRPr="00C43A1A" w:rsidRDefault="002F3520" w:rsidP="002F3520">
            <w:pPr>
              <w:rPr>
                <w:sz w:val="22"/>
                <w:szCs w:val="24"/>
              </w:rPr>
            </w:pPr>
          </w:p>
        </w:tc>
        <w:tc>
          <w:tcPr>
            <w:tcW w:w="3402" w:type="dxa"/>
          </w:tcPr>
          <w:p w:rsidR="002F3520" w:rsidRPr="00C43A1A" w:rsidRDefault="002F3520" w:rsidP="002F3520">
            <w:pPr>
              <w:rPr>
                <w:sz w:val="24"/>
                <w:szCs w:val="24"/>
              </w:rPr>
            </w:pPr>
            <w:r w:rsidRPr="00C43A1A">
              <w:rPr>
                <w:rFonts w:hint="eastAsia"/>
                <w:sz w:val="24"/>
                <w:szCs w:val="24"/>
              </w:rPr>
              <w:t>長期入院した障がい者が</w:t>
            </w:r>
            <w:r w:rsidRPr="00C43A1A">
              <w:rPr>
                <w:sz w:val="24"/>
                <w:szCs w:val="24"/>
              </w:rPr>
              <w:t>、</w:t>
            </w:r>
            <w:r w:rsidRPr="00C43A1A">
              <w:rPr>
                <w:rFonts w:hint="eastAsia"/>
                <w:sz w:val="24"/>
                <w:szCs w:val="24"/>
              </w:rPr>
              <w:t>地域</w:t>
            </w:r>
            <w:r w:rsidRPr="00C43A1A">
              <w:rPr>
                <w:sz w:val="24"/>
                <w:szCs w:val="24"/>
              </w:rPr>
              <w:t>での生活が送れるよう、サービス利用等の計画を作成し支援します。</w:t>
            </w:r>
          </w:p>
          <w:p w:rsidR="002F3520" w:rsidRPr="00C43A1A" w:rsidRDefault="002F3520" w:rsidP="002F3520">
            <w:pPr>
              <w:pStyle w:val="a4"/>
              <w:ind w:leftChars="0" w:left="360"/>
              <w:rPr>
                <w:sz w:val="24"/>
                <w:szCs w:val="24"/>
              </w:rPr>
            </w:pPr>
          </w:p>
        </w:tc>
        <w:tc>
          <w:tcPr>
            <w:tcW w:w="3402" w:type="dxa"/>
          </w:tcPr>
          <w:p w:rsidR="002F3520" w:rsidRPr="00C43A1A" w:rsidRDefault="002F3520" w:rsidP="002F3520">
            <w:pPr>
              <w:ind w:left="240" w:hangingChars="100" w:hanging="240"/>
              <w:jc w:val="left"/>
              <w:rPr>
                <w:sz w:val="24"/>
                <w:szCs w:val="24"/>
              </w:rPr>
            </w:pPr>
            <w:r w:rsidRPr="00C43A1A">
              <w:rPr>
                <w:rFonts w:hint="eastAsia"/>
                <w:sz w:val="24"/>
                <w:szCs w:val="24"/>
              </w:rPr>
              <w:t>①</w:t>
            </w:r>
            <w:r w:rsidRPr="00C43A1A">
              <w:rPr>
                <w:sz w:val="24"/>
                <w:szCs w:val="24"/>
              </w:rPr>
              <w:t>利用者が地域での生活が円滑に送れるように質の高いプランを作成します。</w:t>
            </w:r>
          </w:p>
          <w:p w:rsidR="002F3520" w:rsidRPr="00C43A1A" w:rsidRDefault="002F3520" w:rsidP="002F3520">
            <w:pPr>
              <w:ind w:left="240" w:hangingChars="100" w:hanging="240"/>
              <w:rPr>
                <w:sz w:val="24"/>
                <w:szCs w:val="24"/>
              </w:rPr>
            </w:pPr>
            <w:r w:rsidRPr="00C43A1A">
              <w:rPr>
                <w:rFonts w:hint="eastAsia"/>
                <w:sz w:val="24"/>
                <w:szCs w:val="24"/>
              </w:rPr>
              <w:t>②</w:t>
            </w:r>
            <w:r w:rsidRPr="00C43A1A">
              <w:rPr>
                <w:sz w:val="24"/>
                <w:szCs w:val="24"/>
              </w:rPr>
              <w:t>地域や、関係機関との</w:t>
            </w:r>
            <w:r w:rsidRPr="00C43A1A">
              <w:rPr>
                <w:rFonts w:hint="eastAsia"/>
                <w:sz w:val="24"/>
                <w:szCs w:val="24"/>
              </w:rPr>
              <w:t>連携</w:t>
            </w:r>
            <w:r w:rsidRPr="00C43A1A">
              <w:rPr>
                <w:sz w:val="24"/>
                <w:szCs w:val="24"/>
              </w:rPr>
              <w:t>を図りスムーズに地域移行できるよう</w:t>
            </w:r>
            <w:r w:rsidRPr="00787AF5">
              <w:rPr>
                <w:sz w:val="24"/>
                <w:szCs w:val="24"/>
              </w:rPr>
              <w:t>計画</w:t>
            </w:r>
            <w:r w:rsidRPr="00787AF5">
              <w:rPr>
                <w:rFonts w:hint="eastAsia"/>
                <w:sz w:val="24"/>
                <w:szCs w:val="24"/>
              </w:rPr>
              <w:t>,</w:t>
            </w:r>
            <w:r w:rsidRPr="00787AF5">
              <w:rPr>
                <w:rFonts w:hint="eastAsia"/>
                <w:sz w:val="24"/>
                <w:szCs w:val="24"/>
              </w:rPr>
              <w:t>作成します</w:t>
            </w:r>
            <w:r w:rsidRPr="00787AF5">
              <w:rPr>
                <w:sz w:val="24"/>
                <w:szCs w:val="24"/>
              </w:rPr>
              <w:t>。</w:t>
            </w:r>
          </w:p>
        </w:tc>
        <w:tc>
          <w:tcPr>
            <w:tcW w:w="4133" w:type="dxa"/>
          </w:tcPr>
          <w:p w:rsidR="002F3520" w:rsidRPr="00C43A1A" w:rsidRDefault="002F3520" w:rsidP="002F3520">
            <w:pPr>
              <w:rPr>
                <w:sz w:val="24"/>
                <w:szCs w:val="24"/>
              </w:rPr>
            </w:pPr>
            <w:r w:rsidRPr="00C43A1A">
              <w:rPr>
                <w:sz w:val="24"/>
                <w:szCs w:val="24"/>
              </w:rPr>
              <w:t>包括ケアの視点に立ち、幅広い視野で計画、作成を行えるように</w:t>
            </w:r>
            <w:r w:rsidRPr="00C43A1A">
              <w:rPr>
                <w:rFonts w:hint="eastAsia"/>
                <w:sz w:val="24"/>
                <w:szCs w:val="24"/>
              </w:rPr>
              <w:t>努めます</w:t>
            </w:r>
            <w:r w:rsidRPr="00C43A1A">
              <w:rPr>
                <w:sz w:val="24"/>
                <w:szCs w:val="24"/>
              </w:rPr>
              <w:t>。</w:t>
            </w:r>
          </w:p>
          <w:p w:rsidR="002F3520" w:rsidRPr="00C43A1A" w:rsidRDefault="002F3520" w:rsidP="002F3520">
            <w:pPr>
              <w:rPr>
                <w:sz w:val="24"/>
                <w:szCs w:val="24"/>
              </w:rPr>
            </w:pPr>
          </w:p>
        </w:tc>
      </w:tr>
      <w:tr w:rsidR="002F3520" w:rsidRPr="006B523F" w:rsidTr="00587793">
        <w:tblPrEx>
          <w:jc w:val="left"/>
        </w:tblPrEx>
        <w:trPr>
          <w:trHeight w:val="564"/>
        </w:trPr>
        <w:tc>
          <w:tcPr>
            <w:tcW w:w="2693" w:type="dxa"/>
          </w:tcPr>
          <w:p w:rsidR="002F3520" w:rsidRPr="0078629C" w:rsidRDefault="002F3520" w:rsidP="002F3520">
            <w:pPr>
              <w:rPr>
                <w:sz w:val="24"/>
                <w:szCs w:val="24"/>
              </w:rPr>
            </w:pPr>
            <w:r w:rsidRPr="0078629C">
              <w:rPr>
                <w:rFonts w:asciiTheme="minorEastAsia" w:hAnsiTheme="minorEastAsia" w:hint="eastAsia"/>
                <w:sz w:val="24"/>
                <w:szCs w:val="24"/>
              </w:rPr>
              <w:t>４-２</w:t>
            </w:r>
            <w:r w:rsidRPr="0078629C">
              <w:rPr>
                <w:rFonts w:hint="eastAsia"/>
                <w:sz w:val="24"/>
                <w:szCs w:val="24"/>
              </w:rPr>
              <w:t xml:space="preserve">　</w:t>
            </w:r>
            <w:r w:rsidRPr="0078629C">
              <w:rPr>
                <w:sz w:val="24"/>
                <w:szCs w:val="24"/>
              </w:rPr>
              <w:t>指定障</w:t>
            </w:r>
            <w:r w:rsidRPr="0078629C">
              <w:rPr>
                <w:rFonts w:hint="eastAsia"/>
                <w:sz w:val="24"/>
                <w:szCs w:val="24"/>
              </w:rPr>
              <w:t>がい</w:t>
            </w:r>
            <w:r w:rsidRPr="0078629C">
              <w:rPr>
                <w:sz w:val="24"/>
                <w:szCs w:val="24"/>
              </w:rPr>
              <w:t>児</w:t>
            </w:r>
            <w:r w:rsidRPr="0078629C">
              <w:rPr>
                <w:rFonts w:hint="eastAsia"/>
                <w:sz w:val="24"/>
                <w:szCs w:val="24"/>
              </w:rPr>
              <w:t>支援相談支援事業</w:t>
            </w:r>
          </w:p>
          <w:p w:rsidR="002F3520" w:rsidRPr="0078629C" w:rsidRDefault="002F3520" w:rsidP="002F3520">
            <w:pPr>
              <w:ind w:left="240" w:hangingChars="100" w:hanging="240"/>
              <w:rPr>
                <w:sz w:val="24"/>
                <w:szCs w:val="24"/>
              </w:rPr>
            </w:pPr>
            <w:r w:rsidRPr="0078629C">
              <w:rPr>
                <w:rFonts w:hint="eastAsia"/>
                <w:sz w:val="24"/>
                <w:szCs w:val="24"/>
              </w:rPr>
              <w:t>（小諸市社協ホワイトぽてと）</w:t>
            </w:r>
          </w:p>
          <w:p w:rsidR="002F3520" w:rsidRPr="0078629C" w:rsidRDefault="002F3520" w:rsidP="002F3520">
            <w:pPr>
              <w:rPr>
                <w:sz w:val="24"/>
                <w:szCs w:val="24"/>
              </w:rPr>
            </w:pPr>
          </w:p>
          <w:p w:rsidR="002F3520" w:rsidRPr="0078629C" w:rsidRDefault="002F3520" w:rsidP="002F3520">
            <w:pPr>
              <w:rPr>
                <w:sz w:val="24"/>
                <w:szCs w:val="24"/>
              </w:rPr>
            </w:pPr>
          </w:p>
          <w:p w:rsidR="002F3520" w:rsidRPr="0078629C" w:rsidRDefault="002F3520" w:rsidP="002F3520">
            <w:pPr>
              <w:rPr>
                <w:sz w:val="24"/>
                <w:szCs w:val="24"/>
              </w:rPr>
            </w:pPr>
          </w:p>
          <w:p w:rsidR="002F3520" w:rsidRPr="0078629C" w:rsidRDefault="002F3520" w:rsidP="002F3520">
            <w:pPr>
              <w:rPr>
                <w:sz w:val="24"/>
                <w:szCs w:val="24"/>
              </w:rPr>
            </w:pPr>
          </w:p>
          <w:p w:rsidR="002F3520" w:rsidRPr="0078629C" w:rsidRDefault="002F3520" w:rsidP="002F3520">
            <w:pPr>
              <w:rPr>
                <w:sz w:val="24"/>
                <w:szCs w:val="24"/>
              </w:rPr>
            </w:pPr>
          </w:p>
        </w:tc>
        <w:tc>
          <w:tcPr>
            <w:tcW w:w="3402" w:type="dxa"/>
          </w:tcPr>
          <w:p w:rsidR="002F3520" w:rsidRPr="0078629C" w:rsidRDefault="002F3520" w:rsidP="002F3520">
            <w:pPr>
              <w:rPr>
                <w:sz w:val="24"/>
                <w:szCs w:val="24"/>
              </w:rPr>
            </w:pPr>
            <w:r w:rsidRPr="0078629C">
              <w:rPr>
                <w:rFonts w:hint="eastAsia"/>
                <w:sz w:val="24"/>
                <w:szCs w:val="24"/>
              </w:rPr>
              <w:t>地域で暮らす</w:t>
            </w:r>
            <w:r w:rsidRPr="0078629C">
              <w:rPr>
                <w:rFonts w:hint="eastAsia"/>
                <w:sz w:val="24"/>
                <w:szCs w:val="24"/>
              </w:rPr>
              <w:t>18</w:t>
            </w:r>
            <w:r w:rsidRPr="0078629C">
              <w:rPr>
                <w:rFonts w:hint="eastAsia"/>
                <w:sz w:val="24"/>
                <w:szCs w:val="24"/>
              </w:rPr>
              <w:t>歳未満の児童が安定した生活が送れるよう、</w:t>
            </w:r>
            <w:r w:rsidRPr="0078629C">
              <w:rPr>
                <w:sz w:val="24"/>
                <w:szCs w:val="24"/>
              </w:rPr>
              <w:t>計画を作成し</w:t>
            </w:r>
            <w:r w:rsidRPr="0078629C">
              <w:rPr>
                <w:rFonts w:hint="eastAsia"/>
                <w:sz w:val="24"/>
                <w:szCs w:val="24"/>
              </w:rPr>
              <w:t>継続</w:t>
            </w:r>
            <w:r w:rsidRPr="0078629C">
              <w:rPr>
                <w:sz w:val="24"/>
                <w:szCs w:val="24"/>
              </w:rPr>
              <w:t>支援します。</w:t>
            </w:r>
          </w:p>
        </w:tc>
        <w:tc>
          <w:tcPr>
            <w:tcW w:w="3402" w:type="dxa"/>
          </w:tcPr>
          <w:p w:rsidR="002F3520" w:rsidRPr="0078629C" w:rsidRDefault="002F3520" w:rsidP="002F3520">
            <w:pPr>
              <w:pStyle w:val="a4"/>
              <w:numPr>
                <w:ilvl w:val="0"/>
                <w:numId w:val="48"/>
              </w:numPr>
              <w:ind w:leftChars="0"/>
              <w:rPr>
                <w:sz w:val="24"/>
                <w:szCs w:val="24"/>
              </w:rPr>
            </w:pPr>
            <w:r w:rsidRPr="0078629C">
              <w:rPr>
                <w:sz w:val="24"/>
                <w:szCs w:val="24"/>
              </w:rPr>
              <w:t>障</w:t>
            </w:r>
            <w:r w:rsidRPr="0078629C">
              <w:rPr>
                <w:rFonts w:hint="eastAsia"/>
                <w:sz w:val="24"/>
                <w:szCs w:val="24"/>
              </w:rPr>
              <w:t>がい</w:t>
            </w:r>
            <w:r w:rsidRPr="0078629C">
              <w:rPr>
                <w:sz w:val="24"/>
                <w:szCs w:val="24"/>
              </w:rPr>
              <w:t>児が</w:t>
            </w:r>
            <w:r w:rsidRPr="0078629C">
              <w:rPr>
                <w:rFonts w:hint="eastAsia"/>
                <w:sz w:val="24"/>
                <w:szCs w:val="24"/>
              </w:rPr>
              <w:t>安定</w:t>
            </w:r>
            <w:r w:rsidRPr="0078629C">
              <w:rPr>
                <w:sz w:val="24"/>
                <w:szCs w:val="24"/>
              </w:rPr>
              <w:t>した生活が送れるように</w:t>
            </w:r>
            <w:r w:rsidRPr="0078629C">
              <w:rPr>
                <w:rFonts w:hint="eastAsia"/>
                <w:sz w:val="24"/>
                <w:szCs w:val="24"/>
              </w:rPr>
              <w:t>、生活訓練や機能訓練等のニーズに基づいた</w:t>
            </w:r>
            <w:r w:rsidRPr="0078629C">
              <w:rPr>
                <w:sz w:val="24"/>
                <w:szCs w:val="24"/>
              </w:rPr>
              <w:t>プランを作成します。</w:t>
            </w:r>
          </w:p>
          <w:p w:rsidR="002F3520" w:rsidRPr="0078629C" w:rsidRDefault="002F3520" w:rsidP="002F3520">
            <w:pPr>
              <w:pStyle w:val="a4"/>
              <w:numPr>
                <w:ilvl w:val="0"/>
                <w:numId w:val="48"/>
              </w:numPr>
              <w:ind w:leftChars="0"/>
              <w:rPr>
                <w:sz w:val="24"/>
                <w:szCs w:val="24"/>
              </w:rPr>
            </w:pPr>
            <w:r w:rsidRPr="0078629C">
              <w:rPr>
                <w:rFonts w:hint="eastAsia"/>
                <w:sz w:val="24"/>
                <w:szCs w:val="24"/>
              </w:rPr>
              <w:t>他職種、関係者と連携を</w:t>
            </w:r>
          </w:p>
          <w:p w:rsidR="002F3520" w:rsidRPr="0078629C" w:rsidRDefault="002F3520" w:rsidP="002F3520">
            <w:pPr>
              <w:ind w:leftChars="150" w:left="315"/>
              <w:rPr>
                <w:sz w:val="24"/>
                <w:szCs w:val="24"/>
              </w:rPr>
            </w:pPr>
            <w:r w:rsidRPr="0078629C">
              <w:rPr>
                <w:sz w:val="24"/>
                <w:szCs w:val="24"/>
              </w:rPr>
              <w:t>図り、障</w:t>
            </w:r>
            <w:r w:rsidRPr="0078629C">
              <w:rPr>
                <w:rFonts w:hint="eastAsia"/>
                <w:sz w:val="24"/>
                <w:szCs w:val="24"/>
              </w:rPr>
              <w:t>がい</w:t>
            </w:r>
            <w:r w:rsidRPr="0078629C">
              <w:rPr>
                <w:sz w:val="24"/>
                <w:szCs w:val="24"/>
              </w:rPr>
              <w:t>児を取り巻く環境において、社会資源</w:t>
            </w:r>
            <w:r w:rsidRPr="0078629C">
              <w:rPr>
                <w:rFonts w:hint="eastAsia"/>
                <w:sz w:val="24"/>
                <w:szCs w:val="24"/>
              </w:rPr>
              <w:t>等活用する事により</w:t>
            </w:r>
            <w:r w:rsidRPr="0078629C">
              <w:rPr>
                <w:sz w:val="24"/>
                <w:szCs w:val="24"/>
              </w:rPr>
              <w:t>、生活のしにくさの改善を図ります。</w:t>
            </w:r>
          </w:p>
        </w:tc>
        <w:tc>
          <w:tcPr>
            <w:tcW w:w="4133" w:type="dxa"/>
            <w:vMerge w:val="restart"/>
          </w:tcPr>
          <w:p w:rsidR="002F3520" w:rsidRPr="0078629C" w:rsidRDefault="002F3520" w:rsidP="002F3520">
            <w:pPr>
              <w:pStyle w:val="a4"/>
              <w:numPr>
                <w:ilvl w:val="0"/>
                <w:numId w:val="50"/>
              </w:numPr>
              <w:ind w:leftChars="0"/>
              <w:rPr>
                <w:sz w:val="24"/>
                <w:szCs w:val="24"/>
              </w:rPr>
            </w:pPr>
            <w:r w:rsidRPr="0078629C">
              <w:rPr>
                <w:sz w:val="24"/>
                <w:szCs w:val="24"/>
              </w:rPr>
              <w:t>包括ケアの視点に立ち、幅広い視野で計画、作成を行えるように</w:t>
            </w:r>
            <w:r w:rsidRPr="0078629C">
              <w:rPr>
                <w:rFonts w:hint="eastAsia"/>
                <w:sz w:val="24"/>
                <w:szCs w:val="24"/>
              </w:rPr>
              <w:t>努めます</w:t>
            </w:r>
            <w:r w:rsidRPr="0078629C">
              <w:rPr>
                <w:sz w:val="24"/>
                <w:szCs w:val="24"/>
              </w:rPr>
              <w:t>。</w:t>
            </w:r>
          </w:p>
          <w:p w:rsidR="002F3520" w:rsidRPr="0078629C" w:rsidRDefault="002F3520" w:rsidP="002F3520">
            <w:pPr>
              <w:pStyle w:val="a4"/>
              <w:numPr>
                <w:ilvl w:val="0"/>
                <w:numId w:val="50"/>
              </w:numPr>
              <w:ind w:leftChars="0"/>
              <w:rPr>
                <w:sz w:val="24"/>
                <w:szCs w:val="24"/>
              </w:rPr>
            </w:pPr>
            <w:r w:rsidRPr="0078629C">
              <w:rPr>
                <w:rFonts w:hint="eastAsia"/>
                <w:sz w:val="24"/>
                <w:szCs w:val="24"/>
              </w:rPr>
              <w:t>月平均</w:t>
            </w:r>
            <w:r w:rsidRPr="0078629C">
              <w:rPr>
                <w:rFonts w:hint="eastAsia"/>
                <w:sz w:val="24"/>
                <w:szCs w:val="24"/>
              </w:rPr>
              <w:t>30</w:t>
            </w:r>
            <w:r w:rsidRPr="0078629C">
              <w:rPr>
                <w:rFonts w:hint="eastAsia"/>
                <w:sz w:val="24"/>
                <w:szCs w:val="24"/>
              </w:rPr>
              <w:t>件を目標とします。</w:t>
            </w:r>
          </w:p>
          <w:p w:rsidR="002F3520" w:rsidRPr="0078629C" w:rsidRDefault="002F3520" w:rsidP="002F3520">
            <w:pPr>
              <w:ind w:left="240" w:hangingChars="100" w:hanging="240"/>
              <w:rPr>
                <w:sz w:val="24"/>
                <w:szCs w:val="24"/>
              </w:rPr>
            </w:pPr>
            <w:r w:rsidRPr="0078629C">
              <w:rPr>
                <w:sz w:val="24"/>
                <w:szCs w:val="24"/>
              </w:rPr>
              <w:t>（指定障</w:t>
            </w:r>
            <w:r w:rsidRPr="0078629C">
              <w:rPr>
                <w:rFonts w:hint="eastAsia"/>
                <w:sz w:val="24"/>
                <w:szCs w:val="24"/>
              </w:rPr>
              <w:t>がい</w:t>
            </w:r>
            <w:r w:rsidRPr="0078629C">
              <w:rPr>
                <w:sz w:val="24"/>
                <w:szCs w:val="24"/>
              </w:rPr>
              <w:t>児</w:t>
            </w:r>
            <w:r w:rsidRPr="0078629C">
              <w:rPr>
                <w:rFonts w:hint="eastAsia"/>
                <w:sz w:val="24"/>
                <w:szCs w:val="24"/>
              </w:rPr>
              <w:t>8</w:t>
            </w:r>
            <w:r w:rsidRPr="0078629C">
              <w:rPr>
                <w:rFonts w:hint="eastAsia"/>
                <w:sz w:val="24"/>
                <w:szCs w:val="24"/>
              </w:rPr>
              <w:t>件</w:t>
            </w:r>
            <w:r w:rsidRPr="0078629C">
              <w:rPr>
                <w:sz w:val="24"/>
                <w:szCs w:val="24"/>
              </w:rPr>
              <w:t>・指定特定相談支援</w:t>
            </w:r>
            <w:r w:rsidRPr="0078629C">
              <w:rPr>
                <w:rFonts w:hint="eastAsia"/>
                <w:sz w:val="24"/>
                <w:szCs w:val="24"/>
              </w:rPr>
              <w:t>22</w:t>
            </w:r>
            <w:r w:rsidRPr="0078629C">
              <w:rPr>
                <w:rFonts w:hint="eastAsia"/>
                <w:sz w:val="24"/>
                <w:szCs w:val="24"/>
              </w:rPr>
              <w:t>件</w:t>
            </w:r>
            <w:r w:rsidRPr="0078629C">
              <w:rPr>
                <w:sz w:val="24"/>
                <w:szCs w:val="24"/>
              </w:rPr>
              <w:t>含む）</w:t>
            </w:r>
          </w:p>
          <w:p w:rsidR="002F3520" w:rsidRPr="0078629C" w:rsidRDefault="002F3520" w:rsidP="002F3520">
            <w:pPr>
              <w:rPr>
                <w:rFonts w:asciiTheme="minorEastAsia" w:hAnsiTheme="minorEastAsia"/>
                <w:sz w:val="24"/>
                <w:szCs w:val="24"/>
              </w:rPr>
            </w:pPr>
          </w:p>
        </w:tc>
      </w:tr>
      <w:tr w:rsidR="002F3520" w:rsidRPr="006B523F" w:rsidTr="00587793">
        <w:tblPrEx>
          <w:jc w:val="left"/>
        </w:tblPrEx>
        <w:trPr>
          <w:trHeight w:val="564"/>
        </w:trPr>
        <w:tc>
          <w:tcPr>
            <w:tcW w:w="2693" w:type="dxa"/>
          </w:tcPr>
          <w:p w:rsidR="002F3520" w:rsidRPr="00C43A1A" w:rsidRDefault="002F3520" w:rsidP="002F3520">
            <w:pPr>
              <w:ind w:left="720" w:hangingChars="300" w:hanging="720"/>
              <w:rPr>
                <w:sz w:val="24"/>
                <w:szCs w:val="24"/>
              </w:rPr>
            </w:pPr>
            <w:r w:rsidRPr="00C43A1A">
              <w:rPr>
                <w:rFonts w:asciiTheme="minorEastAsia" w:hAnsiTheme="minorEastAsia" w:hint="eastAsia"/>
                <w:sz w:val="24"/>
                <w:szCs w:val="24"/>
              </w:rPr>
              <w:t>４-２</w:t>
            </w:r>
            <w:r w:rsidRPr="00C43A1A">
              <w:rPr>
                <w:rFonts w:hint="eastAsia"/>
                <w:sz w:val="24"/>
                <w:szCs w:val="24"/>
              </w:rPr>
              <w:t xml:space="preserve">　</w:t>
            </w:r>
            <w:r w:rsidRPr="00C43A1A">
              <w:rPr>
                <w:sz w:val="24"/>
                <w:szCs w:val="24"/>
              </w:rPr>
              <w:t>指定特定相談</w:t>
            </w:r>
          </w:p>
          <w:p w:rsidR="002F3520" w:rsidRPr="00C43A1A" w:rsidRDefault="002F3520" w:rsidP="002F3520">
            <w:pPr>
              <w:ind w:left="720" w:hangingChars="300" w:hanging="720"/>
              <w:rPr>
                <w:sz w:val="24"/>
                <w:szCs w:val="24"/>
              </w:rPr>
            </w:pPr>
            <w:r w:rsidRPr="00C43A1A">
              <w:rPr>
                <w:rFonts w:hint="eastAsia"/>
                <w:sz w:val="24"/>
                <w:szCs w:val="24"/>
              </w:rPr>
              <w:t>支援</w:t>
            </w:r>
            <w:r w:rsidRPr="00C43A1A">
              <w:rPr>
                <w:sz w:val="24"/>
                <w:szCs w:val="24"/>
              </w:rPr>
              <w:t>事業</w:t>
            </w:r>
          </w:p>
          <w:p w:rsidR="002F3520" w:rsidRPr="00C43A1A" w:rsidRDefault="002F3520" w:rsidP="002F3520">
            <w:pPr>
              <w:rPr>
                <w:sz w:val="24"/>
                <w:szCs w:val="24"/>
              </w:rPr>
            </w:pPr>
            <w:r w:rsidRPr="00C43A1A">
              <w:rPr>
                <w:sz w:val="24"/>
                <w:szCs w:val="24"/>
              </w:rPr>
              <w:t>（小諸市社協ホワイト</w:t>
            </w:r>
            <w:r w:rsidRPr="00C43A1A">
              <w:rPr>
                <w:rFonts w:hint="eastAsia"/>
                <w:sz w:val="24"/>
                <w:szCs w:val="24"/>
              </w:rPr>
              <w:t>ぽてと</w:t>
            </w:r>
            <w:r w:rsidRPr="00C43A1A">
              <w:rPr>
                <w:sz w:val="24"/>
                <w:szCs w:val="24"/>
              </w:rPr>
              <w:t>）</w:t>
            </w:r>
          </w:p>
        </w:tc>
        <w:tc>
          <w:tcPr>
            <w:tcW w:w="3402" w:type="dxa"/>
          </w:tcPr>
          <w:p w:rsidR="002F3520" w:rsidRPr="00C43A1A" w:rsidRDefault="002F3520" w:rsidP="002F3520">
            <w:pPr>
              <w:rPr>
                <w:sz w:val="24"/>
                <w:szCs w:val="24"/>
              </w:rPr>
            </w:pPr>
            <w:r w:rsidRPr="00C43A1A">
              <w:rPr>
                <w:rFonts w:hint="eastAsia"/>
                <w:sz w:val="24"/>
                <w:szCs w:val="24"/>
              </w:rPr>
              <w:t>対象者</w:t>
            </w:r>
            <w:r w:rsidRPr="00C43A1A">
              <w:rPr>
                <w:rFonts w:hint="eastAsia"/>
                <w:sz w:val="24"/>
                <w:szCs w:val="24"/>
              </w:rPr>
              <w:t>18</w:t>
            </w:r>
            <w:r w:rsidRPr="00C43A1A">
              <w:rPr>
                <w:rFonts w:hint="eastAsia"/>
                <w:sz w:val="24"/>
                <w:szCs w:val="24"/>
              </w:rPr>
              <w:t>歳以上で自立した社会生活が継続できるよう、</w:t>
            </w:r>
            <w:r w:rsidRPr="00C43A1A">
              <w:rPr>
                <w:sz w:val="24"/>
                <w:szCs w:val="24"/>
              </w:rPr>
              <w:t>計画を作成し</w:t>
            </w:r>
            <w:r w:rsidRPr="00C43A1A">
              <w:rPr>
                <w:rFonts w:hint="eastAsia"/>
                <w:sz w:val="24"/>
                <w:szCs w:val="24"/>
              </w:rPr>
              <w:t>継続</w:t>
            </w:r>
            <w:r w:rsidRPr="00C43A1A">
              <w:rPr>
                <w:sz w:val="24"/>
                <w:szCs w:val="24"/>
              </w:rPr>
              <w:t>支援します</w:t>
            </w:r>
            <w:r w:rsidRPr="00C43A1A">
              <w:rPr>
                <w:rFonts w:hint="eastAsia"/>
                <w:sz w:val="24"/>
                <w:szCs w:val="24"/>
              </w:rPr>
              <w:t>。</w:t>
            </w:r>
          </w:p>
        </w:tc>
        <w:tc>
          <w:tcPr>
            <w:tcW w:w="3402" w:type="dxa"/>
          </w:tcPr>
          <w:p w:rsidR="002F3520" w:rsidRPr="00947CCE" w:rsidRDefault="002F3520" w:rsidP="002F3520">
            <w:pPr>
              <w:pStyle w:val="a4"/>
              <w:numPr>
                <w:ilvl w:val="0"/>
                <w:numId w:val="49"/>
              </w:numPr>
              <w:ind w:leftChars="0"/>
              <w:rPr>
                <w:sz w:val="24"/>
                <w:szCs w:val="24"/>
              </w:rPr>
            </w:pPr>
            <w:r w:rsidRPr="00947CCE">
              <w:rPr>
                <w:sz w:val="24"/>
                <w:szCs w:val="24"/>
              </w:rPr>
              <w:t>障</w:t>
            </w:r>
            <w:r w:rsidRPr="00947CCE">
              <w:rPr>
                <w:rFonts w:hint="eastAsia"/>
                <w:sz w:val="24"/>
                <w:szCs w:val="24"/>
              </w:rPr>
              <w:t>がい</w:t>
            </w:r>
            <w:r w:rsidRPr="00947CCE">
              <w:rPr>
                <w:sz w:val="24"/>
                <w:szCs w:val="24"/>
              </w:rPr>
              <w:t>者が自立した生活が送れるように</w:t>
            </w:r>
            <w:r w:rsidRPr="00947CCE">
              <w:rPr>
                <w:rFonts w:hint="eastAsia"/>
                <w:sz w:val="24"/>
                <w:szCs w:val="24"/>
              </w:rPr>
              <w:t>、就労に向けた訓練施設や生活習慣を身につける為の通所に通う事や、また自立に向け</w:t>
            </w:r>
            <w:r w:rsidRPr="00947CCE">
              <w:rPr>
                <w:rFonts w:hint="eastAsia"/>
                <w:sz w:val="24"/>
                <w:szCs w:val="24"/>
              </w:rPr>
              <w:lastRenderedPageBreak/>
              <w:t>た家事動作ができるようにヘルパー訪問等の</w:t>
            </w:r>
            <w:r w:rsidRPr="00947CCE">
              <w:rPr>
                <w:sz w:val="24"/>
                <w:szCs w:val="24"/>
              </w:rPr>
              <w:t>プランを作成します。</w:t>
            </w:r>
          </w:p>
          <w:p w:rsidR="002F3520" w:rsidRPr="00C43A1A" w:rsidRDefault="002F3520" w:rsidP="002F3520">
            <w:pPr>
              <w:pStyle w:val="a4"/>
              <w:numPr>
                <w:ilvl w:val="0"/>
                <w:numId w:val="49"/>
              </w:numPr>
              <w:ind w:leftChars="0"/>
              <w:rPr>
                <w:sz w:val="24"/>
                <w:szCs w:val="24"/>
              </w:rPr>
            </w:pPr>
            <w:r w:rsidRPr="00C43A1A">
              <w:rPr>
                <w:sz w:val="24"/>
                <w:szCs w:val="24"/>
              </w:rPr>
              <w:t>他</w:t>
            </w:r>
            <w:r w:rsidRPr="00C43A1A">
              <w:rPr>
                <w:rFonts w:hint="eastAsia"/>
                <w:sz w:val="24"/>
                <w:szCs w:val="24"/>
              </w:rPr>
              <w:t>職種、関係者と連携を</w:t>
            </w:r>
          </w:p>
          <w:p w:rsidR="002F3520" w:rsidRPr="00C43A1A" w:rsidRDefault="002F3520" w:rsidP="002F3520">
            <w:pPr>
              <w:pStyle w:val="a4"/>
              <w:ind w:leftChars="0" w:left="360"/>
              <w:rPr>
                <w:sz w:val="24"/>
                <w:szCs w:val="24"/>
              </w:rPr>
            </w:pPr>
            <w:r w:rsidRPr="00C43A1A">
              <w:rPr>
                <w:sz w:val="24"/>
                <w:szCs w:val="24"/>
              </w:rPr>
              <w:t>図り、障</w:t>
            </w:r>
            <w:r w:rsidRPr="00C43A1A">
              <w:rPr>
                <w:rFonts w:hint="eastAsia"/>
                <w:sz w:val="24"/>
                <w:szCs w:val="24"/>
              </w:rPr>
              <w:t>がい</w:t>
            </w:r>
            <w:r w:rsidRPr="00C43A1A">
              <w:rPr>
                <w:sz w:val="24"/>
                <w:szCs w:val="24"/>
              </w:rPr>
              <w:t>者を取り巻く環境において、社会資源</w:t>
            </w:r>
            <w:r w:rsidRPr="00C43A1A">
              <w:rPr>
                <w:rFonts w:hint="eastAsia"/>
                <w:sz w:val="24"/>
                <w:szCs w:val="24"/>
              </w:rPr>
              <w:t>等を活用</w:t>
            </w:r>
            <w:r w:rsidRPr="00C43A1A">
              <w:rPr>
                <w:sz w:val="24"/>
                <w:szCs w:val="24"/>
              </w:rPr>
              <w:t>する事により、生活のしにくさの改善を図ります。</w:t>
            </w:r>
          </w:p>
        </w:tc>
        <w:tc>
          <w:tcPr>
            <w:tcW w:w="4133" w:type="dxa"/>
            <w:vMerge/>
          </w:tcPr>
          <w:p w:rsidR="002F3520" w:rsidRPr="0086239C" w:rsidRDefault="002F3520" w:rsidP="002F3520">
            <w:pPr>
              <w:pStyle w:val="a4"/>
              <w:ind w:leftChars="0" w:left="360"/>
              <w:rPr>
                <w:rFonts w:asciiTheme="minorEastAsia" w:hAnsiTheme="minorEastAsia"/>
                <w:color w:val="000000" w:themeColor="text1"/>
                <w:sz w:val="24"/>
                <w:szCs w:val="24"/>
              </w:rPr>
            </w:pPr>
          </w:p>
        </w:tc>
      </w:tr>
      <w:tr w:rsidR="00CB0DCC" w:rsidRPr="00F051BA" w:rsidTr="00587793">
        <w:tblPrEx>
          <w:jc w:val="left"/>
        </w:tblPrEx>
        <w:trPr>
          <w:trHeight w:val="1268"/>
        </w:trPr>
        <w:tc>
          <w:tcPr>
            <w:tcW w:w="2693" w:type="dxa"/>
          </w:tcPr>
          <w:p w:rsidR="00CB0DCC" w:rsidRPr="0078629C" w:rsidRDefault="00CB0DCC" w:rsidP="00CB0DCC">
            <w:pPr>
              <w:ind w:left="960" w:hangingChars="400" w:hanging="960"/>
              <w:jc w:val="left"/>
              <w:rPr>
                <w:rFonts w:asciiTheme="minorEastAsia" w:hAnsiTheme="minorEastAsia"/>
                <w:sz w:val="24"/>
                <w:szCs w:val="24"/>
              </w:rPr>
            </w:pPr>
            <w:r w:rsidRPr="0078629C">
              <w:rPr>
                <w:rFonts w:asciiTheme="minorEastAsia" w:hAnsiTheme="minorEastAsia" w:hint="eastAsia"/>
                <w:sz w:val="24"/>
                <w:szCs w:val="24"/>
              </w:rPr>
              <w:t>４-３　指定同行・行</w:t>
            </w:r>
          </w:p>
          <w:p w:rsidR="00CB0DCC" w:rsidRPr="0078629C" w:rsidRDefault="00CB0DCC" w:rsidP="00CB0DCC">
            <w:pPr>
              <w:ind w:left="960" w:hangingChars="400" w:hanging="960"/>
              <w:jc w:val="left"/>
              <w:rPr>
                <w:rFonts w:asciiTheme="minorEastAsia" w:hAnsiTheme="minorEastAsia"/>
                <w:sz w:val="24"/>
                <w:szCs w:val="24"/>
              </w:rPr>
            </w:pPr>
            <w:r w:rsidRPr="0078629C">
              <w:rPr>
                <w:rFonts w:asciiTheme="minorEastAsia" w:hAnsiTheme="minorEastAsia" w:hint="eastAsia"/>
                <w:sz w:val="24"/>
                <w:szCs w:val="24"/>
              </w:rPr>
              <w:t>動援護事業</w:t>
            </w:r>
          </w:p>
        </w:tc>
        <w:tc>
          <w:tcPr>
            <w:tcW w:w="3402" w:type="dxa"/>
          </w:tcPr>
          <w:p w:rsidR="00CB0DCC" w:rsidRPr="0078629C" w:rsidRDefault="00CB0DCC" w:rsidP="00CB0DCC">
            <w:pPr>
              <w:numPr>
                <w:ilvl w:val="0"/>
                <w:numId w:val="10"/>
              </w:numPr>
              <w:rPr>
                <w:rFonts w:asciiTheme="minorEastAsia" w:hAnsiTheme="minorEastAsia"/>
                <w:sz w:val="24"/>
                <w:szCs w:val="24"/>
              </w:rPr>
            </w:pPr>
            <w:r w:rsidRPr="0078629C">
              <w:rPr>
                <w:rFonts w:asciiTheme="minorEastAsia" w:hAnsiTheme="minorEastAsia" w:hint="eastAsia"/>
                <w:sz w:val="24"/>
                <w:szCs w:val="24"/>
              </w:rPr>
              <w:t>同行援護：（視覚障がい者）外出時において、利用者に同行し、移動に必要な情報を提供するとともに移動の援護その他の便宜を適切かつ効果的に行います。</w:t>
            </w:r>
          </w:p>
          <w:p w:rsidR="00CB0DCC" w:rsidRPr="0078629C" w:rsidRDefault="00CB0DCC" w:rsidP="00CB0DCC">
            <w:pPr>
              <w:pStyle w:val="a4"/>
              <w:numPr>
                <w:ilvl w:val="0"/>
                <w:numId w:val="10"/>
              </w:numPr>
              <w:ind w:leftChars="0"/>
              <w:rPr>
                <w:rFonts w:asciiTheme="minorEastAsia" w:hAnsiTheme="minorEastAsia"/>
                <w:sz w:val="24"/>
                <w:szCs w:val="24"/>
              </w:rPr>
            </w:pPr>
            <w:r w:rsidRPr="0078629C">
              <w:rPr>
                <w:rFonts w:asciiTheme="minorEastAsia" w:hAnsiTheme="minorEastAsia" w:hint="eastAsia"/>
                <w:sz w:val="24"/>
                <w:szCs w:val="24"/>
              </w:rPr>
              <w:t>行動援護：障がい者等が行動する際に生じ得る危険を回避するために必要な援護、外出時における移動中の介護、排せつ及び食事等の介護、その他行動する際に必要な援助を行います。</w:t>
            </w:r>
          </w:p>
        </w:tc>
        <w:tc>
          <w:tcPr>
            <w:tcW w:w="3402" w:type="dxa"/>
          </w:tcPr>
          <w:p w:rsidR="00CB0DCC" w:rsidRPr="0078629C" w:rsidRDefault="00CB0DCC" w:rsidP="00CB0DCC">
            <w:pPr>
              <w:numPr>
                <w:ilvl w:val="0"/>
                <w:numId w:val="11"/>
              </w:numPr>
              <w:rPr>
                <w:rFonts w:asciiTheme="minorEastAsia" w:hAnsiTheme="minorEastAsia"/>
                <w:sz w:val="24"/>
                <w:szCs w:val="24"/>
              </w:rPr>
            </w:pPr>
            <w:r w:rsidRPr="0078629C">
              <w:rPr>
                <w:rFonts w:asciiTheme="minorEastAsia" w:hAnsiTheme="minorEastAsia" w:hint="eastAsia"/>
                <w:sz w:val="24"/>
                <w:szCs w:val="24"/>
              </w:rPr>
              <w:t>有資格者が外出時に同行し、移動等に必要な支援を行います。</w:t>
            </w:r>
          </w:p>
          <w:p w:rsidR="00CB0DCC" w:rsidRPr="0078629C" w:rsidRDefault="00CB0DCC" w:rsidP="00CB0DCC">
            <w:pPr>
              <w:numPr>
                <w:ilvl w:val="0"/>
                <w:numId w:val="11"/>
              </w:numPr>
              <w:rPr>
                <w:rFonts w:asciiTheme="minorEastAsia" w:hAnsiTheme="minorEastAsia"/>
                <w:sz w:val="24"/>
                <w:szCs w:val="24"/>
              </w:rPr>
            </w:pPr>
            <w:r w:rsidRPr="0078629C">
              <w:rPr>
                <w:rFonts w:asciiTheme="minorEastAsia" w:hAnsiTheme="minorEastAsia" w:hint="eastAsia"/>
                <w:sz w:val="24"/>
                <w:szCs w:val="24"/>
              </w:rPr>
              <w:t>サービス等利用計画に基づき、利用者の在宅での自立生活が継続できるよう同行・行動援護計画の作成をします。</w:t>
            </w:r>
          </w:p>
          <w:p w:rsidR="00CB0DCC" w:rsidRPr="0078629C" w:rsidRDefault="00CB0DCC" w:rsidP="00CB0DCC">
            <w:pPr>
              <w:pStyle w:val="a4"/>
              <w:numPr>
                <w:ilvl w:val="0"/>
                <w:numId w:val="11"/>
              </w:numPr>
              <w:ind w:leftChars="0"/>
              <w:rPr>
                <w:rFonts w:asciiTheme="minorEastAsia" w:hAnsiTheme="minorEastAsia"/>
                <w:sz w:val="24"/>
                <w:szCs w:val="24"/>
              </w:rPr>
            </w:pPr>
            <w:r w:rsidRPr="0078629C">
              <w:rPr>
                <w:rFonts w:asciiTheme="minorEastAsia" w:hAnsiTheme="minorEastAsia" w:hint="eastAsia"/>
                <w:sz w:val="24"/>
                <w:szCs w:val="24"/>
              </w:rPr>
              <w:t>地域との結びつきを重視し、市町村、保健医療、他障がい福祉サービス事業者との連携を図ります。</w:t>
            </w:r>
          </w:p>
        </w:tc>
        <w:tc>
          <w:tcPr>
            <w:tcW w:w="4133" w:type="dxa"/>
          </w:tcPr>
          <w:p w:rsidR="00CB0DCC" w:rsidRPr="0078629C" w:rsidRDefault="00CB0DCC" w:rsidP="00CB0DCC">
            <w:pPr>
              <w:pStyle w:val="a4"/>
              <w:numPr>
                <w:ilvl w:val="0"/>
                <w:numId w:val="28"/>
              </w:numPr>
              <w:ind w:leftChars="0"/>
              <w:rPr>
                <w:rFonts w:asciiTheme="minorEastAsia" w:hAnsiTheme="minorEastAsia"/>
                <w:sz w:val="24"/>
                <w:szCs w:val="24"/>
              </w:rPr>
            </w:pPr>
            <w:r w:rsidRPr="0078629C">
              <w:rPr>
                <w:rFonts w:asciiTheme="minorEastAsia" w:hAnsiTheme="minorEastAsia" w:hint="eastAsia"/>
                <w:sz w:val="24"/>
                <w:szCs w:val="24"/>
              </w:rPr>
              <w:t>同行援護事業</w:t>
            </w:r>
          </w:p>
          <w:p w:rsidR="00CB0DCC" w:rsidRPr="0078629C" w:rsidRDefault="00CB0DCC" w:rsidP="00CB0DCC">
            <w:pPr>
              <w:ind w:leftChars="100" w:left="210" w:firstLineChars="100" w:firstLine="240"/>
              <w:rPr>
                <w:rFonts w:asciiTheme="minorEastAsia" w:hAnsiTheme="minorEastAsia"/>
                <w:sz w:val="24"/>
                <w:szCs w:val="24"/>
              </w:rPr>
            </w:pPr>
            <w:r w:rsidRPr="0078629C">
              <w:rPr>
                <w:rFonts w:asciiTheme="minorEastAsia" w:hAnsiTheme="minorEastAsia" w:hint="eastAsia"/>
                <w:sz w:val="24"/>
                <w:szCs w:val="24"/>
              </w:rPr>
              <w:t>月利用平均2名を目標とします。</w:t>
            </w:r>
          </w:p>
          <w:p w:rsidR="00CB0DCC" w:rsidRPr="0078629C" w:rsidRDefault="00CB0DCC" w:rsidP="00CB0DCC">
            <w:pPr>
              <w:pStyle w:val="a4"/>
              <w:numPr>
                <w:ilvl w:val="0"/>
                <w:numId w:val="28"/>
              </w:numPr>
              <w:ind w:leftChars="0"/>
              <w:rPr>
                <w:rFonts w:asciiTheme="minorEastAsia" w:hAnsiTheme="minorEastAsia"/>
                <w:sz w:val="24"/>
                <w:szCs w:val="24"/>
              </w:rPr>
            </w:pPr>
            <w:r w:rsidRPr="0078629C">
              <w:rPr>
                <w:rFonts w:asciiTheme="minorEastAsia" w:hAnsiTheme="minorEastAsia" w:hint="eastAsia"/>
                <w:sz w:val="24"/>
                <w:szCs w:val="24"/>
              </w:rPr>
              <w:t>行動援護事業</w:t>
            </w:r>
          </w:p>
          <w:p w:rsidR="00CB0DCC" w:rsidRPr="0078629C" w:rsidRDefault="00CB0DCC" w:rsidP="00CB0DCC">
            <w:pPr>
              <w:ind w:leftChars="200" w:left="420"/>
              <w:rPr>
                <w:rFonts w:asciiTheme="minorEastAsia" w:hAnsiTheme="minorEastAsia"/>
                <w:sz w:val="24"/>
                <w:szCs w:val="24"/>
              </w:rPr>
            </w:pPr>
            <w:r w:rsidRPr="0078629C">
              <w:rPr>
                <w:rFonts w:asciiTheme="minorEastAsia" w:hAnsiTheme="minorEastAsia" w:hint="eastAsia"/>
                <w:sz w:val="24"/>
                <w:szCs w:val="24"/>
              </w:rPr>
              <w:t>1日利用平均3名を目標とします。</w:t>
            </w:r>
          </w:p>
          <w:p w:rsidR="00CB0DCC" w:rsidRPr="0078629C" w:rsidRDefault="00CB0DCC" w:rsidP="00CB0DCC">
            <w:pPr>
              <w:pStyle w:val="a4"/>
              <w:numPr>
                <w:ilvl w:val="0"/>
                <w:numId w:val="28"/>
              </w:numPr>
              <w:ind w:leftChars="0"/>
              <w:rPr>
                <w:rFonts w:asciiTheme="minorEastAsia" w:hAnsiTheme="minorEastAsia"/>
                <w:sz w:val="24"/>
                <w:szCs w:val="24"/>
              </w:rPr>
            </w:pPr>
            <w:r w:rsidRPr="0078629C">
              <w:rPr>
                <w:rFonts w:asciiTheme="minorEastAsia" w:hAnsiTheme="minorEastAsia" w:hint="eastAsia"/>
                <w:sz w:val="24"/>
                <w:szCs w:val="24"/>
              </w:rPr>
              <w:t>利用者の意思及び人格を尊重し、常に利用者の立場に立ったサービス提供に努めます。</w:t>
            </w:r>
          </w:p>
          <w:p w:rsidR="00CB0DCC" w:rsidRPr="0078629C" w:rsidRDefault="00CB0DCC" w:rsidP="00CB0DCC">
            <w:pPr>
              <w:rPr>
                <w:rFonts w:asciiTheme="minorEastAsia" w:hAnsiTheme="minorEastAsia"/>
                <w:sz w:val="24"/>
                <w:szCs w:val="24"/>
              </w:rPr>
            </w:pPr>
          </w:p>
        </w:tc>
      </w:tr>
      <w:tr w:rsidR="00CB0DCC" w:rsidRPr="00A03631" w:rsidTr="00587793">
        <w:tblPrEx>
          <w:jc w:val="left"/>
        </w:tblPrEx>
        <w:trPr>
          <w:trHeight w:val="558"/>
        </w:trPr>
        <w:tc>
          <w:tcPr>
            <w:tcW w:w="2693" w:type="dxa"/>
          </w:tcPr>
          <w:p w:rsidR="00CB0DCC" w:rsidRPr="0078629C" w:rsidRDefault="00CB0DCC" w:rsidP="00CB0DCC">
            <w:pPr>
              <w:ind w:left="720" w:hangingChars="300" w:hanging="720"/>
              <w:rPr>
                <w:rFonts w:asciiTheme="minorEastAsia" w:hAnsiTheme="minorEastAsia"/>
                <w:sz w:val="24"/>
                <w:szCs w:val="24"/>
              </w:rPr>
            </w:pPr>
            <w:r w:rsidRPr="0078629C">
              <w:rPr>
                <w:rFonts w:asciiTheme="minorEastAsia" w:hAnsiTheme="minorEastAsia" w:hint="eastAsia"/>
                <w:sz w:val="24"/>
                <w:szCs w:val="24"/>
              </w:rPr>
              <w:t>４-４　指定障害児通</w:t>
            </w:r>
          </w:p>
          <w:p w:rsidR="00CB0DCC" w:rsidRPr="0078629C" w:rsidRDefault="00CB0DCC" w:rsidP="00CB0DCC">
            <w:pPr>
              <w:ind w:left="720" w:hangingChars="300" w:hanging="720"/>
              <w:rPr>
                <w:rFonts w:asciiTheme="minorEastAsia" w:hAnsiTheme="minorEastAsia"/>
                <w:sz w:val="24"/>
                <w:szCs w:val="24"/>
              </w:rPr>
            </w:pPr>
            <w:r w:rsidRPr="0078629C">
              <w:rPr>
                <w:rFonts w:asciiTheme="minorEastAsia" w:hAnsiTheme="minorEastAsia" w:hint="eastAsia"/>
                <w:sz w:val="24"/>
                <w:szCs w:val="24"/>
              </w:rPr>
              <w:t xml:space="preserve">所支援事業　多機能型　</w:t>
            </w:r>
          </w:p>
          <w:p w:rsidR="00CB0DCC" w:rsidRPr="0078629C" w:rsidRDefault="00CB0DCC" w:rsidP="00CB0DCC">
            <w:pPr>
              <w:rPr>
                <w:rFonts w:asciiTheme="minorEastAsia" w:hAnsiTheme="minorEastAsia"/>
                <w:sz w:val="24"/>
                <w:szCs w:val="24"/>
              </w:rPr>
            </w:pPr>
            <w:r w:rsidRPr="0078629C">
              <w:rPr>
                <w:rFonts w:asciiTheme="minorEastAsia" w:hAnsiTheme="minorEastAsia" w:hint="eastAsia"/>
                <w:sz w:val="24"/>
                <w:szCs w:val="24"/>
              </w:rPr>
              <w:t>(社協アスパラキッズ)</w:t>
            </w:r>
          </w:p>
        </w:tc>
        <w:tc>
          <w:tcPr>
            <w:tcW w:w="3402" w:type="dxa"/>
          </w:tcPr>
          <w:p w:rsidR="00CB0DCC" w:rsidRPr="0078629C" w:rsidRDefault="00CB0DCC" w:rsidP="00CB0DCC">
            <w:pPr>
              <w:pStyle w:val="a5"/>
              <w:numPr>
                <w:ilvl w:val="0"/>
                <w:numId w:val="16"/>
              </w:numPr>
              <w:rPr>
                <w:rFonts w:asciiTheme="minorEastAsia" w:hAnsiTheme="minorEastAsia"/>
                <w:sz w:val="24"/>
                <w:szCs w:val="24"/>
              </w:rPr>
            </w:pPr>
            <w:r w:rsidRPr="0078629C">
              <w:rPr>
                <w:rFonts w:asciiTheme="minorEastAsia" w:hAnsiTheme="minorEastAsia"/>
                <w:sz w:val="24"/>
                <w:szCs w:val="24"/>
              </w:rPr>
              <w:t>児童発達支援</w:t>
            </w:r>
          </w:p>
          <w:p w:rsidR="00CB0DCC" w:rsidRPr="0078629C" w:rsidRDefault="00CB0DCC" w:rsidP="00CB0DCC">
            <w:pPr>
              <w:pStyle w:val="a5"/>
              <w:ind w:leftChars="100" w:left="210"/>
              <w:rPr>
                <w:rFonts w:asciiTheme="minorEastAsia" w:hAnsiTheme="minorEastAsia"/>
                <w:sz w:val="24"/>
                <w:szCs w:val="24"/>
              </w:rPr>
            </w:pPr>
            <w:r w:rsidRPr="0078629C">
              <w:rPr>
                <w:rFonts w:asciiTheme="minorEastAsia" w:hAnsiTheme="minorEastAsia" w:hint="eastAsia"/>
                <w:sz w:val="24"/>
                <w:szCs w:val="24"/>
              </w:rPr>
              <w:t>障がい児が日常生活における基本動作を習得し、集団</w:t>
            </w:r>
            <w:r w:rsidRPr="0078629C">
              <w:rPr>
                <w:rFonts w:asciiTheme="minorEastAsia" w:hAnsiTheme="minorEastAsia" w:hint="eastAsia"/>
                <w:sz w:val="24"/>
                <w:szCs w:val="24"/>
              </w:rPr>
              <w:lastRenderedPageBreak/>
              <w:t>生活に適応することができるよう、適切かつ効果的な指導及び訓練を行います。</w:t>
            </w:r>
          </w:p>
          <w:p w:rsidR="00CB0DCC" w:rsidRPr="0078629C" w:rsidRDefault="00CB0DCC" w:rsidP="00CB0DCC">
            <w:pPr>
              <w:pStyle w:val="a5"/>
              <w:numPr>
                <w:ilvl w:val="0"/>
                <w:numId w:val="16"/>
              </w:numPr>
              <w:rPr>
                <w:rFonts w:asciiTheme="minorEastAsia" w:hAnsiTheme="minorEastAsia"/>
                <w:sz w:val="24"/>
                <w:szCs w:val="24"/>
              </w:rPr>
            </w:pPr>
            <w:r w:rsidRPr="0078629C">
              <w:rPr>
                <w:rFonts w:asciiTheme="minorEastAsia" w:hAnsiTheme="minorEastAsia"/>
                <w:sz w:val="24"/>
                <w:szCs w:val="24"/>
              </w:rPr>
              <w:t>放課後等デイサービス</w:t>
            </w:r>
          </w:p>
          <w:p w:rsidR="00CB0DCC" w:rsidRPr="0078629C" w:rsidRDefault="00CB0DCC" w:rsidP="00CB0DCC">
            <w:pPr>
              <w:pStyle w:val="a5"/>
              <w:ind w:left="360"/>
              <w:rPr>
                <w:rFonts w:asciiTheme="minorEastAsia" w:hAnsiTheme="minorEastAsia"/>
                <w:sz w:val="24"/>
                <w:szCs w:val="24"/>
              </w:rPr>
            </w:pPr>
            <w:r w:rsidRPr="0078629C">
              <w:rPr>
                <w:rFonts w:asciiTheme="minorEastAsia" w:hAnsiTheme="minorEastAsia" w:hint="eastAsia"/>
                <w:sz w:val="24"/>
                <w:szCs w:val="24"/>
              </w:rPr>
              <w:t>障がい児が生活能力の向上のために必要な訓練を行い、社会との交流を図ることができるよう、適切かつ効果的な指導及び訓練を行います。</w:t>
            </w:r>
          </w:p>
        </w:tc>
        <w:tc>
          <w:tcPr>
            <w:tcW w:w="3402" w:type="dxa"/>
          </w:tcPr>
          <w:p w:rsidR="00CB0DCC" w:rsidRPr="0078629C" w:rsidRDefault="00CB0DCC" w:rsidP="00CB0DCC">
            <w:pPr>
              <w:pStyle w:val="a4"/>
              <w:numPr>
                <w:ilvl w:val="0"/>
                <w:numId w:val="13"/>
              </w:numPr>
              <w:autoSpaceDE w:val="0"/>
              <w:autoSpaceDN w:val="0"/>
              <w:adjustRightInd w:val="0"/>
              <w:ind w:leftChars="0"/>
              <w:jc w:val="left"/>
              <w:rPr>
                <w:rFonts w:asciiTheme="minorEastAsia" w:hAnsiTheme="minorEastAsia"/>
                <w:sz w:val="24"/>
                <w:szCs w:val="24"/>
              </w:rPr>
            </w:pPr>
            <w:r w:rsidRPr="0078629C">
              <w:rPr>
                <w:rFonts w:asciiTheme="minorEastAsia" w:hAnsiTheme="minorEastAsia" w:hint="eastAsia"/>
                <w:sz w:val="24"/>
                <w:szCs w:val="24"/>
              </w:rPr>
              <w:lastRenderedPageBreak/>
              <w:t>一人ひとりの状態に即した放課後等デイサービス計画・児童発達支援計画</w:t>
            </w:r>
            <w:r w:rsidRPr="0078629C">
              <w:rPr>
                <w:rFonts w:asciiTheme="minorEastAsia" w:hAnsiTheme="minorEastAsia" w:hint="eastAsia"/>
                <w:sz w:val="24"/>
                <w:szCs w:val="24"/>
              </w:rPr>
              <w:lastRenderedPageBreak/>
              <w:t>（＝個別支援計画）に沿って発達支援を行います。</w:t>
            </w:r>
          </w:p>
          <w:p w:rsidR="00CB0DCC" w:rsidRPr="0078629C" w:rsidRDefault="00CB0DCC" w:rsidP="00CB0DCC">
            <w:pPr>
              <w:pStyle w:val="a4"/>
              <w:numPr>
                <w:ilvl w:val="0"/>
                <w:numId w:val="13"/>
              </w:numPr>
              <w:autoSpaceDE w:val="0"/>
              <w:autoSpaceDN w:val="0"/>
              <w:adjustRightInd w:val="0"/>
              <w:ind w:leftChars="0"/>
              <w:jc w:val="left"/>
              <w:rPr>
                <w:rFonts w:asciiTheme="minorEastAsia" w:hAnsiTheme="minorEastAsia"/>
                <w:sz w:val="24"/>
                <w:szCs w:val="24"/>
              </w:rPr>
            </w:pPr>
            <w:r w:rsidRPr="0078629C">
              <w:rPr>
                <w:rFonts w:asciiTheme="minorEastAsia" w:hAnsiTheme="minorEastAsia" w:hint="eastAsia"/>
                <w:sz w:val="24"/>
                <w:szCs w:val="24"/>
              </w:rPr>
              <w:t>地域社会への参加・包容を推進するため、子育て支援機関、学校、地域との連携を図りながら支援を行います。</w:t>
            </w:r>
          </w:p>
          <w:p w:rsidR="00CB0DCC" w:rsidRPr="0078629C" w:rsidRDefault="00CB0DCC" w:rsidP="00CB0DCC">
            <w:pPr>
              <w:pStyle w:val="a4"/>
              <w:numPr>
                <w:ilvl w:val="0"/>
                <w:numId w:val="13"/>
              </w:numPr>
              <w:autoSpaceDE w:val="0"/>
              <w:autoSpaceDN w:val="0"/>
              <w:adjustRightInd w:val="0"/>
              <w:ind w:leftChars="0"/>
              <w:jc w:val="left"/>
              <w:rPr>
                <w:rFonts w:asciiTheme="minorEastAsia" w:hAnsiTheme="minorEastAsia"/>
                <w:sz w:val="24"/>
                <w:szCs w:val="24"/>
              </w:rPr>
            </w:pPr>
            <w:r w:rsidRPr="0078629C">
              <w:rPr>
                <w:rFonts w:asciiTheme="minorEastAsia" w:hAnsiTheme="minorEastAsia" w:hint="eastAsia"/>
                <w:sz w:val="24"/>
                <w:szCs w:val="24"/>
              </w:rPr>
              <w:t>子供のニーズに応じて</w:t>
            </w:r>
          </w:p>
          <w:p w:rsidR="00CB0DCC" w:rsidRPr="0078629C" w:rsidRDefault="00CB0DCC" w:rsidP="00CB0DCC">
            <w:pPr>
              <w:pStyle w:val="a4"/>
              <w:autoSpaceDE w:val="0"/>
              <w:autoSpaceDN w:val="0"/>
              <w:adjustRightInd w:val="0"/>
              <w:ind w:leftChars="0" w:left="360"/>
              <w:jc w:val="left"/>
              <w:rPr>
                <w:rFonts w:asciiTheme="minorEastAsia" w:hAnsiTheme="minorEastAsia"/>
                <w:sz w:val="24"/>
                <w:szCs w:val="24"/>
              </w:rPr>
            </w:pPr>
            <w:r w:rsidRPr="0078629C">
              <w:rPr>
                <w:rFonts w:asciiTheme="minorEastAsia" w:hAnsiTheme="minorEastAsia" w:hint="eastAsia"/>
                <w:sz w:val="24"/>
                <w:szCs w:val="24"/>
              </w:rPr>
              <w:t>「発達支援（本人支援及び移行支援）」「家族支援」を総合的に提供します。</w:t>
            </w:r>
          </w:p>
        </w:tc>
        <w:tc>
          <w:tcPr>
            <w:tcW w:w="4133" w:type="dxa"/>
          </w:tcPr>
          <w:p w:rsidR="00CB0DCC" w:rsidRPr="0078629C" w:rsidRDefault="00CB0DCC" w:rsidP="00CB0DCC">
            <w:pPr>
              <w:pStyle w:val="a4"/>
              <w:numPr>
                <w:ilvl w:val="0"/>
                <w:numId w:val="27"/>
              </w:numPr>
              <w:autoSpaceDE w:val="0"/>
              <w:autoSpaceDN w:val="0"/>
              <w:adjustRightInd w:val="0"/>
              <w:ind w:leftChars="0"/>
              <w:jc w:val="left"/>
              <w:rPr>
                <w:rFonts w:asciiTheme="minorEastAsia" w:hAnsiTheme="minorEastAsia"/>
                <w:sz w:val="24"/>
                <w:szCs w:val="24"/>
              </w:rPr>
            </w:pPr>
            <w:r w:rsidRPr="0078629C">
              <w:rPr>
                <w:rFonts w:asciiTheme="minorEastAsia" w:hAnsiTheme="minorEastAsia" w:cs="Generic4-Regular" w:hint="eastAsia"/>
                <w:kern w:val="0"/>
                <w:sz w:val="24"/>
                <w:szCs w:val="24"/>
              </w:rPr>
              <w:lastRenderedPageBreak/>
              <w:t>子ども本人の最善の利益を考慮し、</w:t>
            </w:r>
            <w:r w:rsidRPr="0078629C">
              <w:rPr>
                <w:rFonts w:asciiTheme="minorEastAsia" w:hAnsiTheme="minorEastAsia" w:hint="eastAsia"/>
                <w:sz w:val="24"/>
                <w:szCs w:val="24"/>
              </w:rPr>
              <w:t>人権に配慮した支援を行います。</w:t>
            </w:r>
          </w:p>
          <w:p w:rsidR="00CB0DCC" w:rsidRPr="0078629C" w:rsidRDefault="00CB0DCC" w:rsidP="00CB0DCC">
            <w:pPr>
              <w:pStyle w:val="a4"/>
              <w:numPr>
                <w:ilvl w:val="0"/>
                <w:numId w:val="27"/>
              </w:numPr>
              <w:ind w:leftChars="0"/>
              <w:rPr>
                <w:rFonts w:asciiTheme="minorEastAsia" w:hAnsiTheme="minorEastAsia"/>
                <w:sz w:val="24"/>
                <w:szCs w:val="24"/>
              </w:rPr>
            </w:pPr>
            <w:r w:rsidRPr="0078629C">
              <w:rPr>
                <w:rFonts w:asciiTheme="minorEastAsia" w:hAnsiTheme="minorEastAsia" w:hint="eastAsia"/>
                <w:sz w:val="24"/>
                <w:szCs w:val="24"/>
              </w:rPr>
              <w:lastRenderedPageBreak/>
              <w:t>児童発達支援：サービスの利用を要望する方へ適確な支援を行います。</w:t>
            </w:r>
          </w:p>
          <w:p w:rsidR="00CB0DCC" w:rsidRPr="0078629C" w:rsidRDefault="00CB0DCC" w:rsidP="00CB0DCC">
            <w:pPr>
              <w:pStyle w:val="a4"/>
              <w:numPr>
                <w:ilvl w:val="0"/>
                <w:numId w:val="27"/>
              </w:numPr>
              <w:ind w:leftChars="0"/>
              <w:rPr>
                <w:rFonts w:asciiTheme="minorEastAsia" w:hAnsiTheme="minorEastAsia"/>
                <w:sz w:val="24"/>
                <w:szCs w:val="24"/>
              </w:rPr>
            </w:pPr>
            <w:r w:rsidRPr="0078629C">
              <w:rPr>
                <w:rFonts w:asciiTheme="minorEastAsia" w:hAnsiTheme="minorEastAsia" w:hint="eastAsia"/>
                <w:sz w:val="24"/>
                <w:szCs w:val="24"/>
              </w:rPr>
              <w:t>放課後等デイ</w:t>
            </w:r>
          </w:p>
          <w:p w:rsidR="00CB0DCC" w:rsidRPr="0078629C" w:rsidRDefault="00CB0DCC" w:rsidP="00CB0DCC">
            <w:pPr>
              <w:ind w:leftChars="100" w:left="210"/>
              <w:rPr>
                <w:rFonts w:asciiTheme="minorEastAsia" w:hAnsiTheme="minorEastAsia"/>
                <w:sz w:val="24"/>
                <w:szCs w:val="24"/>
              </w:rPr>
            </w:pPr>
            <w:r w:rsidRPr="0078629C">
              <w:rPr>
                <w:rFonts w:asciiTheme="minorEastAsia" w:hAnsiTheme="minorEastAsia" w:hint="eastAsia"/>
                <w:sz w:val="24"/>
                <w:szCs w:val="24"/>
              </w:rPr>
              <w:t>1日利用平均8名を目標とします。研修会に参加し、加算取得を目指します。</w:t>
            </w:r>
          </w:p>
          <w:p w:rsidR="00CB0DCC" w:rsidRPr="0078629C" w:rsidRDefault="00CB0DCC" w:rsidP="00CB0DCC">
            <w:pPr>
              <w:ind w:firstLineChars="100" w:firstLine="240"/>
              <w:rPr>
                <w:rFonts w:asciiTheme="minorEastAsia" w:hAnsiTheme="minorEastAsia"/>
                <w:sz w:val="24"/>
                <w:szCs w:val="24"/>
              </w:rPr>
            </w:pPr>
            <w:r w:rsidRPr="0078629C">
              <w:rPr>
                <w:rFonts w:asciiTheme="minorEastAsia" w:hAnsiTheme="minorEastAsia" w:hint="eastAsia"/>
                <w:sz w:val="24"/>
                <w:szCs w:val="24"/>
              </w:rPr>
              <w:t>家族支援・地域支援を行います。</w:t>
            </w:r>
          </w:p>
          <w:p w:rsidR="00CB0DCC" w:rsidRPr="0078629C" w:rsidRDefault="00CB0DCC" w:rsidP="00CB0DCC">
            <w:pPr>
              <w:ind w:leftChars="100" w:left="210"/>
              <w:rPr>
                <w:rFonts w:asciiTheme="minorEastAsia" w:hAnsiTheme="minorEastAsia"/>
                <w:sz w:val="24"/>
                <w:szCs w:val="24"/>
              </w:rPr>
            </w:pPr>
            <w:r w:rsidRPr="0078629C">
              <w:rPr>
                <w:rFonts w:asciiTheme="minorEastAsia" w:hAnsiTheme="minorEastAsia" w:hint="eastAsia"/>
                <w:sz w:val="24"/>
                <w:szCs w:val="24"/>
              </w:rPr>
              <w:t>特定事業所加算を取得します。</w:t>
            </w:r>
          </w:p>
        </w:tc>
      </w:tr>
    </w:tbl>
    <w:p w:rsidR="006506A7" w:rsidRDefault="006506A7" w:rsidP="006506A7">
      <w:pPr>
        <w:ind w:firstLineChars="400" w:firstLine="964"/>
        <w:rPr>
          <w:rFonts w:asciiTheme="minorEastAsia" w:hAnsiTheme="minorEastAsia"/>
          <w:b/>
          <w:sz w:val="24"/>
          <w:szCs w:val="24"/>
        </w:rPr>
      </w:pPr>
    </w:p>
    <w:p w:rsidR="005F7FD3" w:rsidRDefault="005F7FD3" w:rsidP="006506A7">
      <w:pPr>
        <w:ind w:firstLineChars="400" w:firstLine="964"/>
        <w:rPr>
          <w:rFonts w:asciiTheme="minorEastAsia" w:hAnsiTheme="minorEastAsia"/>
          <w:b/>
          <w:sz w:val="24"/>
          <w:szCs w:val="24"/>
        </w:rPr>
      </w:pPr>
    </w:p>
    <w:p w:rsidR="00F94E60" w:rsidRDefault="00F94E60" w:rsidP="006D0BE4">
      <w:pPr>
        <w:ind w:firstLineChars="300" w:firstLine="723"/>
        <w:rPr>
          <w:rFonts w:asciiTheme="minorEastAsia" w:hAnsiTheme="minorEastAsia"/>
          <w:b/>
          <w:sz w:val="24"/>
          <w:szCs w:val="24"/>
        </w:rPr>
      </w:pPr>
      <w:r>
        <w:rPr>
          <w:rFonts w:asciiTheme="minorEastAsia" w:hAnsiTheme="minorEastAsia" w:hint="eastAsia"/>
          <w:b/>
          <w:sz w:val="24"/>
          <w:szCs w:val="24"/>
        </w:rPr>
        <w:t>５　地域包括支援センター運営事業</w:t>
      </w:r>
    </w:p>
    <w:p w:rsidR="00F94E60" w:rsidRDefault="00F94E60" w:rsidP="00F94E60">
      <w:pPr>
        <w:ind w:firstLineChars="400" w:firstLine="964"/>
        <w:rPr>
          <w:rFonts w:asciiTheme="minorEastAsia" w:hAnsiTheme="minorEastAsia"/>
          <w:b/>
          <w:sz w:val="24"/>
          <w:szCs w:val="24"/>
        </w:rPr>
      </w:pPr>
      <w:r>
        <w:rPr>
          <w:rFonts w:asciiTheme="minorEastAsia" w:hAnsiTheme="minorEastAsia" w:hint="eastAsia"/>
          <w:b/>
          <w:sz w:val="24"/>
          <w:szCs w:val="24"/>
        </w:rPr>
        <w:t>５－１地域包括支援センター運営事業</w:t>
      </w:r>
    </w:p>
    <w:tbl>
      <w:tblPr>
        <w:tblStyle w:val="a3"/>
        <w:tblW w:w="0" w:type="auto"/>
        <w:jc w:val="center"/>
        <w:tblLook w:val="04A0" w:firstRow="1" w:lastRow="0" w:firstColumn="1" w:lastColumn="0" w:noHBand="0" w:noVBand="1"/>
      </w:tblPr>
      <w:tblGrid>
        <w:gridCol w:w="2693"/>
        <w:gridCol w:w="3544"/>
        <w:gridCol w:w="3402"/>
        <w:gridCol w:w="4106"/>
      </w:tblGrid>
      <w:tr w:rsidR="00F94E60" w:rsidTr="00B84DDA">
        <w:trPr>
          <w:trHeight w:val="435"/>
          <w:jc w:val="center"/>
        </w:trPr>
        <w:tc>
          <w:tcPr>
            <w:tcW w:w="2693" w:type="dxa"/>
            <w:vMerge w:val="restart"/>
            <w:vAlign w:val="center"/>
          </w:tcPr>
          <w:p w:rsidR="00F94E60" w:rsidRDefault="00F94E60" w:rsidP="00B84DDA">
            <w:pPr>
              <w:ind w:firstLineChars="50" w:firstLine="120"/>
              <w:rPr>
                <w:sz w:val="24"/>
                <w:szCs w:val="24"/>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名</w:t>
            </w:r>
          </w:p>
        </w:tc>
        <w:tc>
          <w:tcPr>
            <w:tcW w:w="3544" w:type="dxa"/>
            <w:vMerge w:val="restart"/>
            <w:vAlign w:val="center"/>
          </w:tcPr>
          <w:p w:rsidR="00F94E60" w:rsidRDefault="00F94E60" w:rsidP="00B84DDA">
            <w:pPr>
              <w:ind w:firstLineChars="150" w:firstLine="360"/>
              <w:rPr>
                <w:sz w:val="24"/>
                <w:szCs w:val="24"/>
              </w:rPr>
            </w:pPr>
            <w:r>
              <w:rPr>
                <w:rFonts w:hint="eastAsia"/>
                <w:sz w:val="24"/>
                <w:szCs w:val="24"/>
              </w:rPr>
              <w:t>事業の目的</w:t>
            </w:r>
          </w:p>
        </w:tc>
        <w:tc>
          <w:tcPr>
            <w:tcW w:w="3402" w:type="dxa"/>
            <w:vMerge w:val="restart"/>
            <w:vAlign w:val="center"/>
          </w:tcPr>
          <w:p w:rsidR="00F94E60" w:rsidRDefault="00F94E60" w:rsidP="00B84DDA">
            <w:pPr>
              <w:ind w:firstLineChars="300" w:firstLine="720"/>
              <w:rPr>
                <w:sz w:val="24"/>
                <w:szCs w:val="24"/>
              </w:rPr>
            </w:pPr>
            <w:r>
              <w:rPr>
                <w:rFonts w:hint="eastAsia"/>
                <w:sz w:val="24"/>
                <w:szCs w:val="24"/>
              </w:rPr>
              <w:t>事業の方法</w:t>
            </w:r>
          </w:p>
        </w:tc>
        <w:tc>
          <w:tcPr>
            <w:tcW w:w="4106" w:type="dxa"/>
            <w:vMerge w:val="restart"/>
            <w:vAlign w:val="center"/>
          </w:tcPr>
          <w:p w:rsidR="00F94E60" w:rsidRDefault="00F94E60" w:rsidP="00B84DDA">
            <w:pPr>
              <w:ind w:firstLineChars="650" w:firstLine="1560"/>
              <w:rPr>
                <w:sz w:val="24"/>
                <w:szCs w:val="24"/>
              </w:rPr>
            </w:pPr>
            <w:r>
              <w:rPr>
                <w:rFonts w:hint="eastAsia"/>
                <w:sz w:val="24"/>
                <w:szCs w:val="24"/>
              </w:rPr>
              <w:t>事業の目標</w:t>
            </w:r>
          </w:p>
        </w:tc>
      </w:tr>
      <w:tr w:rsidR="00F94E60" w:rsidTr="00B84DDA">
        <w:trPr>
          <w:trHeight w:val="512"/>
          <w:jc w:val="center"/>
        </w:trPr>
        <w:tc>
          <w:tcPr>
            <w:tcW w:w="2693" w:type="dxa"/>
            <w:vMerge/>
          </w:tcPr>
          <w:p w:rsidR="00F94E60" w:rsidRDefault="00F94E60" w:rsidP="00B84DDA">
            <w:pPr>
              <w:rPr>
                <w:sz w:val="24"/>
                <w:szCs w:val="24"/>
              </w:rPr>
            </w:pPr>
          </w:p>
        </w:tc>
        <w:tc>
          <w:tcPr>
            <w:tcW w:w="3544" w:type="dxa"/>
            <w:vMerge/>
            <w:vAlign w:val="center"/>
          </w:tcPr>
          <w:p w:rsidR="00F94E60" w:rsidRDefault="00F94E60" w:rsidP="00B84DDA">
            <w:pPr>
              <w:rPr>
                <w:sz w:val="24"/>
                <w:szCs w:val="24"/>
              </w:rPr>
            </w:pPr>
          </w:p>
        </w:tc>
        <w:tc>
          <w:tcPr>
            <w:tcW w:w="3402" w:type="dxa"/>
            <w:vMerge/>
            <w:vAlign w:val="center"/>
          </w:tcPr>
          <w:p w:rsidR="00F94E60" w:rsidRDefault="00F94E60" w:rsidP="00B84DDA">
            <w:pPr>
              <w:rPr>
                <w:sz w:val="24"/>
                <w:szCs w:val="24"/>
              </w:rPr>
            </w:pPr>
          </w:p>
        </w:tc>
        <w:tc>
          <w:tcPr>
            <w:tcW w:w="4106" w:type="dxa"/>
            <w:vMerge/>
            <w:vAlign w:val="center"/>
          </w:tcPr>
          <w:p w:rsidR="00F94E60" w:rsidRDefault="00F94E60" w:rsidP="00B84DDA">
            <w:pPr>
              <w:rPr>
                <w:sz w:val="24"/>
                <w:szCs w:val="24"/>
              </w:rPr>
            </w:pPr>
          </w:p>
        </w:tc>
      </w:tr>
      <w:tr w:rsidR="00F94E60" w:rsidRPr="00A738CB" w:rsidTr="00B84DDA">
        <w:trPr>
          <w:trHeight w:val="255"/>
          <w:jc w:val="center"/>
        </w:trPr>
        <w:tc>
          <w:tcPr>
            <w:tcW w:w="2693"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t>総合相談業務</w:t>
            </w:r>
          </w:p>
        </w:tc>
        <w:tc>
          <w:tcPr>
            <w:tcW w:w="3544" w:type="dxa"/>
          </w:tcPr>
          <w:p w:rsidR="00F94E60" w:rsidRPr="00A738CB" w:rsidRDefault="00F94E60" w:rsidP="00B84DDA">
            <w:pPr>
              <w:jc w:val="left"/>
              <w:rPr>
                <w:sz w:val="24"/>
                <w:szCs w:val="24"/>
              </w:rPr>
            </w:pPr>
            <w:r w:rsidRPr="00A738CB">
              <w:rPr>
                <w:rFonts w:hint="eastAsia"/>
                <w:sz w:val="24"/>
                <w:szCs w:val="24"/>
              </w:rPr>
              <w:t>高齢者の生活に関する総合相談窓口として機能するとともに、課題解決に関わるネットワーク構築に努めることで、高齢者が住み慣れた地域で安心して生活できることを目的</w:t>
            </w:r>
            <w:r w:rsidRPr="00A738CB">
              <w:rPr>
                <w:rFonts w:hint="eastAsia"/>
                <w:sz w:val="24"/>
                <w:szCs w:val="24"/>
              </w:rPr>
              <w:lastRenderedPageBreak/>
              <w:t>とします。</w:t>
            </w:r>
          </w:p>
        </w:tc>
        <w:tc>
          <w:tcPr>
            <w:tcW w:w="3402" w:type="dxa"/>
          </w:tcPr>
          <w:p w:rsidR="00F94E60" w:rsidRPr="00A738CB" w:rsidRDefault="00F94E60" w:rsidP="00F94E60">
            <w:pPr>
              <w:pStyle w:val="a4"/>
              <w:numPr>
                <w:ilvl w:val="0"/>
                <w:numId w:val="65"/>
              </w:numPr>
              <w:ind w:leftChars="0"/>
              <w:jc w:val="left"/>
              <w:rPr>
                <w:sz w:val="24"/>
                <w:szCs w:val="24"/>
              </w:rPr>
            </w:pPr>
            <w:r w:rsidRPr="00A738CB">
              <w:rPr>
                <w:rFonts w:ascii="ＭＳ 明朝" w:eastAsia="ＭＳ 明朝" w:hAnsi="ＭＳ 明朝" w:cs="ＭＳ 明朝" w:hint="eastAsia"/>
                <w:sz w:val="24"/>
                <w:szCs w:val="24"/>
              </w:rPr>
              <w:lastRenderedPageBreak/>
              <w:t>市役所</w:t>
            </w:r>
            <w:r>
              <w:rPr>
                <w:rFonts w:ascii="ＭＳ 明朝" w:eastAsia="ＭＳ 明朝" w:hAnsi="ＭＳ 明朝" w:cs="ＭＳ 明朝" w:hint="eastAsia"/>
                <w:sz w:val="24"/>
                <w:szCs w:val="24"/>
              </w:rPr>
              <w:t>高齢福祉課</w:t>
            </w:r>
            <w:r w:rsidRPr="00A738CB">
              <w:rPr>
                <w:rFonts w:ascii="ＭＳ 明朝" w:eastAsia="ＭＳ 明朝" w:hAnsi="ＭＳ 明朝" w:cs="ＭＳ 明朝" w:hint="eastAsia"/>
                <w:sz w:val="24"/>
                <w:szCs w:val="24"/>
              </w:rPr>
              <w:t>等</w:t>
            </w:r>
            <w:r>
              <w:rPr>
                <w:rFonts w:ascii="ＭＳ 明朝" w:eastAsia="ＭＳ 明朝" w:hAnsi="ＭＳ 明朝" w:cs="ＭＳ 明朝" w:hint="eastAsia"/>
                <w:sz w:val="24"/>
                <w:szCs w:val="24"/>
              </w:rPr>
              <w:t>々</w:t>
            </w:r>
            <w:r w:rsidRPr="00A738CB">
              <w:rPr>
                <w:rFonts w:ascii="ＭＳ 明朝" w:eastAsia="ＭＳ 明朝" w:hAnsi="ＭＳ 明朝" w:cs="ＭＳ 明朝" w:hint="eastAsia"/>
                <w:sz w:val="24"/>
                <w:szCs w:val="24"/>
              </w:rPr>
              <w:t>と連携して総合相談窓口としての情報発信に努めます</w:t>
            </w:r>
            <w:r w:rsidRPr="00A738CB">
              <w:rPr>
                <w:rFonts w:hint="eastAsia"/>
                <w:sz w:val="24"/>
                <w:szCs w:val="24"/>
              </w:rPr>
              <w:t>。</w:t>
            </w:r>
          </w:p>
          <w:p w:rsidR="00F94E60" w:rsidRPr="00A738CB" w:rsidRDefault="00F94E60" w:rsidP="00F94E60">
            <w:pPr>
              <w:pStyle w:val="a4"/>
              <w:numPr>
                <w:ilvl w:val="0"/>
                <w:numId w:val="65"/>
              </w:numPr>
              <w:ind w:leftChars="0"/>
              <w:jc w:val="left"/>
              <w:rPr>
                <w:sz w:val="24"/>
                <w:szCs w:val="24"/>
              </w:rPr>
            </w:pPr>
            <w:r w:rsidRPr="00A738CB">
              <w:rPr>
                <w:rFonts w:ascii="ＭＳ 明朝" w:eastAsia="ＭＳ 明朝" w:hAnsi="ＭＳ 明朝" w:cs="ＭＳ 明朝" w:hint="eastAsia"/>
                <w:sz w:val="24"/>
                <w:szCs w:val="24"/>
              </w:rPr>
              <w:t>個別ケースを通して関係機関との連携を図るとと</w:t>
            </w:r>
            <w:r w:rsidRPr="00A738CB">
              <w:rPr>
                <w:rFonts w:ascii="ＭＳ 明朝" w:eastAsia="ＭＳ 明朝" w:hAnsi="ＭＳ 明朝" w:cs="ＭＳ 明朝" w:hint="eastAsia"/>
                <w:sz w:val="24"/>
                <w:szCs w:val="24"/>
              </w:rPr>
              <w:lastRenderedPageBreak/>
              <w:t>もに、組織間連携の強化に向けて定期的な情報共有の機会の創出に努めます</w:t>
            </w:r>
            <w:r w:rsidRPr="00A738CB">
              <w:rPr>
                <w:rFonts w:hint="eastAsia"/>
                <w:sz w:val="24"/>
                <w:szCs w:val="24"/>
              </w:rPr>
              <w:t>。</w:t>
            </w:r>
          </w:p>
        </w:tc>
        <w:tc>
          <w:tcPr>
            <w:tcW w:w="4106" w:type="dxa"/>
          </w:tcPr>
          <w:p w:rsidR="00F94E60" w:rsidRPr="00A738CB" w:rsidRDefault="00F94E60" w:rsidP="00F94E60">
            <w:pPr>
              <w:pStyle w:val="a4"/>
              <w:numPr>
                <w:ilvl w:val="0"/>
                <w:numId w:val="66"/>
              </w:numPr>
              <w:ind w:leftChars="0"/>
              <w:jc w:val="left"/>
              <w:rPr>
                <w:sz w:val="24"/>
                <w:szCs w:val="24"/>
              </w:rPr>
            </w:pPr>
            <w:r w:rsidRPr="00A738CB">
              <w:rPr>
                <w:rFonts w:ascii="ＭＳ 明朝" w:eastAsia="ＭＳ 明朝" w:hAnsi="ＭＳ 明朝" w:cs="ＭＳ 明朝" w:hint="eastAsia"/>
                <w:sz w:val="24"/>
                <w:szCs w:val="24"/>
              </w:rPr>
              <w:lastRenderedPageBreak/>
              <w:t>高齢者の生活に関する相談窓口であることの周知に努めます</w:t>
            </w:r>
            <w:r w:rsidRPr="00A738CB">
              <w:rPr>
                <w:rFonts w:hint="eastAsia"/>
                <w:sz w:val="24"/>
                <w:szCs w:val="24"/>
              </w:rPr>
              <w:t>。</w:t>
            </w:r>
          </w:p>
          <w:p w:rsidR="00F94E60" w:rsidRPr="00A738CB" w:rsidRDefault="00F94E60" w:rsidP="00F94E60">
            <w:pPr>
              <w:pStyle w:val="a4"/>
              <w:numPr>
                <w:ilvl w:val="0"/>
                <w:numId w:val="66"/>
              </w:numPr>
              <w:ind w:leftChars="0"/>
              <w:jc w:val="left"/>
              <w:rPr>
                <w:sz w:val="24"/>
                <w:szCs w:val="24"/>
              </w:rPr>
            </w:pPr>
            <w:r>
              <w:rPr>
                <w:rFonts w:ascii="ＭＳ 明朝" w:eastAsia="ＭＳ 明朝" w:hAnsi="ＭＳ 明朝" w:cs="ＭＳ 明朝" w:hint="eastAsia"/>
                <w:sz w:val="24"/>
                <w:szCs w:val="24"/>
              </w:rPr>
              <w:t>複合的な課題の解決に向けて、医療・保健・福祉・</w:t>
            </w:r>
            <w:r w:rsidRPr="0078629C">
              <w:rPr>
                <w:rFonts w:ascii="ＭＳ 明朝" w:eastAsia="ＭＳ 明朝" w:hAnsi="ＭＳ 明朝" w:cs="ＭＳ 明朝" w:hint="eastAsia"/>
                <w:sz w:val="24"/>
                <w:szCs w:val="24"/>
              </w:rPr>
              <w:t>権利擁護関連機関等多機関とのネットワー</w:t>
            </w:r>
            <w:r w:rsidRPr="00A738CB">
              <w:rPr>
                <w:rFonts w:ascii="ＭＳ 明朝" w:eastAsia="ＭＳ 明朝" w:hAnsi="ＭＳ 明朝" w:cs="ＭＳ 明朝" w:hint="eastAsia"/>
                <w:sz w:val="24"/>
                <w:szCs w:val="24"/>
              </w:rPr>
              <w:t>ク構築に努めます</w:t>
            </w:r>
            <w:r w:rsidRPr="00A738CB">
              <w:rPr>
                <w:rFonts w:hint="eastAsia"/>
                <w:sz w:val="24"/>
                <w:szCs w:val="24"/>
              </w:rPr>
              <w:t>。</w:t>
            </w:r>
          </w:p>
        </w:tc>
      </w:tr>
      <w:tr w:rsidR="00F94E60" w:rsidRPr="00A738CB" w:rsidTr="00B84DDA">
        <w:trPr>
          <w:trHeight w:val="255"/>
          <w:jc w:val="center"/>
        </w:trPr>
        <w:tc>
          <w:tcPr>
            <w:tcW w:w="2693"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t>権利擁護業務</w:t>
            </w:r>
          </w:p>
        </w:tc>
        <w:tc>
          <w:tcPr>
            <w:tcW w:w="3544" w:type="dxa"/>
          </w:tcPr>
          <w:p w:rsidR="00F94E60" w:rsidRPr="00A738CB" w:rsidRDefault="00F94E60" w:rsidP="00B84DDA">
            <w:pPr>
              <w:jc w:val="left"/>
              <w:rPr>
                <w:sz w:val="24"/>
                <w:szCs w:val="24"/>
              </w:rPr>
            </w:pPr>
            <w:r w:rsidRPr="00A738CB">
              <w:rPr>
                <w:rFonts w:ascii="ＭＳ 明朝" w:hAnsi="ＭＳ 明朝" w:cs="ＭＳ 明朝"/>
                <w:sz w:val="24"/>
                <w:szCs w:val="24"/>
              </w:rPr>
              <w:t>高齢者虐待の防止、成年後見制度の活用、消費者被害防止等、高齢者の権利利益の保護に努めるとともに、行政、</w:t>
            </w:r>
            <w:r w:rsidRPr="00D81825">
              <w:rPr>
                <w:rFonts w:ascii="ＭＳ 明朝" w:eastAsia="ＭＳ 明朝" w:hAnsi="ＭＳ 明朝" w:cs="ＭＳ 明朝" w:hint="eastAsia"/>
                <w:sz w:val="24"/>
                <w:szCs w:val="24"/>
              </w:rPr>
              <w:t>権利擁護関連機関等</w:t>
            </w:r>
            <w:r w:rsidRPr="00D81825">
              <w:rPr>
                <w:rFonts w:ascii="ＭＳ 明朝" w:hAnsi="ＭＳ 明朝" w:cs="ＭＳ 明朝"/>
                <w:sz w:val="24"/>
                <w:szCs w:val="24"/>
              </w:rPr>
              <w:t>とのネット</w:t>
            </w:r>
            <w:r w:rsidRPr="00A738CB">
              <w:rPr>
                <w:rFonts w:ascii="ＭＳ 明朝" w:hAnsi="ＭＳ 明朝" w:cs="ＭＳ 明朝"/>
                <w:sz w:val="24"/>
                <w:szCs w:val="24"/>
              </w:rPr>
              <w:t>ワーク構築に努めることで、高齢者が住み慣れた地域で安心して生活できることを目的と</w:t>
            </w:r>
            <w:r w:rsidRPr="00A738CB">
              <w:rPr>
                <w:rFonts w:ascii="ＭＳ 明朝" w:hAnsi="ＭＳ 明朝" w:cs="ＭＳ 明朝" w:hint="eastAsia"/>
                <w:sz w:val="24"/>
                <w:szCs w:val="24"/>
              </w:rPr>
              <w:t>します</w:t>
            </w:r>
            <w:r w:rsidRPr="00A738CB">
              <w:rPr>
                <w:rFonts w:hint="eastAsia"/>
                <w:sz w:val="24"/>
                <w:szCs w:val="24"/>
              </w:rPr>
              <w:t>。</w:t>
            </w:r>
          </w:p>
        </w:tc>
        <w:tc>
          <w:tcPr>
            <w:tcW w:w="3402" w:type="dxa"/>
          </w:tcPr>
          <w:p w:rsidR="00F94E60" w:rsidRPr="00A738CB" w:rsidRDefault="00F94E60" w:rsidP="00F94E60">
            <w:pPr>
              <w:pStyle w:val="a4"/>
              <w:numPr>
                <w:ilvl w:val="0"/>
                <w:numId w:val="67"/>
              </w:numPr>
              <w:ind w:leftChars="0"/>
              <w:jc w:val="left"/>
              <w:rPr>
                <w:sz w:val="24"/>
                <w:szCs w:val="24"/>
              </w:rPr>
            </w:pPr>
            <w:r w:rsidRPr="00A738CB">
              <w:rPr>
                <w:rFonts w:ascii="ＭＳ 明朝" w:eastAsia="ＭＳ 明朝" w:hAnsi="ＭＳ 明朝" w:cs="ＭＳ 明朝" w:hint="eastAsia"/>
                <w:sz w:val="24"/>
                <w:szCs w:val="24"/>
              </w:rPr>
              <w:t>市役所</w:t>
            </w:r>
            <w:r>
              <w:rPr>
                <w:rFonts w:ascii="ＭＳ 明朝" w:eastAsia="ＭＳ 明朝" w:hAnsi="ＭＳ 明朝" w:cs="ＭＳ 明朝" w:hint="eastAsia"/>
                <w:sz w:val="24"/>
                <w:szCs w:val="24"/>
              </w:rPr>
              <w:t>高齢福祉課等々</w:t>
            </w:r>
            <w:r w:rsidRPr="00A738CB">
              <w:rPr>
                <w:rFonts w:ascii="ＭＳ 明朝" w:eastAsia="ＭＳ 明朝" w:hAnsi="ＭＳ 明朝" w:cs="ＭＳ 明朝" w:hint="eastAsia"/>
                <w:sz w:val="24"/>
                <w:szCs w:val="24"/>
              </w:rPr>
              <w:t>と連携し、高齢者虐待防止に関する啓発活動を行います。また、虐待発生事案に関しては早期解消に向けた支援を行います</w:t>
            </w:r>
            <w:r w:rsidRPr="00A738CB">
              <w:rPr>
                <w:rFonts w:hint="eastAsia"/>
                <w:sz w:val="24"/>
                <w:szCs w:val="24"/>
              </w:rPr>
              <w:t>。</w:t>
            </w:r>
          </w:p>
          <w:p w:rsidR="00F94E60" w:rsidRPr="004F3F58" w:rsidRDefault="00F94E60" w:rsidP="00F94E60">
            <w:pPr>
              <w:pStyle w:val="a4"/>
              <w:numPr>
                <w:ilvl w:val="0"/>
                <w:numId w:val="67"/>
              </w:numPr>
              <w:ind w:leftChars="0"/>
              <w:jc w:val="left"/>
              <w:rPr>
                <w:sz w:val="24"/>
                <w:szCs w:val="24"/>
              </w:rPr>
            </w:pPr>
            <w:r w:rsidRPr="00A738CB">
              <w:rPr>
                <w:rFonts w:ascii="ＭＳ 明朝" w:eastAsia="ＭＳ 明朝" w:hAnsi="ＭＳ 明朝" w:cs="ＭＳ 明朝" w:hint="eastAsia"/>
                <w:sz w:val="24"/>
                <w:szCs w:val="24"/>
              </w:rPr>
              <w:t>個別ケースを通して関係機関との連携を図るとともに、組織間連携の強化に向けて定期的な情報共有の機会の創出に努めます</w:t>
            </w:r>
            <w:r w:rsidRPr="00A738CB">
              <w:rPr>
                <w:rFonts w:hint="eastAsia"/>
                <w:sz w:val="24"/>
                <w:szCs w:val="24"/>
              </w:rPr>
              <w:t>。</w:t>
            </w:r>
          </w:p>
        </w:tc>
        <w:tc>
          <w:tcPr>
            <w:tcW w:w="4106" w:type="dxa"/>
          </w:tcPr>
          <w:p w:rsidR="00F94E60" w:rsidRPr="00A738CB" w:rsidRDefault="00F94E60" w:rsidP="00F94E60">
            <w:pPr>
              <w:pStyle w:val="a4"/>
              <w:numPr>
                <w:ilvl w:val="0"/>
                <w:numId w:val="68"/>
              </w:numPr>
              <w:ind w:leftChars="0"/>
              <w:jc w:val="left"/>
              <w:rPr>
                <w:sz w:val="24"/>
                <w:szCs w:val="24"/>
              </w:rPr>
            </w:pPr>
            <w:r w:rsidRPr="00A738CB">
              <w:rPr>
                <w:rFonts w:ascii="ＭＳ 明朝" w:eastAsia="ＭＳ 明朝" w:hAnsi="ＭＳ 明朝" w:cs="ＭＳ 明朝" w:hint="eastAsia"/>
                <w:sz w:val="24"/>
                <w:szCs w:val="24"/>
              </w:rPr>
              <w:t>高齢者虐待の早期発見に向けたネットワーク構築と啓発活動に努めます。行政と連携し高齢者虐待の早期解消に向けた個別支援を行います</w:t>
            </w:r>
            <w:r w:rsidRPr="00A738CB">
              <w:rPr>
                <w:rFonts w:hint="eastAsia"/>
                <w:sz w:val="24"/>
                <w:szCs w:val="24"/>
              </w:rPr>
              <w:t>。</w:t>
            </w:r>
          </w:p>
          <w:p w:rsidR="00F94E60" w:rsidRPr="00A738CB" w:rsidRDefault="00F94E60" w:rsidP="00F94E60">
            <w:pPr>
              <w:pStyle w:val="a4"/>
              <w:numPr>
                <w:ilvl w:val="0"/>
                <w:numId w:val="68"/>
              </w:numPr>
              <w:ind w:leftChars="0"/>
              <w:jc w:val="left"/>
              <w:rPr>
                <w:sz w:val="24"/>
                <w:szCs w:val="24"/>
              </w:rPr>
            </w:pPr>
            <w:r w:rsidRPr="00A738CB">
              <w:rPr>
                <w:rFonts w:ascii="ＭＳ 明朝" w:eastAsia="ＭＳ 明朝" w:hAnsi="ＭＳ 明朝" w:cs="ＭＳ 明朝" w:hint="eastAsia"/>
                <w:sz w:val="24"/>
                <w:szCs w:val="24"/>
              </w:rPr>
              <w:t>判断能力の低下した方の権利が守られるよう、成年後見制度等の活用を図り関係機関との連携に努めます</w:t>
            </w:r>
            <w:r w:rsidRPr="00A738CB">
              <w:rPr>
                <w:rFonts w:hint="eastAsia"/>
                <w:sz w:val="24"/>
                <w:szCs w:val="24"/>
              </w:rPr>
              <w:t>。</w:t>
            </w:r>
          </w:p>
          <w:p w:rsidR="00F94E60" w:rsidRPr="00A738CB" w:rsidRDefault="00F94E60" w:rsidP="00F94E60">
            <w:pPr>
              <w:pStyle w:val="a4"/>
              <w:numPr>
                <w:ilvl w:val="0"/>
                <w:numId w:val="68"/>
              </w:numPr>
              <w:ind w:leftChars="0"/>
              <w:jc w:val="left"/>
              <w:rPr>
                <w:sz w:val="24"/>
                <w:szCs w:val="24"/>
              </w:rPr>
            </w:pPr>
            <w:r w:rsidRPr="00A738CB">
              <w:rPr>
                <w:rFonts w:ascii="ＭＳ 明朝" w:eastAsia="ＭＳ 明朝" w:hAnsi="ＭＳ 明朝" w:cs="ＭＳ 明朝" w:hint="eastAsia"/>
                <w:sz w:val="24"/>
                <w:szCs w:val="24"/>
              </w:rPr>
              <w:t>消費者被害防止に向けて、消費生活センターや警察との連携に努めます</w:t>
            </w:r>
            <w:r w:rsidRPr="00A738CB">
              <w:rPr>
                <w:rFonts w:hint="eastAsia"/>
                <w:sz w:val="24"/>
                <w:szCs w:val="24"/>
              </w:rPr>
              <w:t>。</w:t>
            </w:r>
          </w:p>
        </w:tc>
      </w:tr>
      <w:tr w:rsidR="00F94E60" w:rsidRPr="00A738CB" w:rsidTr="00787AF5">
        <w:trPr>
          <w:trHeight w:val="699"/>
          <w:jc w:val="center"/>
        </w:trPr>
        <w:tc>
          <w:tcPr>
            <w:tcW w:w="2693"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t>包括的・継続的ケアマネジメント</w:t>
            </w:r>
          </w:p>
        </w:tc>
        <w:tc>
          <w:tcPr>
            <w:tcW w:w="3544" w:type="dxa"/>
          </w:tcPr>
          <w:p w:rsidR="00F94E60" w:rsidRPr="00A738CB" w:rsidRDefault="00F94E60" w:rsidP="00B84DDA">
            <w:pPr>
              <w:ind w:left="240" w:hangingChars="100" w:hanging="240"/>
              <w:rPr>
                <w:rFonts w:ascii="ＭＳ 明朝" w:eastAsia="ＭＳ 明朝" w:hAnsi="ＭＳ 明朝"/>
                <w:sz w:val="24"/>
                <w:szCs w:val="24"/>
              </w:rPr>
            </w:pPr>
            <w:r w:rsidRPr="00A738CB">
              <w:rPr>
                <w:rFonts w:ascii="ＭＳ 明朝" w:eastAsia="ＭＳ 明朝" w:hAnsi="ＭＳ 明朝" w:hint="eastAsia"/>
                <w:sz w:val="24"/>
                <w:szCs w:val="24"/>
              </w:rPr>
              <w:t>①高齢者が住み慣れた地域で暮らし続けることができるよう、地域の関係機関、医療機関、行政機関等の連携において多職種協働にてネットワーク構築を行い、切れ目のない包括的・継続的ケアマネジメント支援を行います。</w:t>
            </w:r>
          </w:p>
          <w:p w:rsidR="00F94E60" w:rsidRPr="00240C34" w:rsidRDefault="00F94E60" w:rsidP="00B84DDA">
            <w:pPr>
              <w:ind w:left="240" w:hangingChars="100" w:hanging="240"/>
              <w:rPr>
                <w:rFonts w:ascii="ＭＳ 明朝" w:eastAsia="ＭＳ 明朝" w:hAnsi="ＭＳ 明朝"/>
                <w:color w:val="FF0000"/>
                <w:sz w:val="24"/>
                <w:szCs w:val="24"/>
              </w:rPr>
            </w:pPr>
            <w:r w:rsidRPr="00A738CB">
              <w:rPr>
                <w:rFonts w:ascii="ＭＳ 明朝" w:eastAsia="ＭＳ 明朝" w:hAnsi="ＭＳ 明朝" w:hint="eastAsia"/>
                <w:sz w:val="24"/>
                <w:szCs w:val="24"/>
              </w:rPr>
              <w:t>②高齢者や家族が抱える様々な問題の解決</w:t>
            </w:r>
            <w:r>
              <w:rPr>
                <w:rFonts w:ascii="ＭＳ 明朝" w:eastAsia="ＭＳ 明朝" w:hAnsi="ＭＳ 明朝" w:hint="eastAsia"/>
                <w:sz w:val="24"/>
                <w:szCs w:val="24"/>
              </w:rPr>
              <w:t>に向けて地域</w:t>
            </w:r>
            <w:r>
              <w:rPr>
                <w:rFonts w:ascii="ＭＳ 明朝" w:eastAsia="ＭＳ 明朝" w:hAnsi="ＭＳ 明朝" w:hint="eastAsia"/>
                <w:sz w:val="24"/>
                <w:szCs w:val="24"/>
              </w:rPr>
              <w:lastRenderedPageBreak/>
              <w:t>の関係機関・医療機関との連携を図り課題解決への支援や</w:t>
            </w:r>
            <w:r w:rsidRPr="00A738CB">
              <w:rPr>
                <w:rFonts w:ascii="ＭＳ 明朝" w:eastAsia="ＭＳ 明朝" w:hAnsi="ＭＳ 明朝" w:hint="eastAsia"/>
                <w:sz w:val="24"/>
                <w:szCs w:val="24"/>
              </w:rPr>
              <w:t>後方支援を行い</w:t>
            </w:r>
            <w:r>
              <w:rPr>
                <w:rFonts w:ascii="ＭＳ 明朝" w:eastAsia="ＭＳ 明朝" w:hAnsi="ＭＳ 明朝" w:hint="eastAsia"/>
                <w:sz w:val="24"/>
                <w:szCs w:val="24"/>
              </w:rPr>
              <w:t>ます。</w:t>
            </w:r>
          </w:p>
          <w:p w:rsidR="00F94E60" w:rsidRPr="00A738CB" w:rsidRDefault="00F94E60" w:rsidP="00B84DDA">
            <w:pPr>
              <w:rPr>
                <w:rFonts w:ascii="ＭＳ 明朝" w:eastAsia="ＭＳ 明朝" w:hAnsi="ＭＳ 明朝"/>
                <w:sz w:val="24"/>
                <w:szCs w:val="24"/>
              </w:rPr>
            </w:pPr>
          </w:p>
        </w:tc>
        <w:tc>
          <w:tcPr>
            <w:tcW w:w="3402" w:type="dxa"/>
          </w:tcPr>
          <w:p w:rsidR="00F94E60" w:rsidRPr="00D81825" w:rsidRDefault="00F94E60" w:rsidP="00B84DDA">
            <w:pPr>
              <w:ind w:left="240" w:hangingChars="100" w:hanging="240"/>
              <w:rPr>
                <w:rFonts w:ascii="ＭＳ 明朝" w:eastAsia="ＭＳ 明朝" w:hAnsi="ＭＳ 明朝"/>
                <w:sz w:val="24"/>
                <w:szCs w:val="24"/>
              </w:rPr>
            </w:pPr>
            <w:r w:rsidRPr="00D81825">
              <w:rPr>
                <w:rFonts w:ascii="ＭＳ 明朝" w:eastAsia="ＭＳ 明朝" w:hAnsi="ＭＳ 明朝" w:hint="eastAsia"/>
                <w:sz w:val="24"/>
                <w:szCs w:val="24"/>
              </w:rPr>
              <w:lastRenderedPageBreak/>
              <w:t>①各種会議や個別ケース等のやり取りを通して、ケアマネジャーや介護保険施設と相互理解を深め、包括的・継続的マネジメントが行われるよう支援していきます。</w:t>
            </w:r>
          </w:p>
          <w:p w:rsidR="00F94E60" w:rsidRPr="00D81825" w:rsidRDefault="00F94E60" w:rsidP="00B84DDA">
            <w:pPr>
              <w:ind w:left="240" w:hangingChars="100" w:hanging="240"/>
              <w:rPr>
                <w:rFonts w:ascii="ＭＳ 明朝" w:eastAsia="ＭＳ 明朝" w:hAnsi="ＭＳ 明朝"/>
                <w:sz w:val="24"/>
                <w:szCs w:val="24"/>
              </w:rPr>
            </w:pPr>
            <w:r w:rsidRPr="00D81825">
              <w:rPr>
                <w:rFonts w:ascii="ＭＳ 明朝" w:eastAsia="ＭＳ 明朝" w:hAnsi="ＭＳ 明朝" w:hint="eastAsia"/>
                <w:sz w:val="24"/>
                <w:szCs w:val="24"/>
              </w:rPr>
              <w:t>②行政と協働しながらケアプラン点検事業を実施し、適正なケアプラン作成についてケアマネジャーと一緒に</w:t>
            </w:r>
            <w:r w:rsidRPr="00D81825">
              <w:rPr>
                <w:rFonts w:ascii="ＭＳ 明朝" w:eastAsia="ＭＳ 明朝" w:hAnsi="ＭＳ 明朝" w:hint="eastAsia"/>
                <w:sz w:val="24"/>
                <w:szCs w:val="24"/>
              </w:rPr>
              <w:lastRenderedPageBreak/>
              <w:t>考え支援していきます。</w:t>
            </w:r>
          </w:p>
          <w:p w:rsidR="00F94E60" w:rsidRPr="00D81825" w:rsidRDefault="00F94E60" w:rsidP="00B84DDA">
            <w:pPr>
              <w:ind w:left="240" w:hangingChars="100" w:hanging="240"/>
              <w:rPr>
                <w:rFonts w:ascii="ＭＳ 明朝" w:eastAsia="ＭＳ 明朝" w:hAnsi="ＭＳ 明朝"/>
                <w:sz w:val="24"/>
                <w:szCs w:val="24"/>
              </w:rPr>
            </w:pPr>
            <w:r w:rsidRPr="00D81825">
              <w:rPr>
                <w:rFonts w:ascii="ＭＳ 明朝" w:eastAsia="ＭＳ 明朝" w:hAnsi="ＭＳ 明朝" w:hint="eastAsia"/>
                <w:sz w:val="24"/>
                <w:szCs w:val="24"/>
              </w:rPr>
              <w:t>③個々の相談にのると同時に介護支援専門員連絡会学習会や事例検討会等を通して、自己研鑽につながる学習会を開催します。</w:t>
            </w:r>
          </w:p>
          <w:p w:rsidR="00F94E60" w:rsidRPr="00D81825" w:rsidRDefault="00F94E60" w:rsidP="00B84DDA">
            <w:pPr>
              <w:ind w:left="240" w:hangingChars="100" w:hanging="240"/>
              <w:rPr>
                <w:rFonts w:ascii="ＭＳ 明朝" w:eastAsia="ＭＳ 明朝" w:hAnsi="ＭＳ 明朝"/>
                <w:sz w:val="24"/>
                <w:szCs w:val="24"/>
              </w:rPr>
            </w:pPr>
            <w:r w:rsidRPr="00D81825">
              <w:rPr>
                <w:rFonts w:ascii="ＭＳ 明朝" w:eastAsia="ＭＳ 明朝" w:hAnsi="ＭＳ 明朝" w:hint="eastAsia"/>
                <w:sz w:val="24"/>
                <w:szCs w:val="24"/>
              </w:rPr>
              <w:t>④個人情報保護に努めながら、必要な情報連携を行います。</w:t>
            </w:r>
          </w:p>
        </w:tc>
        <w:tc>
          <w:tcPr>
            <w:tcW w:w="4106" w:type="dxa"/>
            <w:vAlign w:val="center"/>
          </w:tcPr>
          <w:p w:rsidR="00F94E60" w:rsidRPr="00D81825" w:rsidRDefault="00F94E60" w:rsidP="00B84DDA">
            <w:pPr>
              <w:rPr>
                <w:rFonts w:ascii="ＭＳ 明朝" w:eastAsia="ＭＳ 明朝" w:hAnsi="ＭＳ 明朝"/>
                <w:sz w:val="24"/>
                <w:szCs w:val="24"/>
              </w:rPr>
            </w:pPr>
            <w:r w:rsidRPr="00D81825">
              <w:rPr>
                <w:rFonts w:ascii="ＭＳ 明朝" w:eastAsia="ＭＳ 明朝" w:hAnsi="ＭＳ 明朝" w:hint="eastAsia"/>
                <w:sz w:val="24"/>
                <w:szCs w:val="24"/>
              </w:rPr>
              <w:lastRenderedPageBreak/>
              <w:t>①委託ケースを含む個々の相談を受</w:t>
            </w:r>
          </w:p>
          <w:p w:rsidR="00F94E60" w:rsidRPr="00D81825" w:rsidRDefault="00F94E60" w:rsidP="00B84DDA">
            <w:pPr>
              <w:ind w:firstLineChars="100" w:firstLine="240"/>
              <w:rPr>
                <w:rFonts w:ascii="ＭＳ 明朝" w:eastAsia="ＭＳ 明朝" w:hAnsi="ＭＳ 明朝"/>
                <w:sz w:val="24"/>
                <w:szCs w:val="24"/>
              </w:rPr>
            </w:pPr>
            <w:r w:rsidRPr="00D81825">
              <w:rPr>
                <w:rFonts w:ascii="ＭＳ 明朝" w:eastAsia="ＭＳ 明朝" w:hAnsi="ＭＳ 明朝" w:hint="eastAsia"/>
                <w:sz w:val="24"/>
                <w:szCs w:val="24"/>
              </w:rPr>
              <w:t>け、ケアマネジャーが相談できる</w:t>
            </w:r>
          </w:p>
          <w:p w:rsidR="00F94E60" w:rsidRPr="00D81825" w:rsidRDefault="00F94E60" w:rsidP="00B84DDA">
            <w:pPr>
              <w:rPr>
                <w:rFonts w:ascii="ＭＳ 明朝" w:eastAsia="ＭＳ 明朝" w:hAnsi="ＭＳ 明朝"/>
                <w:sz w:val="24"/>
                <w:szCs w:val="24"/>
              </w:rPr>
            </w:pPr>
            <w:r w:rsidRPr="00D81825">
              <w:rPr>
                <w:rFonts w:ascii="ＭＳ 明朝" w:eastAsia="ＭＳ 明朝" w:hAnsi="ＭＳ 明朝" w:hint="eastAsia"/>
                <w:sz w:val="24"/>
                <w:szCs w:val="24"/>
              </w:rPr>
              <w:t xml:space="preserve">　場であることを周知し３職種</w:t>
            </w:r>
            <w:r w:rsidRPr="00D81825">
              <w:rPr>
                <w:rFonts w:ascii="ＭＳ 明朝" w:eastAsia="ＭＳ 明朝" w:hAnsi="ＭＳ 明朝" w:hint="eastAsia"/>
                <w:sz w:val="24"/>
                <w:szCs w:val="24"/>
                <w:vertAlign w:val="superscript"/>
              </w:rPr>
              <w:t>❶</w:t>
            </w:r>
            <w:r w:rsidRPr="00D81825">
              <w:rPr>
                <w:rFonts w:ascii="ＭＳ 明朝" w:eastAsia="ＭＳ 明朝" w:hAnsi="ＭＳ 明朝" w:hint="eastAsia"/>
                <w:sz w:val="24"/>
                <w:szCs w:val="24"/>
              </w:rPr>
              <w:t>が</w:t>
            </w:r>
          </w:p>
          <w:p w:rsidR="00F94E60" w:rsidRPr="00D81825" w:rsidRDefault="00F94E60" w:rsidP="00B84DDA">
            <w:pPr>
              <w:ind w:firstLineChars="100" w:firstLine="240"/>
              <w:rPr>
                <w:rFonts w:ascii="ＭＳ 明朝" w:eastAsia="ＭＳ 明朝" w:hAnsi="ＭＳ 明朝"/>
                <w:sz w:val="24"/>
                <w:szCs w:val="24"/>
              </w:rPr>
            </w:pPr>
            <w:r w:rsidRPr="00D81825">
              <w:rPr>
                <w:rFonts w:ascii="ＭＳ 明朝" w:eastAsia="ＭＳ 明朝" w:hAnsi="ＭＳ 明朝" w:hint="eastAsia"/>
                <w:sz w:val="24"/>
                <w:szCs w:val="24"/>
              </w:rPr>
              <w:t>専門性を活かし連携した支援を行</w:t>
            </w:r>
          </w:p>
          <w:p w:rsidR="00F94E60" w:rsidRPr="00D81825" w:rsidRDefault="00F94E60" w:rsidP="00B84DDA">
            <w:pPr>
              <w:ind w:firstLineChars="100" w:firstLine="240"/>
              <w:rPr>
                <w:rFonts w:ascii="ＭＳ 明朝" w:eastAsia="ＭＳ 明朝" w:hAnsi="ＭＳ 明朝"/>
                <w:sz w:val="24"/>
                <w:szCs w:val="24"/>
              </w:rPr>
            </w:pPr>
            <w:r w:rsidRPr="00D81825">
              <w:rPr>
                <w:rFonts w:ascii="ＭＳ 明朝" w:eastAsia="ＭＳ 明朝" w:hAnsi="ＭＳ 明朝" w:hint="eastAsia"/>
                <w:sz w:val="24"/>
                <w:szCs w:val="24"/>
              </w:rPr>
              <w:t>います。</w:t>
            </w:r>
          </w:p>
          <w:p w:rsidR="00F94E60" w:rsidRPr="00D81825" w:rsidRDefault="00F94E60" w:rsidP="00B84DDA">
            <w:pPr>
              <w:ind w:left="240" w:hangingChars="100" w:hanging="240"/>
              <w:rPr>
                <w:rFonts w:ascii="ＭＳ 明朝" w:eastAsia="ＭＳ 明朝" w:hAnsi="ＭＳ 明朝"/>
                <w:sz w:val="24"/>
                <w:szCs w:val="24"/>
              </w:rPr>
            </w:pPr>
            <w:r w:rsidRPr="00D81825">
              <w:rPr>
                <w:rFonts w:ascii="ＭＳ 明朝" w:eastAsia="ＭＳ 明朝" w:hAnsi="ＭＳ 明朝" w:hint="eastAsia"/>
                <w:sz w:val="24"/>
                <w:szCs w:val="24"/>
              </w:rPr>
              <w:t>②ケアマネジメントに関わる情報連携体制の整備を進めます。</w:t>
            </w:r>
          </w:p>
          <w:p w:rsidR="00F94E60" w:rsidRPr="00D81825" w:rsidRDefault="00F94E60" w:rsidP="00D81825">
            <w:pPr>
              <w:ind w:left="240" w:hangingChars="100" w:hanging="240"/>
              <w:rPr>
                <w:rFonts w:ascii="ＭＳ 明朝" w:eastAsia="ＭＳ 明朝" w:hAnsi="ＭＳ 明朝"/>
                <w:sz w:val="24"/>
                <w:szCs w:val="24"/>
              </w:rPr>
            </w:pPr>
            <w:r w:rsidRPr="00D81825">
              <w:rPr>
                <w:rFonts w:ascii="ＭＳ 明朝" w:eastAsia="ＭＳ 明朝" w:hAnsi="ＭＳ 明朝" w:hint="eastAsia"/>
                <w:sz w:val="24"/>
                <w:szCs w:val="24"/>
              </w:rPr>
              <w:t>③地域包括ケアを見据えた議題提供を行い、共通意識を高め、課題解決に取り組みます。</w:t>
            </w:r>
          </w:p>
          <w:p w:rsidR="00F94E60" w:rsidRPr="00D81825" w:rsidRDefault="00F94E60" w:rsidP="00B84DDA">
            <w:pPr>
              <w:ind w:left="240" w:hangingChars="100" w:hanging="240"/>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p w:rsidR="00F94E60" w:rsidRPr="00D81825" w:rsidRDefault="00F94E60" w:rsidP="00B84DDA">
            <w:pPr>
              <w:rPr>
                <w:rFonts w:ascii="ＭＳ 明朝" w:eastAsia="ＭＳ 明朝" w:hAnsi="ＭＳ 明朝"/>
                <w:sz w:val="24"/>
                <w:szCs w:val="24"/>
              </w:rPr>
            </w:pPr>
          </w:p>
        </w:tc>
      </w:tr>
      <w:tr w:rsidR="00F94E60" w:rsidRPr="00A72490" w:rsidTr="00B84DDA">
        <w:trPr>
          <w:trHeight w:val="1150"/>
          <w:jc w:val="center"/>
        </w:trPr>
        <w:tc>
          <w:tcPr>
            <w:tcW w:w="2693" w:type="dxa"/>
          </w:tcPr>
          <w:p w:rsidR="00F94E60" w:rsidRPr="00A738CB" w:rsidRDefault="00F94E60" w:rsidP="00B84DDA">
            <w:pPr>
              <w:rPr>
                <w:rFonts w:ascii="ＭＳ 明朝" w:eastAsia="ＭＳ 明朝" w:hAnsi="ＭＳ 明朝"/>
                <w:sz w:val="24"/>
                <w:szCs w:val="24"/>
              </w:rPr>
            </w:pPr>
            <w:r w:rsidRPr="00A738CB">
              <w:rPr>
                <w:rFonts w:hint="eastAsia"/>
                <w:sz w:val="24"/>
                <w:szCs w:val="24"/>
              </w:rPr>
              <w:lastRenderedPageBreak/>
              <w:t>介護予防マネジメント</w:t>
            </w:r>
          </w:p>
        </w:tc>
        <w:tc>
          <w:tcPr>
            <w:tcW w:w="3544"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t>高齢者が要介護状態になることをできる限り防ぐことを目的とします。</w:t>
            </w:r>
          </w:p>
        </w:tc>
        <w:tc>
          <w:tcPr>
            <w:tcW w:w="3402"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t>一般介護予防事業の企画、運営に参画します。</w:t>
            </w:r>
          </w:p>
          <w:p w:rsidR="00F94E60" w:rsidRPr="00A738CB" w:rsidRDefault="00F94E60" w:rsidP="00B84DDA">
            <w:pPr>
              <w:ind w:left="240" w:hangingChars="100" w:hanging="240"/>
              <w:rPr>
                <w:rFonts w:ascii="ＭＳ 明朝" w:eastAsia="ＭＳ 明朝" w:hAnsi="ＭＳ 明朝"/>
                <w:sz w:val="24"/>
                <w:szCs w:val="24"/>
              </w:rPr>
            </w:pPr>
          </w:p>
        </w:tc>
        <w:tc>
          <w:tcPr>
            <w:tcW w:w="4106" w:type="dxa"/>
            <w:vAlign w:val="center"/>
          </w:tcPr>
          <w:p w:rsidR="00F94E60" w:rsidRPr="00A738CB" w:rsidRDefault="00F94E60" w:rsidP="00A72490">
            <w:pPr>
              <w:rPr>
                <w:rFonts w:ascii="ＭＳ 明朝" w:eastAsia="ＭＳ 明朝" w:hAnsi="ＭＳ 明朝"/>
                <w:sz w:val="24"/>
                <w:szCs w:val="24"/>
              </w:rPr>
            </w:pPr>
            <w:r w:rsidRPr="00A738CB">
              <w:rPr>
                <w:rFonts w:ascii="ＭＳ 明朝" w:eastAsia="ＭＳ 明朝" w:hAnsi="ＭＳ 明朝" w:hint="eastAsia"/>
                <w:sz w:val="24"/>
                <w:szCs w:val="24"/>
              </w:rPr>
              <w:t>地域課題を把握し一般介護予防事業への助言提言をしていきます。</w:t>
            </w:r>
          </w:p>
          <w:p w:rsidR="00F94E60" w:rsidRPr="00A738CB" w:rsidRDefault="00F94E60" w:rsidP="00B84DDA">
            <w:pPr>
              <w:rPr>
                <w:rFonts w:ascii="ＭＳ 明朝" w:eastAsia="ＭＳ 明朝" w:hAnsi="ＭＳ 明朝"/>
                <w:sz w:val="24"/>
                <w:szCs w:val="24"/>
              </w:rPr>
            </w:pPr>
          </w:p>
        </w:tc>
      </w:tr>
      <w:tr w:rsidR="00F94E60" w:rsidRPr="00A738CB" w:rsidTr="00B84DDA">
        <w:trPr>
          <w:trHeight w:val="699"/>
          <w:jc w:val="center"/>
        </w:trPr>
        <w:tc>
          <w:tcPr>
            <w:tcW w:w="2693" w:type="dxa"/>
          </w:tcPr>
          <w:p w:rsidR="00F94E60" w:rsidRPr="00A738CB" w:rsidRDefault="00F94E60" w:rsidP="00B84DDA">
            <w:pPr>
              <w:rPr>
                <w:sz w:val="24"/>
                <w:szCs w:val="24"/>
              </w:rPr>
            </w:pPr>
            <w:r w:rsidRPr="00A738CB">
              <w:rPr>
                <w:rFonts w:hint="eastAsia"/>
                <w:sz w:val="24"/>
                <w:szCs w:val="24"/>
              </w:rPr>
              <w:t>認知症に関する取り組み</w:t>
            </w:r>
          </w:p>
        </w:tc>
        <w:tc>
          <w:tcPr>
            <w:tcW w:w="3544"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t>関係機関との連携、</w:t>
            </w:r>
            <w:r>
              <w:rPr>
                <w:rFonts w:ascii="ＭＳ 明朝" w:eastAsia="ＭＳ 明朝" w:hAnsi="ＭＳ 明朝" w:hint="eastAsia"/>
                <w:sz w:val="24"/>
                <w:szCs w:val="24"/>
              </w:rPr>
              <w:t>地域の支えあい等の推進や相談機能の充実を図り、認知症になっても本人や</w:t>
            </w:r>
            <w:r w:rsidRPr="00A738CB">
              <w:rPr>
                <w:rFonts w:ascii="ＭＳ 明朝" w:eastAsia="ＭＳ 明朝" w:hAnsi="ＭＳ 明朝" w:hint="eastAsia"/>
                <w:sz w:val="24"/>
                <w:szCs w:val="24"/>
              </w:rPr>
              <w:t>家族が地域で安心して生活できるように支援を行います</w:t>
            </w:r>
          </w:p>
        </w:tc>
        <w:tc>
          <w:tcPr>
            <w:tcW w:w="3402" w:type="dxa"/>
          </w:tcPr>
          <w:p w:rsidR="00F94E60" w:rsidRPr="00A738CB" w:rsidRDefault="00F94E60" w:rsidP="00B84DDA">
            <w:pPr>
              <w:pStyle w:val="a4"/>
              <w:numPr>
                <w:ilvl w:val="0"/>
                <w:numId w:val="58"/>
              </w:numPr>
              <w:ind w:leftChars="0"/>
              <w:rPr>
                <w:rFonts w:ascii="ＭＳ 明朝" w:eastAsia="ＭＳ 明朝" w:hAnsi="ＭＳ 明朝"/>
                <w:sz w:val="24"/>
                <w:szCs w:val="24"/>
              </w:rPr>
            </w:pPr>
            <w:r w:rsidRPr="00A738CB">
              <w:rPr>
                <w:rFonts w:ascii="ＭＳ 明朝" w:eastAsia="ＭＳ 明朝" w:hAnsi="ＭＳ 明朝" w:hint="eastAsia"/>
                <w:sz w:val="24"/>
                <w:szCs w:val="24"/>
              </w:rPr>
              <w:t>行政等と協力し、認知症サポーター</w:t>
            </w:r>
            <w:r w:rsidRPr="00A738CB">
              <w:rPr>
                <w:rFonts w:ascii="ＭＳ 明朝" w:eastAsia="ＭＳ 明朝" w:hAnsi="ＭＳ 明朝" w:hint="eastAsia"/>
                <w:sz w:val="24"/>
                <w:szCs w:val="24"/>
                <w:vertAlign w:val="superscript"/>
              </w:rPr>
              <w:t>❸</w:t>
            </w:r>
            <w:r w:rsidRPr="00A738CB">
              <w:rPr>
                <w:rFonts w:ascii="ＭＳ 明朝" w:eastAsia="ＭＳ 明朝" w:hAnsi="ＭＳ 明朝" w:hint="eastAsia"/>
                <w:sz w:val="24"/>
                <w:szCs w:val="24"/>
              </w:rPr>
              <w:t>の養成、キャラバンメイト</w:t>
            </w:r>
            <w:r w:rsidRPr="00A738CB">
              <w:rPr>
                <w:rFonts w:ascii="ＭＳ 明朝" w:eastAsia="ＭＳ 明朝" w:hAnsi="ＭＳ 明朝" w:hint="eastAsia"/>
                <w:sz w:val="24"/>
                <w:szCs w:val="24"/>
                <w:vertAlign w:val="superscript"/>
              </w:rPr>
              <w:t>❹</w:t>
            </w:r>
            <w:r w:rsidRPr="00A738CB">
              <w:rPr>
                <w:rFonts w:ascii="ＭＳ 明朝" w:eastAsia="ＭＳ 明朝" w:hAnsi="ＭＳ 明朝" w:hint="eastAsia"/>
                <w:sz w:val="24"/>
                <w:szCs w:val="24"/>
              </w:rPr>
              <w:t>活動への支援を行います。</w:t>
            </w:r>
          </w:p>
          <w:p w:rsidR="00F94E60" w:rsidRPr="00A738CB" w:rsidRDefault="00F94E60" w:rsidP="00B84DDA">
            <w:pPr>
              <w:pStyle w:val="a4"/>
              <w:numPr>
                <w:ilvl w:val="0"/>
                <w:numId w:val="58"/>
              </w:numPr>
              <w:ind w:leftChars="0"/>
              <w:rPr>
                <w:rFonts w:ascii="ＭＳ 明朝" w:eastAsia="ＭＳ 明朝" w:hAnsi="ＭＳ 明朝"/>
                <w:sz w:val="24"/>
                <w:szCs w:val="24"/>
              </w:rPr>
            </w:pPr>
            <w:r w:rsidRPr="00A738CB">
              <w:rPr>
                <w:rFonts w:ascii="ＭＳ 明朝" w:eastAsia="ＭＳ 明朝" w:hAnsi="ＭＳ 明朝" w:hint="eastAsia"/>
                <w:sz w:val="24"/>
                <w:szCs w:val="24"/>
              </w:rPr>
              <w:t>行政等と協力し、認知症ケアパス</w:t>
            </w:r>
            <w:r w:rsidRPr="00A738CB">
              <w:rPr>
                <w:rFonts w:ascii="ＭＳ 明朝" w:eastAsia="ＭＳ 明朝" w:hAnsi="ＭＳ 明朝" w:hint="eastAsia"/>
                <w:sz w:val="24"/>
                <w:szCs w:val="24"/>
                <w:vertAlign w:val="superscript"/>
              </w:rPr>
              <w:t>❺</w:t>
            </w:r>
            <w:r w:rsidRPr="00A738CB">
              <w:rPr>
                <w:rFonts w:ascii="ＭＳ 明朝" w:eastAsia="ＭＳ 明朝" w:hAnsi="ＭＳ 明朝" w:hint="eastAsia"/>
                <w:sz w:val="24"/>
                <w:szCs w:val="24"/>
              </w:rPr>
              <w:t>の普及と啓発活動をします。</w:t>
            </w:r>
          </w:p>
          <w:p w:rsidR="00F94E60" w:rsidRDefault="00F94E60" w:rsidP="00B84DDA">
            <w:pPr>
              <w:ind w:left="240" w:hangingChars="100" w:hanging="240"/>
              <w:rPr>
                <w:rFonts w:ascii="ＭＳ 明朝" w:eastAsia="ＭＳ 明朝" w:hAnsi="ＭＳ 明朝"/>
                <w:sz w:val="24"/>
                <w:szCs w:val="24"/>
              </w:rPr>
            </w:pPr>
            <w:r w:rsidRPr="00A738CB">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A738CB">
              <w:rPr>
                <w:rFonts w:ascii="ＭＳ 明朝" w:eastAsia="ＭＳ 明朝" w:hAnsi="ＭＳ 明朝" w:hint="eastAsia"/>
                <w:sz w:val="24"/>
                <w:szCs w:val="24"/>
              </w:rPr>
              <w:t>認知症初期集中支援チームと連携し、高齢者やその家族に寄り添いながら支援を行います。</w:t>
            </w:r>
          </w:p>
          <w:p w:rsidR="00F94E60" w:rsidRPr="00A738CB" w:rsidRDefault="00F94E60" w:rsidP="00B84DDA">
            <w:pPr>
              <w:ind w:left="240" w:hangingChars="100" w:hanging="240"/>
              <w:rPr>
                <w:rFonts w:ascii="ＭＳ 明朝" w:eastAsia="ＭＳ 明朝" w:hAnsi="ＭＳ 明朝"/>
                <w:sz w:val="24"/>
                <w:szCs w:val="24"/>
              </w:rPr>
            </w:pPr>
          </w:p>
        </w:tc>
        <w:tc>
          <w:tcPr>
            <w:tcW w:w="4106" w:type="dxa"/>
            <w:vAlign w:val="center"/>
          </w:tcPr>
          <w:p w:rsidR="00F94E60" w:rsidRPr="00A738CB" w:rsidRDefault="00F94E60" w:rsidP="00B84DDA">
            <w:pPr>
              <w:pStyle w:val="a4"/>
              <w:numPr>
                <w:ilvl w:val="0"/>
                <w:numId w:val="33"/>
              </w:numPr>
              <w:ind w:leftChars="0"/>
              <w:rPr>
                <w:rFonts w:ascii="ＭＳ 明朝" w:eastAsia="ＭＳ 明朝" w:hAnsi="ＭＳ 明朝"/>
                <w:sz w:val="24"/>
                <w:szCs w:val="24"/>
              </w:rPr>
            </w:pPr>
            <w:r w:rsidRPr="00A738CB">
              <w:rPr>
                <w:rFonts w:ascii="ＭＳ 明朝" w:eastAsia="ＭＳ 明朝" w:hAnsi="ＭＳ 明朝" w:hint="eastAsia"/>
                <w:sz w:val="24"/>
                <w:szCs w:val="24"/>
              </w:rPr>
              <w:t>認知症サポーターの養成、キャラバンメイト活動への支援をはかり、住民に対して認知症の正しい理解をすすめます。</w:t>
            </w:r>
          </w:p>
          <w:p w:rsidR="00F94E60" w:rsidRPr="00A738CB" w:rsidRDefault="00F94E60" w:rsidP="00B84DDA">
            <w:pPr>
              <w:pStyle w:val="a4"/>
              <w:numPr>
                <w:ilvl w:val="0"/>
                <w:numId w:val="33"/>
              </w:numPr>
              <w:ind w:leftChars="0"/>
              <w:rPr>
                <w:rFonts w:ascii="ＭＳ 明朝" w:eastAsia="ＭＳ 明朝" w:hAnsi="ＭＳ 明朝"/>
                <w:sz w:val="24"/>
                <w:szCs w:val="24"/>
              </w:rPr>
            </w:pPr>
            <w:r w:rsidRPr="00A738CB">
              <w:rPr>
                <w:rFonts w:ascii="ＭＳ 明朝" w:eastAsia="ＭＳ 明朝" w:hAnsi="ＭＳ 明朝" w:hint="eastAsia"/>
                <w:sz w:val="24"/>
                <w:szCs w:val="24"/>
              </w:rPr>
              <w:t>認知症ケアパスの普及と啓発をはかり、認知症になっても、本人、家族が地域で安心して生活できるように支援します。</w:t>
            </w:r>
          </w:p>
          <w:p w:rsidR="00F94E60" w:rsidRPr="004052D4" w:rsidRDefault="00F94E60" w:rsidP="00B84DDA">
            <w:pPr>
              <w:pStyle w:val="a4"/>
              <w:numPr>
                <w:ilvl w:val="0"/>
                <w:numId w:val="33"/>
              </w:numPr>
              <w:ind w:leftChars="0"/>
              <w:rPr>
                <w:rFonts w:ascii="ＭＳ 明朝" w:eastAsia="ＭＳ 明朝" w:hAnsi="ＭＳ 明朝"/>
                <w:sz w:val="24"/>
                <w:szCs w:val="24"/>
              </w:rPr>
            </w:pPr>
            <w:r>
              <w:rPr>
                <w:rFonts w:ascii="ＭＳ 明朝" w:eastAsia="ＭＳ 明朝" w:hAnsi="ＭＳ 明朝" w:hint="eastAsia"/>
                <w:sz w:val="24"/>
                <w:szCs w:val="24"/>
              </w:rPr>
              <w:t>認知症高齢者やその家族に関する相談、支援、見守り支援体制</w:t>
            </w:r>
            <w:r w:rsidRPr="004052D4">
              <w:rPr>
                <w:rFonts w:ascii="ＭＳ 明朝" w:eastAsia="ＭＳ 明朝" w:hAnsi="ＭＳ 明朝" w:hint="eastAsia"/>
                <w:sz w:val="24"/>
                <w:szCs w:val="24"/>
              </w:rPr>
              <w:t>及びネットワーク構築を関係機関と連携し、行います。</w:t>
            </w:r>
          </w:p>
          <w:p w:rsidR="00F94E60" w:rsidRPr="004052D4" w:rsidRDefault="00F94E60" w:rsidP="00B84DDA">
            <w:pPr>
              <w:rPr>
                <w:rFonts w:ascii="ＭＳ 明朝" w:eastAsia="ＭＳ 明朝" w:hAnsi="ＭＳ 明朝"/>
                <w:sz w:val="24"/>
                <w:szCs w:val="24"/>
              </w:rPr>
            </w:pPr>
            <w:r w:rsidRPr="004052D4">
              <w:rPr>
                <w:rFonts w:ascii="ＭＳ 明朝" w:eastAsia="ＭＳ 明朝" w:hAnsi="ＭＳ 明朝" w:hint="eastAsia"/>
                <w:sz w:val="24"/>
                <w:szCs w:val="24"/>
              </w:rPr>
              <w:t>④ 認知症高齢者やその家族の困り</w:t>
            </w:r>
          </w:p>
          <w:p w:rsidR="00F94E60" w:rsidRPr="004052D4" w:rsidRDefault="00F94E60" w:rsidP="00B84DDA">
            <w:pPr>
              <w:rPr>
                <w:rFonts w:ascii="ＭＳ 明朝" w:eastAsia="ＭＳ 明朝" w:hAnsi="ＭＳ 明朝"/>
                <w:sz w:val="24"/>
                <w:szCs w:val="24"/>
              </w:rPr>
            </w:pPr>
            <w:r w:rsidRPr="004052D4">
              <w:rPr>
                <w:rFonts w:ascii="ＭＳ 明朝" w:eastAsia="ＭＳ 明朝" w:hAnsi="ＭＳ 明朝" w:hint="eastAsia"/>
                <w:sz w:val="24"/>
                <w:szCs w:val="24"/>
              </w:rPr>
              <w:t xml:space="preserve">   ごとや不安について個別支援を</w:t>
            </w:r>
          </w:p>
          <w:p w:rsidR="00F94E60" w:rsidRPr="004052D4" w:rsidRDefault="00F94E60" w:rsidP="00B84DDA">
            <w:pPr>
              <w:ind w:firstLineChars="100" w:firstLine="240"/>
              <w:rPr>
                <w:rFonts w:ascii="ＭＳ 明朝" w:eastAsia="ＭＳ 明朝" w:hAnsi="ＭＳ 明朝"/>
                <w:sz w:val="24"/>
                <w:szCs w:val="24"/>
              </w:rPr>
            </w:pPr>
            <w:r w:rsidRPr="004052D4">
              <w:rPr>
                <w:rFonts w:ascii="ＭＳ 明朝" w:eastAsia="ＭＳ 明朝" w:hAnsi="ＭＳ 明朝" w:hint="eastAsia"/>
                <w:sz w:val="24"/>
                <w:szCs w:val="24"/>
              </w:rPr>
              <w:lastRenderedPageBreak/>
              <w:t>心掛け、その人らしい生活を送る</w:t>
            </w:r>
          </w:p>
          <w:p w:rsidR="00F94E60" w:rsidRPr="000662CB" w:rsidRDefault="00F94E60" w:rsidP="00B84DDA">
            <w:pPr>
              <w:ind w:firstLineChars="100" w:firstLine="240"/>
              <w:rPr>
                <w:rFonts w:ascii="ＭＳ 明朝" w:eastAsia="ＭＳ 明朝" w:hAnsi="ＭＳ 明朝"/>
                <w:color w:val="FF0000"/>
                <w:sz w:val="24"/>
                <w:szCs w:val="24"/>
              </w:rPr>
            </w:pPr>
            <w:r w:rsidRPr="004052D4">
              <w:rPr>
                <w:rFonts w:ascii="ＭＳ 明朝" w:eastAsia="ＭＳ 明朝" w:hAnsi="ＭＳ 明朝" w:hint="eastAsia"/>
                <w:sz w:val="24"/>
                <w:szCs w:val="24"/>
              </w:rPr>
              <w:t>ことができるように支援します。</w:t>
            </w:r>
          </w:p>
        </w:tc>
      </w:tr>
      <w:tr w:rsidR="00F94E60" w:rsidRPr="00A738CB" w:rsidTr="00B84DDA">
        <w:trPr>
          <w:trHeight w:val="1150"/>
          <w:jc w:val="center"/>
        </w:trPr>
        <w:tc>
          <w:tcPr>
            <w:tcW w:w="2693" w:type="dxa"/>
          </w:tcPr>
          <w:p w:rsidR="00F94E60" w:rsidRPr="00A738CB" w:rsidRDefault="00F94E60" w:rsidP="00B84DDA">
            <w:pPr>
              <w:rPr>
                <w:rFonts w:ascii="ＭＳ 明朝" w:eastAsia="ＭＳ 明朝" w:hAnsi="ＭＳ 明朝"/>
                <w:sz w:val="24"/>
                <w:szCs w:val="24"/>
              </w:rPr>
            </w:pPr>
            <w:r w:rsidRPr="00A738CB">
              <w:rPr>
                <w:rFonts w:ascii="ＭＳ 明朝" w:eastAsia="ＭＳ 明朝" w:hAnsi="ＭＳ 明朝" w:hint="eastAsia"/>
                <w:sz w:val="24"/>
                <w:szCs w:val="24"/>
              </w:rPr>
              <w:lastRenderedPageBreak/>
              <w:t>地域包括ケアシステムの深化・推進のための活動・取り組み</w:t>
            </w:r>
          </w:p>
          <w:p w:rsidR="00F94E60" w:rsidRPr="00A738CB" w:rsidRDefault="00F94E60" w:rsidP="00B84DDA">
            <w:pPr>
              <w:rPr>
                <w:rFonts w:ascii="ＭＳ 明朝" w:eastAsia="ＭＳ 明朝" w:hAnsi="ＭＳ 明朝"/>
                <w:sz w:val="24"/>
                <w:szCs w:val="24"/>
              </w:rPr>
            </w:pPr>
          </w:p>
        </w:tc>
        <w:tc>
          <w:tcPr>
            <w:tcW w:w="3544" w:type="dxa"/>
          </w:tcPr>
          <w:p w:rsidR="00F94E60" w:rsidRPr="004052D4" w:rsidRDefault="00F94E60" w:rsidP="00B84DDA">
            <w:pPr>
              <w:rPr>
                <w:rFonts w:ascii="ＭＳ 明朝" w:eastAsia="ＭＳ 明朝" w:hAnsi="ＭＳ 明朝"/>
                <w:sz w:val="24"/>
                <w:szCs w:val="24"/>
              </w:rPr>
            </w:pPr>
            <w:r w:rsidRPr="004052D4">
              <w:rPr>
                <w:rFonts w:ascii="ＭＳ 明朝" w:eastAsia="ＭＳ 明朝" w:hAnsi="ＭＳ 明朝" w:hint="eastAsia"/>
                <w:sz w:val="24"/>
                <w:szCs w:val="24"/>
              </w:rPr>
              <w:t>高齢者が住み慣れた地域で安心して暮らし続けることができるよう行政、介護、保健、医療等の関係機関や、民生・児童委員や自治会、ボランティア等の地域住民と連携した地域包括ケア体制の構築を推進します。</w:t>
            </w:r>
          </w:p>
          <w:p w:rsidR="00F94E60" w:rsidRPr="004052D4" w:rsidRDefault="00F94E60" w:rsidP="00B84DDA">
            <w:pPr>
              <w:rPr>
                <w:rFonts w:ascii="ＭＳ 明朝" w:eastAsia="ＭＳ 明朝" w:hAnsi="ＭＳ 明朝"/>
                <w:sz w:val="24"/>
                <w:szCs w:val="24"/>
              </w:rPr>
            </w:pPr>
          </w:p>
        </w:tc>
        <w:tc>
          <w:tcPr>
            <w:tcW w:w="3402" w:type="dxa"/>
          </w:tcPr>
          <w:p w:rsidR="00F94E60" w:rsidRPr="004052D4" w:rsidRDefault="00F94E60" w:rsidP="00B84DDA">
            <w:pPr>
              <w:pStyle w:val="a4"/>
              <w:numPr>
                <w:ilvl w:val="0"/>
                <w:numId w:val="12"/>
              </w:numPr>
              <w:ind w:leftChars="0"/>
              <w:rPr>
                <w:rFonts w:ascii="ＭＳ 明朝" w:eastAsia="ＭＳ 明朝" w:hAnsi="ＭＳ 明朝"/>
                <w:sz w:val="24"/>
                <w:szCs w:val="24"/>
              </w:rPr>
            </w:pPr>
            <w:r w:rsidRPr="004052D4">
              <w:rPr>
                <w:rFonts w:ascii="ＭＳ 明朝" w:eastAsia="ＭＳ 明朝" w:hAnsi="ＭＳ 明朝" w:hint="eastAsia"/>
                <w:sz w:val="24"/>
                <w:szCs w:val="24"/>
              </w:rPr>
              <w:t>高齢者の困りごとを関係者で共有し、地域ケア個別会議を実施し、解決に向けた取り組みを行います。</w:t>
            </w:r>
          </w:p>
          <w:p w:rsidR="00F94E60" w:rsidRPr="004052D4" w:rsidRDefault="00F94E60" w:rsidP="00B84DDA">
            <w:pPr>
              <w:pStyle w:val="a4"/>
              <w:numPr>
                <w:ilvl w:val="0"/>
                <w:numId w:val="12"/>
              </w:numPr>
              <w:ind w:leftChars="0"/>
              <w:rPr>
                <w:rFonts w:ascii="ＭＳ 明朝" w:eastAsia="ＭＳ 明朝" w:hAnsi="ＭＳ 明朝"/>
                <w:sz w:val="24"/>
                <w:szCs w:val="24"/>
              </w:rPr>
            </w:pPr>
            <w:r w:rsidRPr="004052D4">
              <w:rPr>
                <w:rFonts w:ascii="ＭＳ 明朝" w:eastAsia="ＭＳ 明朝" w:hAnsi="ＭＳ 明朝" w:hint="eastAsia"/>
                <w:sz w:val="24"/>
                <w:szCs w:val="24"/>
              </w:rPr>
              <w:t>介護と医療の連携推進会議や各種会議等のやり取りを通して連携や共通理解を深めます。</w:t>
            </w:r>
          </w:p>
          <w:p w:rsidR="00F94E60" w:rsidRPr="004052D4" w:rsidRDefault="00F94E60" w:rsidP="00B84DDA">
            <w:pPr>
              <w:pStyle w:val="a4"/>
              <w:numPr>
                <w:ilvl w:val="0"/>
                <w:numId w:val="12"/>
              </w:numPr>
              <w:ind w:leftChars="0"/>
              <w:rPr>
                <w:rFonts w:ascii="ＭＳ 明朝" w:eastAsia="ＭＳ 明朝" w:hAnsi="ＭＳ 明朝"/>
                <w:strike/>
                <w:sz w:val="24"/>
                <w:szCs w:val="24"/>
              </w:rPr>
            </w:pPr>
            <w:r w:rsidRPr="004052D4">
              <w:rPr>
                <w:rFonts w:ascii="ＭＳ 明朝" w:eastAsia="ＭＳ 明朝" w:hAnsi="ＭＳ 明朝" w:hint="eastAsia"/>
                <w:sz w:val="24"/>
                <w:szCs w:val="24"/>
              </w:rPr>
              <w:t>生活支援体制整備推進会議</w:t>
            </w:r>
            <w:r w:rsidRPr="004052D4">
              <w:rPr>
                <w:rFonts w:ascii="ＭＳ 明朝" w:eastAsia="ＭＳ 明朝" w:hAnsi="ＭＳ 明朝" w:hint="eastAsia"/>
                <w:sz w:val="24"/>
                <w:szCs w:val="24"/>
                <w:vertAlign w:val="superscript"/>
              </w:rPr>
              <w:t>❻</w:t>
            </w:r>
            <w:r w:rsidRPr="004052D4">
              <w:rPr>
                <w:rFonts w:ascii="ＭＳ 明朝" w:eastAsia="ＭＳ 明朝" w:hAnsi="ＭＳ 明朝" w:hint="eastAsia"/>
                <w:sz w:val="24"/>
                <w:szCs w:val="24"/>
              </w:rPr>
              <w:t>等に参加し、情報共有を図ります。</w:t>
            </w:r>
          </w:p>
          <w:p w:rsidR="00F94E60" w:rsidRPr="004052D4" w:rsidRDefault="00F94E60" w:rsidP="00B84DDA">
            <w:pPr>
              <w:pStyle w:val="a4"/>
              <w:numPr>
                <w:ilvl w:val="0"/>
                <w:numId w:val="12"/>
              </w:numPr>
              <w:ind w:leftChars="0"/>
              <w:rPr>
                <w:rFonts w:ascii="ＭＳ 明朝" w:eastAsia="ＭＳ 明朝" w:hAnsi="ＭＳ 明朝"/>
                <w:sz w:val="24"/>
                <w:szCs w:val="24"/>
              </w:rPr>
            </w:pPr>
            <w:r w:rsidRPr="004052D4">
              <w:rPr>
                <w:rFonts w:ascii="ＭＳ 明朝" w:eastAsia="ＭＳ 明朝" w:hAnsi="ＭＳ 明朝" w:hint="eastAsia"/>
                <w:sz w:val="24"/>
                <w:szCs w:val="24"/>
              </w:rPr>
              <w:t>在宅サービス調整会議、事例検討会等を通した、ケアの質の向上と福祉課題への取り組みを行います。</w:t>
            </w:r>
          </w:p>
          <w:p w:rsidR="00F94E60" w:rsidRPr="004052D4" w:rsidRDefault="00F94E60" w:rsidP="00B84DDA">
            <w:pPr>
              <w:pStyle w:val="a4"/>
              <w:numPr>
                <w:ilvl w:val="0"/>
                <w:numId w:val="12"/>
              </w:numPr>
              <w:ind w:leftChars="0"/>
              <w:rPr>
                <w:rFonts w:ascii="ＭＳ 明朝" w:eastAsia="ＭＳ 明朝" w:hAnsi="ＭＳ 明朝"/>
                <w:sz w:val="24"/>
                <w:szCs w:val="24"/>
              </w:rPr>
            </w:pPr>
            <w:r w:rsidRPr="004052D4">
              <w:rPr>
                <w:rFonts w:ascii="ＭＳ 明朝" w:eastAsia="ＭＳ 明朝" w:hAnsi="ＭＳ 明朝" w:hint="eastAsia"/>
                <w:sz w:val="24"/>
                <w:szCs w:val="24"/>
              </w:rPr>
              <w:t>小諸市介護保険事業者等連絡会、介護支援専門員連絡会、主任介護支援専門員会等の機会を活用して、地域課題解決とネットワーク機能の強化を図ります。</w:t>
            </w:r>
          </w:p>
        </w:tc>
        <w:tc>
          <w:tcPr>
            <w:tcW w:w="4106" w:type="dxa"/>
            <w:vAlign w:val="center"/>
          </w:tcPr>
          <w:p w:rsidR="00F94E60" w:rsidRDefault="00F94E60" w:rsidP="00B84DDA">
            <w:pPr>
              <w:pStyle w:val="a4"/>
              <w:ind w:leftChars="0" w:left="0"/>
              <w:rPr>
                <w:rFonts w:ascii="ＭＳ 明朝" w:eastAsia="ＭＳ 明朝" w:hAnsi="ＭＳ 明朝"/>
                <w:sz w:val="24"/>
                <w:szCs w:val="24"/>
              </w:rPr>
            </w:pPr>
            <w:r>
              <w:rPr>
                <w:rFonts w:ascii="ＭＳ 明朝" w:eastAsia="ＭＳ 明朝" w:hAnsi="ＭＳ 明朝" w:hint="eastAsia"/>
                <w:sz w:val="24"/>
                <w:szCs w:val="24"/>
              </w:rPr>
              <w:t>①</w:t>
            </w:r>
            <w:r w:rsidRPr="00A738CB">
              <w:rPr>
                <w:rFonts w:ascii="ＭＳ 明朝" w:eastAsia="ＭＳ 明朝" w:hAnsi="ＭＳ 明朝" w:hint="eastAsia"/>
                <w:sz w:val="24"/>
                <w:szCs w:val="24"/>
              </w:rPr>
              <w:t>高齢化がさらに加速する中で在宅</w:t>
            </w:r>
          </w:p>
          <w:p w:rsidR="00F94E60" w:rsidRDefault="00F94E60" w:rsidP="00B84DDA">
            <w:pPr>
              <w:pStyle w:val="a4"/>
              <w:ind w:leftChars="0" w:left="0" w:firstLineChars="100" w:firstLine="240"/>
              <w:rPr>
                <w:rFonts w:ascii="ＭＳ 明朝" w:eastAsia="ＭＳ 明朝" w:hAnsi="ＭＳ 明朝"/>
                <w:sz w:val="24"/>
                <w:szCs w:val="24"/>
              </w:rPr>
            </w:pPr>
            <w:r w:rsidRPr="00A738CB">
              <w:rPr>
                <w:rFonts w:ascii="ＭＳ 明朝" w:eastAsia="ＭＳ 明朝" w:hAnsi="ＭＳ 明朝" w:hint="eastAsia"/>
                <w:sz w:val="24"/>
                <w:szCs w:val="24"/>
              </w:rPr>
              <w:t>医療や看取りの問題について個々</w:t>
            </w:r>
          </w:p>
          <w:p w:rsidR="00F94E60" w:rsidRDefault="00F94E60" w:rsidP="00B84DDA">
            <w:pPr>
              <w:pStyle w:val="a4"/>
              <w:ind w:leftChars="0" w:left="0" w:firstLineChars="100" w:firstLine="240"/>
              <w:rPr>
                <w:rFonts w:ascii="ＭＳ 明朝" w:eastAsia="ＭＳ 明朝" w:hAnsi="ＭＳ 明朝"/>
                <w:sz w:val="24"/>
                <w:szCs w:val="24"/>
              </w:rPr>
            </w:pPr>
            <w:r w:rsidRPr="00A738CB">
              <w:rPr>
                <w:rFonts w:ascii="ＭＳ 明朝" w:eastAsia="ＭＳ 明朝" w:hAnsi="ＭＳ 明朝" w:hint="eastAsia"/>
                <w:sz w:val="24"/>
                <w:szCs w:val="24"/>
              </w:rPr>
              <w:t>のケースの後方支援や課題抽出を</w:t>
            </w:r>
          </w:p>
          <w:p w:rsidR="00F94E60" w:rsidRPr="00A738CB" w:rsidRDefault="00F94E60" w:rsidP="00B84DDA">
            <w:pPr>
              <w:pStyle w:val="a4"/>
              <w:ind w:leftChars="0" w:left="0" w:firstLineChars="100" w:firstLine="240"/>
              <w:rPr>
                <w:rFonts w:ascii="ＭＳ 明朝" w:eastAsia="ＭＳ 明朝" w:hAnsi="ＭＳ 明朝"/>
                <w:sz w:val="24"/>
                <w:szCs w:val="24"/>
              </w:rPr>
            </w:pPr>
            <w:r w:rsidRPr="00A738CB">
              <w:rPr>
                <w:rFonts w:ascii="ＭＳ 明朝" w:eastAsia="ＭＳ 明朝" w:hAnsi="ＭＳ 明朝" w:hint="eastAsia"/>
                <w:sz w:val="24"/>
                <w:szCs w:val="24"/>
              </w:rPr>
              <w:t>行います。</w:t>
            </w:r>
          </w:p>
          <w:p w:rsidR="00F94E60" w:rsidRDefault="00F94E60" w:rsidP="00B84DDA">
            <w:pPr>
              <w:rPr>
                <w:rFonts w:ascii="ＭＳ 明朝" w:eastAsia="ＭＳ 明朝" w:hAnsi="ＭＳ 明朝"/>
                <w:sz w:val="24"/>
                <w:szCs w:val="24"/>
              </w:rPr>
            </w:pPr>
            <w:r>
              <w:rPr>
                <w:rFonts w:ascii="ＭＳ 明朝" w:eastAsia="ＭＳ 明朝" w:hAnsi="ＭＳ 明朝" w:hint="eastAsia"/>
                <w:sz w:val="24"/>
                <w:szCs w:val="24"/>
              </w:rPr>
              <w:t>②</w:t>
            </w:r>
            <w:r w:rsidRPr="005569B5">
              <w:rPr>
                <w:rFonts w:ascii="ＭＳ 明朝" w:eastAsia="ＭＳ 明朝" w:hAnsi="ＭＳ 明朝" w:hint="eastAsia"/>
                <w:sz w:val="24"/>
                <w:szCs w:val="24"/>
              </w:rPr>
              <w:t>生活支援コーディネーター</w:t>
            </w:r>
            <w:r w:rsidRPr="005569B5">
              <w:rPr>
                <w:rFonts w:ascii="ＭＳ 明朝" w:eastAsia="ＭＳ 明朝" w:hAnsi="ＭＳ 明朝" w:hint="eastAsia"/>
                <w:sz w:val="24"/>
                <w:szCs w:val="24"/>
                <w:vertAlign w:val="superscript"/>
              </w:rPr>
              <w:t>❼</w:t>
            </w:r>
            <w:r w:rsidRPr="005569B5">
              <w:rPr>
                <w:rFonts w:ascii="ＭＳ 明朝" w:eastAsia="ＭＳ 明朝" w:hAnsi="ＭＳ 明朝" w:hint="eastAsia"/>
                <w:sz w:val="24"/>
                <w:szCs w:val="24"/>
              </w:rPr>
              <w:t>と連</w:t>
            </w:r>
          </w:p>
          <w:p w:rsidR="00F94E60" w:rsidRPr="005569B5" w:rsidRDefault="00F94E60" w:rsidP="00B84DDA">
            <w:pPr>
              <w:ind w:leftChars="100" w:left="210"/>
              <w:rPr>
                <w:rFonts w:ascii="ＭＳ 明朝" w:eastAsia="ＭＳ 明朝" w:hAnsi="ＭＳ 明朝"/>
                <w:sz w:val="24"/>
                <w:szCs w:val="24"/>
              </w:rPr>
            </w:pPr>
            <w:r w:rsidRPr="005569B5">
              <w:rPr>
                <w:rFonts w:ascii="ＭＳ 明朝" w:eastAsia="ＭＳ 明朝" w:hAnsi="ＭＳ 明朝" w:hint="eastAsia"/>
                <w:sz w:val="24"/>
                <w:szCs w:val="24"/>
              </w:rPr>
              <w:t>携し生活支援体制整備を進めます。</w:t>
            </w:r>
          </w:p>
          <w:p w:rsidR="00F94E60" w:rsidRPr="00A738CB" w:rsidRDefault="00F94E60" w:rsidP="00B84DDA">
            <w:pPr>
              <w:pStyle w:val="a4"/>
              <w:numPr>
                <w:ilvl w:val="0"/>
                <w:numId w:val="58"/>
              </w:numPr>
              <w:ind w:leftChars="0"/>
              <w:rPr>
                <w:rFonts w:ascii="ＭＳ 明朝" w:eastAsia="ＭＳ 明朝" w:hAnsi="ＭＳ 明朝"/>
                <w:sz w:val="24"/>
                <w:szCs w:val="24"/>
              </w:rPr>
            </w:pPr>
            <w:r w:rsidRPr="00A738CB">
              <w:rPr>
                <w:rFonts w:ascii="ＭＳ 明朝" w:eastAsia="ＭＳ 明朝" w:hAnsi="ＭＳ 明朝" w:hint="eastAsia"/>
                <w:sz w:val="24"/>
                <w:szCs w:val="24"/>
              </w:rPr>
              <w:t>地域共生型社会の実現に向け、地域包括支援センターの機能強化</w:t>
            </w:r>
            <w:r>
              <w:rPr>
                <w:rFonts w:ascii="ＭＳ 明朝" w:eastAsia="ＭＳ 明朝" w:hAnsi="ＭＳ 明朝" w:hint="eastAsia"/>
                <w:sz w:val="24"/>
                <w:szCs w:val="24"/>
              </w:rPr>
              <w:t>及び関係機関</w:t>
            </w:r>
            <w:r w:rsidRPr="00A738CB">
              <w:rPr>
                <w:rFonts w:ascii="ＭＳ 明朝" w:eastAsia="ＭＳ 明朝" w:hAnsi="ＭＳ 明朝" w:hint="eastAsia"/>
                <w:sz w:val="24"/>
                <w:szCs w:val="24"/>
              </w:rPr>
              <w:t>との連携を進めます。</w:t>
            </w: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p w:rsidR="00F94E60" w:rsidRPr="00A738CB" w:rsidRDefault="00F94E60" w:rsidP="00B84DDA">
            <w:pPr>
              <w:rPr>
                <w:rFonts w:ascii="ＭＳ 明朝" w:eastAsia="ＭＳ 明朝" w:hAnsi="ＭＳ 明朝"/>
                <w:sz w:val="24"/>
                <w:szCs w:val="24"/>
              </w:rPr>
            </w:pPr>
          </w:p>
        </w:tc>
      </w:tr>
    </w:tbl>
    <w:p w:rsidR="00F94E60" w:rsidRPr="00A738CB" w:rsidRDefault="00F94E60" w:rsidP="00F94E60">
      <w:pPr>
        <w:spacing w:line="240" w:lineRule="exact"/>
        <w:ind w:firstLineChars="100" w:firstLine="181"/>
        <w:rPr>
          <w:rFonts w:asciiTheme="minorEastAsia" w:hAnsiTheme="minorEastAsia"/>
          <w:b/>
          <w:sz w:val="18"/>
          <w:szCs w:val="18"/>
        </w:rPr>
      </w:pPr>
      <w:r w:rsidRPr="00A738CB">
        <w:rPr>
          <w:rFonts w:asciiTheme="minorEastAsia" w:hAnsiTheme="minorEastAsia" w:hint="eastAsia"/>
          <w:b/>
          <w:sz w:val="18"/>
          <w:szCs w:val="18"/>
        </w:rPr>
        <w:t xml:space="preserve">　</w:t>
      </w:r>
    </w:p>
    <w:p w:rsidR="00F94E60" w:rsidRPr="00A738CB" w:rsidRDefault="00F94E60" w:rsidP="00F94E60">
      <w:pPr>
        <w:spacing w:line="240" w:lineRule="exact"/>
        <w:ind w:firstLineChars="300" w:firstLine="540"/>
        <w:rPr>
          <w:rFonts w:asciiTheme="minorEastAsia" w:hAnsiTheme="minorEastAsia" w:cs="メイリオ"/>
          <w:sz w:val="18"/>
          <w:szCs w:val="18"/>
        </w:rPr>
      </w:pPr>
      <w:r w:rsidRPr="00A738CB">
        <w:rPr>
          <w:rFonts w:asciiTheme="minorEastAsia" w:hAnsiTheme="minorEastAsia" w:cs="メイリオ" w:hint="eastAsia"/>
          <w:sz w:val="18"/>
          <w:szCs w:val="18"/>
        </w:rPr>
        <w:t>❶ 地域包括支援センターは、保健師(または地域ケアの知識と経験を持つ看護師)、社会福祉士、主任介護支援専門員(主任ケアマネジャー)の専門職を各１名配置することとされて</w:t>
      </w:r>
    </w:p>
    <w:p w:rsidR="00F94E60" w:rsidRPr="00A738CB" w:rsidRDefault="00F94E60" w:rsidP="00F94E60">
      <w:pPr>
        <w:pStyle w:val="a4"/>
        <w:spacing w:line="240" w:lineRule="exact"/>
        <w:ind w:leftChars="0" w:left="810"/>
        <w:rPr>
          <w:rFonts w:asciiTheme="minorEastAsia" w:hAnsiTheme="minorEastAsia" w:cs="メイリオ"/>
          <w:sz w:val="18"/>
          <w:szCs w:val="18"/>
        </w:rPr>
      </w:pPr>
      <w:r w:rsidRPr="00A738CB">
        <w:rPr>
          <w:rFonts w:asciiTheme="minorEastAsia" w:hAnsiTheme="minorEastAsia" w:cs="メイリオ" w:hint="eastAsia"/>
          <w:sz w:val="18"/>
          <w:szCs w:val="18"/>
        </w:rPr>
        <w:t>おり、これらの専門職が共同で業務にあたることになっている。</w:t>
      </w:r>
    </w:p>
    <w:p w:rsidR="00F94E60" w:rsidRPr="00A738CB" w:rsidRDefault="00F94E60" w:rsidP="00F94E60">
      <w:pPr>
        <w:ind w:firstLineChars="100" w:firstLine="181"/>
        <w:rPr>
          <w:sz w:val="18"/>
          <w:szCs w:val="18"/>
        </w:rPr>
      </w:pPr>
      <w:r w:rsidRPr="00A738CB">
        <w:rPr>
          <w:rFonts w:asciiTheme="minorEastAsia" w:hAnsiTheme="minorEastAsia" w:hint="eastAsia"/>
          <w:b/>
          <w:sz w:val="18"/>
          <w:szCs w:val="18"/>
        </w:rPr>
        <w:t xml:space="preserve">　 </w:t>
      </w:r>
      <w:r w:rsidRPr="00A738CB">
        <w:rPr>
          <w:rFonts w:hint="eastAsia"/>
          <w:sz w:val="18"/>
          <w:szCs w:val="18"/>
        </w:rPr>
        <w:t xml:space="preserve"> </w:t>
      </w:r>
      <w:r w:rsidRPr="00A738CB">
        <w:rPr>
          <w:rFonts w:ascii="Segoe UI Symbol" w:hAnsi="Segoe UI Symbol" w:cs="Segoe UI Symbol" w:hint="eastAsia"/>
          <w:sz w:val="18"/>
          <w:szCs w:val="18"/>
        </w:rPr>
        <w:t>❷</w:t>
      </w:r>
      <w:r w:rsidRPr="00A738CB">
        <w:rPr>
          <w:sz w:val="18"/>
          <w:szCs w:val="18"/>
        </w:rPr>
        <w:t xml:space="preserve"> </w:t>
      </w:r>
      <w:r w:rsidRPr="00A738CB">
        <w:rPr>
          <w:rFonts w:asciiTheme="minorEastAsia" w:hAnsiTheme="minorEastAsia" w:cs="メイリオ" w:hint="eastAsia"/>
          <w:kern w:val="0"/>
          <w:sz w:val="18"/>
          <w:szCs w:val="18"/>
        </w:rPr>
        <w:t>①</w:t>
      </w:r>
      <w:r w:rsidRPr="00A738CB">
        <w:rPr>
          <w:rFonts w:asciiTheme="minorEastAsia" w:hAnsiTheme="minorEastAsia" w:cs="MS-Mincho" w:hint="eastAsia"/>
          <w:kern w:val="0"/>
          <w:sz w:val="18"/>
          <w:szCs w:val="18"/>
        </w:rPr>
        <w:t>要介護認定の適正化</w:t>
      </w:r>
      <w:r w:rsidRPr="00A738CB">
        <w:rPr>
          <w:rFonts w:asciiTheme="minorEastAsia" w:hAnsiTheme="minorEastAsia" w:cs="メイリオ" w:hint="eastAsia"/>
          <w:kern w:val="0"/>
          <w:sz w:val="18"/>
          <w:szCs w:val="18"/>
        </w:rPr>
        <w:t>②ケアマネジメントの</w:t>
      </w:r>
      <w:r w:rsidRPr="00A738CB">
        <w:rPr>
          <w:rFonts w:asciiTheme="minorEastAsia" w:hAnsiTheme="minorEastAsia" w:cs="メイリオ"/>
          <w:kern w:val="0"/>
          <w:sz w:val="18"/>
          <w:szCs w:val="18"/>
        </w:rPr>
        <w:t>適正化</w:t>
      </w:r>
      <w:r w:rsidRPr="00A738CB">
        <w:rPr>
          <w:rFonts w:asciiTheme="minorEastAsia" w:hAnsiTheme="minorEastAsia" w:cs="メイリオ" w:hint="eastAsia"/>
          <w:kern w:val="0"/>
          <w:sz w:val="18"/>
          <w:szCs w:val="18"/>
        </w:rPr>
        <w:t>、サ</w:t>
      </w:r>
      <w:r w:rsidRPr="00A738CB">
        <w:rPr>
          <w:rFonts w:asciiTheme="minorEastAsia" w:hAnsiTheme="minorEastAsia" w:cs="MS-Mincho" w:hint="eastAsia"/>
          <w:kern w:val="0"/>
          <w:sz w:val="18"/>
          <w:szCs w:val="18"/>
        </w:rPr>
        <w:t>ービス提供体制及び介護報酬請求の適正化を</w:t>
      </w:r>
      <w:r w:rsidRPr="00A738CB">
        <w:rPr>
          <w:rFonts w:asciiTheme="minorEastAsia" w:hAnsiTheme="minorEastAsia" w:cs="メイリオ" w:hint="eastAsia"/>
          <w:kern w:val="0"/>
          <w:sz w:val="18"/>
          <w:szCs w:val="18"/>
        </w:rPr>
        <w:t>促す</w:t>
      </w:r>
      <w:r w:rsidRPr="00A738CB">
        <w:rPr>
          <w:rFonts w:asciiTheme="minorEastAsia" w:hAnsiTheme="minorEastAsia" w:cs="メイリオ"/>
          <w:kern w:val="0"/>
          <w:sz w:val="18"/>
          <w:szCs w:val="18"/>
        </w:rPr>
        <w:t>事業のこと</w:t>
      </w:r>
      <w:r>
        <w:rPr>
          <w:rFonts w:asciiTheme="minorEastAsia" w:hAnsiTheme="minorEastAsia" w:cs="メイリオ" w:hint="eastAsia"/>
          <w:kern w:val="0"/>
          <w:sz w:val="18"/>
          <w:szCs w:val="18"/>
        </w:rPr>
        <w:t>。</w:t>
      </w:r>
    </w:p>
    <w:p w:rsidR="00F94E60" w:rsidRPr="00A738CB" w:rsidRDefault="00F94E60" w:rsidP="00F94E60">
      <w:pPr>
        <w:widowControl/>
        <w:spacing w:line="270" w:lineRule="atLeast"/>
        <w:ind w:firstLineChars="200" w:firstLine="360"/>
        <w:jc w:val="left"/>
        <w:rPr>
          <w:rFonts w:asciiTheme="minorEastAsia" w:hAnsiTheme="minorEastAsia" w:cs="メイリオ"/>
          <w:sz w:val="18"/>
          <w:szCs w:val="18"/>
        </w:rPr>
      </w:pPr>
      <w:r w:rsidRPr="00A738CB">
        <w:rPr>
          <w:rFonts w:asciiTheme="minorEastAsia" w:hAnsiTheme="minorEastAsia"/>
          <w:sz w:val="18"/>
          <w:szCs w:val="18"/>
        </w:rPr>
        <w:lastRenderedPageBreak/>
        <w:t xml:space="preserve"> </w:t>
      </w:r>
      <w:r w:rsidRPr="00A738CB">
        <w:rPr>
          <w:rFonts w:asciiTheme="minorEastAsia" w:hAnsiTheme="minorEastAsia" w:hint="eastAsia"/>
          <w:sz w:val="18"/>
          <w:szCs w:val="18"/>
        </w:rPr>
        <w:t xml:space="preserve"> ❸ </w:t>
      </w:r>
      <w:r w:rsidRPr="00A738CB">
        <w:rPr>
          <w:rFonts w:ascii="Century Gothic" w:hAnsi="Century Gothic" w:hint="eastAsia"/>
          <w:sz w:val="18"/>
          <w:szCs w:val="18"/>
        </w:rPr>
        <w:t>認知症に</w:t>
      </w:r>
      <w:r w:rsidRPr="00A738CB">
        <w:rPr>
          <w:rFonts w:ascii="Century Gothic" w:hAnsi="Century Gothic"/>
          <w:sz w:val="18"/>
          <w:szCs w:val="18"/>
        </w:rPr>
        <w:t>ついての正しい理解と知識を持ち、地域の認知症患者やその家族をサポートする人</w:t>
      </w:r>
      <w:r w:rsidRPr="00A738CB">
        <w:rPr>
          <w:rFonts w:ascii="Century Gothic" w:hAnsi="Century Gothic" w:hint="eastAsia"/>
          <w:sz w:val="18"/>
          <w:szCs w:val="18"/>
        </w:rPr>
        <w:t>のこと</w:t>
      </w:r>
      <w:r w:rsidRPr="00A738CB">
        <w:rPr>
          <w:rFonts w:ascii="Century Gothic" w:hAnsi="Century Gothic"/>
          <w:sz w:val="18"/>
          <w:szCs w:val="18"/>
        </w:rPr>
        <w:t>。</w:t>
      </w:r>
    </w:p>
    <w:p w:rsidR="00F94E60" w:rsidRPr="00A738CB" w:rsidRDefault="00F94E60" w:rsidP="00F94E60">
      <w:pPr>
        <w:ind w:firstLineChars="300" w:firstLine="540"/>
        <w:rPr>
          <w:sz w:val="18"/>
          <w:szCs w:val="18"/>
        </w:rPr>
      </w:pPr>
      <w:r w:rsidRPr="00A738CB">
        <w:rPr>
          <w:rFonts w:asciiTheme="minorEastAsia" w:hAnsiTheme="minorEastAsia" w:hint="eastAsia"/>
          <w:sz w:val="18"/>
          <w:szCs w:val="18"/>
        </w:rPr>
        <w:t xml:space="preserve">❹ </w:t>
      </w:r>
      <w:r w:rsidRPr="00A738CB">
        <w:rPr>
          <w:rFonts w:ascii="Century Gothic" w:hAnsi="Century Gothic"/>
          <w:sz w:val="18"/>
          <w:szCs w:val="18"/>
        </w:rPr>
        <w:t>認知症サポーター養成講座の講師役を担う人材</w:t>
      </w:r>
      <w:r w:rsidRPr="00A738CB">
        <w:rPr>
          <w:rFonts w:ascii="Century Gothic" w:hAnsi="Century Gothic" w:hint="eastAsia"/>
          <w:sz w:val="18"/>
          <w:szCs w:val="18"/>
        </w:rPr>
        <w:t>のこと</w:t>
      </w:r>
      <w:r w:rsidRPr="00A738CB">
        <w:rPr>
          <w:rFonts w:ascii="Century Gothic" w:hAnsi="Century Gothic"/>
          <w:sz w:val="18"/>
          <w:szCs w:val="18"/>
        </w:rPr>
        <w:t>。</w:t>
      </w:r>
    </w:p>
    <w:p w:rsidR="00F94E60" w:rsidRPr="00A738CB" w:rsidRDefault="00F94E60" w:rsidP="00F94E60">
      <w:pPr>
        <w:ind w:firstLineChars="300" w:firstLine="540"/>
        <w:rPr>
          <w:rFonts w:asciiTheme="minorEastAsia" w:hAnsiTheme="minorEastAsia"/>
          <w:sz w:val="18"/>
          <w:szCs w:val="18"/>
        </w:rPr>
      </w:pPr>
      <w:r w:rsidRPr="00A738CB">
        <w:rPr>
          <w:rFonts w:asciiTheme="minorEastAsia" w:hAnsiTheme="minorEastAsia" w:hint="eastAsia"/>
          <w:sz w:val="18"/>
          <w:szCs w:val="18"/>
        </w:rPr>
        <w:t>❺ 認知症を発症した時から、生活をするうえでいろいろな支障が出てくる中で、その進行状況に合わせて、いつ、どこで、どのような医療・介護サービスを受けることができるのかを</w:t>
      </w:r>
    </w:p>
    <w:p w:rsidR="00F94E60" w:rsidRPr="00A738CB" w:rsidRDefault="00F94E60" w:rsidP="00F94E60">
      <w:pPr>
        <w:ind w:firstLineChars="300" w:firstLine="540"/>
        <w:rPr>
          <w:rFonts w:asciiTheme="minorEastAsia" w:hAnsiTheme="minorEastAsia"/>
          <w:sz w:val="18"/>
          <w:szCs w:val="18"/>
        </w:rPr>
      </w:pPr>
      <w:r w:rsidRPr="00A738CB">
        <w:rPr>
          <w:rFonts w:asciiTheme="minorEastAsia" w:hAnsiTheme="minorEastAsia" w:hint="eastAsia"/>
          <w:sz w:val="18"/>
          <w:szCs w:val="18"/>
        </w:rPr>
        <w:t xml:space="preserve">　　標準的に示すもの。</w:t>
      </w:r>
    </w:p>
    <w:p w:rsidR="00F94E60" w:rsidRPr="00A738CB" w:rsidRDefault="00F94E60" w:rsidP="00F94E60">
      <w:pPr>
        <w:pStyle w:val="Web"/>
        <w:spacing w:line="240" w:lineRule="exact"/>
        <w:ind w:firstLineChars="300" w:firstLine="540"/>
        <w:rPr>
          <w:rFonts w:asciiTheme="minorEastAsia" w:eastAsiaTheme="minorEastAsia" w:hAnsiTheme="minorEastAsia" w:cs="メイリオ"/>
          <w:sz w:val="18"/>
          <w:szCs w:val="18"/>
        </w:rPr>
      </w:pPr>
      <w:r w:rsidRPr="00A738CB">
        <w:rPr>
          <w:rFonts w:asciiTheme="minorEastAsia" w:eastAsiaTheme="minorEastAsia" w:hAnsiTheme="minorEastAsia" w:hint="eastAsia"/>
          <w:sz w:val="18"/>
          <w:szCs w:val="18"/>
        </w:rPr>
        <w:t>❻</w:t>
      </w:r>
      <w:r w:rsidRPr="00A738CB">
        <w:rPr>
          <w:rFonts w:asciiTheme="minorEastAsia" w:eastAsiaTheme="minorEastAsia" w:hAnsiTheme="minorEastAsia" w:cs="メイリオ" w:hint="eastAsia"/>
          <w:sz w:val="18"/>
          <w:szCs w:val="18"/>
        </w:rPr>
        <w:t xml:space="preserve"> 単身や夫婦のみの高齢者世帯、認知症の高齢者が増加する中、医療・介護のサービス提供だけではなく、地域住民に身近な存在である市町村が中心となって、生活支援サービスを</w:t>
      </w:r>
    </w:p>
    <w:p w:rsidR="00F94E60" w:rsidRPr="00A738CB" w:rsidRDefault="00F94E60" w:rsidP="00F94E60">
      <w:pPr>
        <w:pStyle w:val="Web"/>
        <w:spacing w:line="240" w:lineRule="exact"/>
        <w:ind w:leftChars="300" w:left="630" w:firstLineChars="100" w:firstLine="180"/>
        <w:rPr>
          <w:rFonts w:asciiTheme="minorEastAsia" w:eastAsiaTheme="minorEastAsia" w:hAnsiTheme="minorEastAsia" w:cs="メイリオ"/>
          <w:sz w:val="18"/>
          <w:szCs w:val="18"/>
        </w:rPr>
      </w:pPr>
      <w:r w:rsidRPr="00A738CB">
        <w:rPr>
          <w:rFonts w:asciiTheme="minorEastAsia" w:eastAsiaTheme="minorEastAsia" w:hAnsiTheme="minorEastAsia" w:cs="メイリオ" w:hint="eastAsia"/>
          <w:sz w:val="18"/>
          <w:szCs w:val="18"/>
        </w:rPr>
        <w:t>担うような様々な事業主体と連携しながら、多様な日常生活上の支援体制の充実・強化と高齢者の社会参加の推進を一体的に図っていくために生活支援コーディネーターを配置し</w:t>
      </w:r>
    </w:p>
    <w:p w:rsidR="00F94E60" w:rsidRPr="00A738CB" w:rsidRDefault="00F94E60" w:rsidP="00F94E60">
      <w:pPr>
        <w:pStyle w:val="Web"/>
        <w:spacing w:line="240" w:lineRule="exact"/>
        <w:ind w:leftChars="400" w:left="840"/>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協議体を設置するとしている</w:t>
      </w:r>
      <w:r w:rsidRPr="00A738CB">
        <w:rPr>
          <w:rFonts w:asciiTheme="minorEastAsia" w:eastAsiaTheme="minorEastAsia" w:hAnsiTheme="minorEastAsia" w:cs="メイリオ" w:hint="eastAsia"/>
          <w:sz w:val="18"/>
          <w:szCs w:val="18"/>
        </w:rPr>
        <w:t>。小諸市では平成</w:t>
      </w:r>
      <w:r w:rsidRPr="00A738CB">
        <w:rPr>
          <w:rFonts w:asciiTheme="minorEastAsia" w:eastAsiaTheme="minorEastAsia" w:hAnsiTheme="minorEastAsia" w:cs="メイリオ"/>
          <w:sz w:val="18"/>
          <w:szCs w:val="18"/>
        </w:rPr>
        <w:t>30</w:t>
      </w:r>
      <w:r w:rsidRPr="00A738CB">
        <w:rPr>
          <w:rFonts w:asciiTheme="minorEastAsia" w:eastAsiaTheme="minorEastAsia" w:hAnsiTheme="minorEastAsia" w:cs="メイリオ" w:hint="eastAsia"/>
          <w:sz w:val="18"/>
          <w:szCs w:val="18"/>
        </w:rPr>
        <w:t>年度より小諸市社会福祉協議会に生活支援コーディネーターを配置し、また協議体を</w:t>
      </w:r>
      <w:r w:rsidRPr="00FB4C69">
        <w:rPr>
          <w:rFonts w:asciiTheme="minorEastAsia" w:eastAsiaTheme="minorEastAsia" w:hAnsiTheme="minorEastAsia" w:cs="メイリオ" w:hint="eastAsia"/>
          <w:b/>
          <w:sz w:val="18"/>
          <w:szCs w:val="18"/>
        </w:rPr>
        <w:t>「</w:t>
      </w:r>
      <w:r w:rsidRPr="00FB4C69">
        <w:rPr>
          <w:rStyle w:val="a6"/>
          <w:rFonts w:asciiTheme="minorEastAsia" w:eastAsiaTheme="minorEastAsia" w:hAnsiTheme="minorEastAsia" w:cs="メイリオ" w:hint="eastAsia"/>
          <w:b w:val="0"/>
          <w:sz w:val="18"/>
          <w:szCs w:val="18"/>
        </w:rPr>
        <w:t>小諸市生活支援整備推進</w:t>
      </w:r>
      <w:r w:rsidRPr="00FB4C69">
        <w:rPr>
          <w:rStyle w:val="a6"/>
          <w:rFonts w:asciiTheme="minorEastAsia" w:eastAsiaTheme="minorEastAsia" w:hAnsiTheme="minorEastAsia" w:cs="メイリオ"/>
          <w:b w:val="0"/>
          <w:sz w:val="18"/>
          <w:szCs w:val="18"/>
        </w:rPr>
        <w:t>会議</w:t>
      </w:r>
      <w:r w:rsidRPr="00FB4C69">
        <w:rPr>
          <w:rFonts w:asciiTheme="minorEastAsia" w:eastAsiaTheme="minorEastAsia" w:hAnsiTheme="minorEastAsia" w:cs="メイリオ" w:hint="eastAsia"/>
          <w:b/>
          <w:sz w:val="18"/>
          <w:szCs w:val="18"/>
        </w:rPr>
        <w:t>」</w:t>
      </w:r>
      <w:r w:rsidRPr="00A738CB">
        <w:rPr>
          <w:rFonts w:asciiTheme="minorEastAsia" w:eastAsiaTheme="minorEastAsia" w:hAnsiTheme="minorEastAsia" w:cs="メイリオ" w:hint="eastAsia"/>
          <w:sz w:val="18"/>
          <w:szCs w:val="18"/>
        </w:rPr>
        <w:t>という</w:t>
      </w:r>
    </w:p>
    <w:p w:rsidR="00F94E60" w:rsidRPr="00A738CB" w:rsidRDefault="00F94E60" w:rsidP="00F94E60">
      <w:pPr>
        <w:pStyle w:val="Web"/>
        <w:spacing w:line="240" w:lineRule="exact"/>
        <w:ind w:leftChars="400" w:left="840"/>
        <w:rPr>
          <w:rFonts w:asciiTheme="minorEastAsia" w:eastAsiaTheme="minorEastAsia" w:hAnsiTheme="minorEastAsia" w:cs="メイリオ"/>
          <w:sz w:val="18"/>
          <w:szCs w:val="18"/>
        </w:rPr>
      </w:pPr>
      <w:r>
        <w:rPr>
          <w:rFonts w:asciiTheme="minorEastAsia" w:eastAsiaTheme="minorEastAsia" w:hAnsiTheme="minorEastAsia" w:cs="メイリオ" w:hint="eastAsia"/>
          <w:sz w:val="18"/>
          <w:szCs w:val="18"/>
        </w:rPr>
        <w:t>名称で設置している</w:t>
      </w:r>
      <w:r w:rsidRPr="00A738CB">
        <w:rPr>
          <w:rFonts w:asciiTheme="minorEastAsia" w:eastAsiaTheme="minorEastAsia" w:hAnsiTheme="minorEastAsia" w:cs="メイリオ" w:hint="eastAsia"/>
          <w:sz w:val="18"/>
          <w:szCs w:val="18"/>
        </w:rPr>
        <w:t>。</w:t>
      </w:r>
    </w:p>
    <w:p w:rsidR="00F94E60" w:rsidRPr="00A738CB" w:rsidRDefault="00F94E60" w:rsidP="00F94E60">
      <w:pPr>
        <w:spacing w:line="240" w:lineRule="exact"/>
        <w:ind w:leftChars="200" w:left="420" w:firstLineChars="100" w:firstLine="180"/>
        <w:rPr>
          <w:rFonts w:asciiTheme="minorEastAsia" w:hAnsiTheme="minorEastAsia" w:cs="メイリオ"/>
          <w:sz w:val="18"/>
          <w:szCs w:val="18"/>
        </w:rPr>
      </w:pPr>
      <w:r w:rsidRPr="00A738CB">
        <w:rPr>
          <w:rFonts w:asciiTheme="minorEastAsia" w:hAnsiTheme="minorEastAsia" w:cs="メイリオ" w:hint="eastAsia"/>
          <w:sz w:val="18"/>
          <w:szCs w:val="18"/>
        </w:rPr>
        <w:t>❼ 生活支援コーディネーター（地域支え合い推進員）は、高齢者の生活支援・介護予防の基盤整備を推進していく事を目的とし、地域において、生活支援・介護予防サービスの提供</w:t>
      </w:r>
    </w:p>
    <w:p w:rsidR="00F94E60" w:rsidRDefault="00F94E60" w:rsidP="00F94E60">
      <w:pPr>
        <w:spacing w:line="240" w:lineRule="exact"/>
        <w:ind w:leftChars="200" w:left="420" w:firstLineChars="250" w:firstLine="450"/>
        <w:rPr>
          <w:rFonts w:asciiTheme="minorEastAsia" w:hAnsiTheme="minorEastAsia"/>
          <w:sz w:val="16"/>
        </w:rPr>
      </w:pPr>
      <w:r>
        <w:rPr>
          <w:rFonts w:asciiTheme="minorEastAsia" w:hAnsiTheme="minorEastAsia" w:cs="メイリオ" w:hint="eastAsia"/>
          <w:sz w:val="18"/>
          <w:szCs w:val="18"/>
        </w:rPr>
        <w:t>体制の構築に向けたコーディネート機能を果たす者のこと</w:t>
      </w:r>
      <w:r w:rsidRPr="00A738CB">
        <w:rPr>
          <w:rFonts w:asciiTheme="minorEastAsia" w:hAnsiTheme="minorEastAsia" w:cs="メイリオ" w:hint="eastAsia"/>
          <w:sz w:val="16"/>
          <w:szCs w:val="21"/>
        </w:rPr>
        <w:t xml:space="preserve">。　</w:t>
      </w:r>
    </w:p>
    <w:p w:rsidR="00F94E60" w:rsidRPr="00692B51" w:rsidRDefault="00F94E60" w:rsidP="00F94E60">
      <w:pPr>
        <w:spacing w:line="240" w:lineRule="exact"/>
        <w:ind w:leftChars="200" w:left="420" w:firstLineChars="250" w:firstLine="400"/>
        <w:rPr>
          <w:rFonts w:asciiTheme="minorEastAsia" w:hAnsiTheme="minorEastAsia"/>
          <w:sz w:val="16"/>
        </w:rPr>
      </w:pPr>
    </w:p>
    <w:p w:rsidR="00F94E60" w:rsidRPr="00A738CB" w:rsidRDefault="00F94E60" w:rsidP="00F94E60">
      <w:pPr>
        <w:ind w:firstLineChars="350" w:firstLine="843"/>
        <w:rPr>
          <w:rFonts w:asciiTheme="minorEastAsia" w:hAnsiTheme="minorEastAsia"/>
          <w:b/>
          <w:sz w:val="24"/>
          <w:szCs w:val="24"/>
        </w:rPr>
      </w:pPr>
      <w:r w:rsidRPr="00A738CB">
        <w:rPr>
          <w:rFonts w:asciiTheme="minorEastAsia" w:hAnsiTheme="minorEastAsia" w:hint="eastAsia"/>
          <w:b/>
          <w:sz w:val="24"/>
          <w:szCs w:val="24"/>
        </w:rPr>
        <w:t>５－２　介護給付事業</w:t>
      </w:r>
    </w:p>
    <w:tbl>
      <w:tblPr>
        <w:tblStyle w:val="a3"/>
        <w:tblW w:w="0" w:type="auto"/>
        <w:tblInd w:w="704" w:type="dxa"/>
        <w:tblLook w:val="04A0" w:firstRow="1" w:lastRow="0" w:firstColumn="1" w:lastColumn="0" w:noHBand="0" w:noVBand="1"/>
      </w:tblPr>
      <w:tblGrid>
        <w:gridCol w:w="1843"/>
        <w:gridCol w:w="4111"/>
        <w:gridCol w:w="3543"/>
        <w:gridCol w:w="4536"/>
      </w:tblGrid>
      <w:tr w:rsidR="00F94E60" w:rsidRPr="00237B5B" w:rsidTr="00B84DDA">
        <w:tc>
          <w:tcPr>
            <w:tcW w:w="1843" w:type="dxa"/>
          </w:tcPr>
          <w:p w:rsidR="00F94E60" w:rsidRDefault="00F94E60" w:rsidP="00B84DDA">
            <w:pPr>
              <w:rPr>
                <w:sz w:val="24"/>
                <w:szCs w:val="24"/>
              </w:rPr>
            </w:pPr>
            <w:r>
              <w:rPr>
                <w:rFonts w:hint="eastAsia"/>
                <w:sz w:val="24"/>
                <w:szCs w:val="24"/>
              </w:rPr>
              <w:t>介護予防</w:t>
            </w:r>
          </w:p>
          <w:p w:rsidR="00F94E60" w:rsidRDefault="00F94E60" w:rsidP="00B84DDA">
            <w:r>
              <w:rPr>
                <w:rFonts w:hint="eastAsia"/>
                <w:sz w:val="24"/>
                <w:szCs w:val="24"/>
              </w:rPr>
              <w:t>マネジメント</w:t>
            </w:r>
          </w:p>
        </w:tc>
        <w:tc>
          <w:tcPr>
            <w:tcW w:w="4111" w:type="dxa"/>
          </w:tcPr>
          <w:p w:rsidR="00F94E60" w:rsidRPr="00AF18AB" w:rsidRDefault="00F94E60" w:rsidP="00B84DDA">
            <w:pPr>
              <w:pStyle w:val="a4"/>
              <w:numPr>
                <w:ilvl w:val="0"/>
                <w:numId w:val="53"/>
              </w:numPr>
              <w:ind w:leftChars="0"/>
              <w:rPr>
                <w:rFonts w:ascii="ＭＳ 明朝" w:eastAsia="ＭＳ 明朝" w:hAnsi="ＭＳ 明朝"/>
                <w:sz w:val="24"/>
                <w:szCs w:val="24"/>
              </w:rPr>
            </w:pPr>
            <w:r w:rsidRPr="00AF18AB">
              <w:rPr>
                <w:rFonts w:ascii="ＭＳ 明朝" w:eastAsia="ＭＳ 明朝" w:hAnsi="ＭＳ 明朝" w:hint="eastAsia"/>
                <w:sz w:val="24"/>
                <w:szCs w:val="24"/>
              </w:rPr>
              <w:t>利用者の選択に基づき、介護予防事業を含む様々な適切なサービスが包括的かつ効率的に実施されるよう必要な支援を行っていきます。</w:t>
            </w:r>
          </w:p>
          <w:p w:rsidR="00F94E60" w:rsidRPr="00AF18AB" w:rsidRDefault="00F94E60" w:rsidP="00B84DDA">
            <w:pPr>
              <w:pStyle w:val="a4"/>
              <w:numPr>
                <w:ilvl w:val="0"/>
                <w:numId w:val="53"/>
              </w:numPr>
              <w:ind w:leftChars="0"/>
              <w:rPr>
                <w:rFonts w:ascii="ＭＳ 明朝" w:eastAsia="ＭＳ 明朝" w:hAnsi="ＭＳ 明朝"/>
                <w:sz w:val="24"/>
                <w:szCs w:val="24"/>
              </w:rPr>
            </w:pPr>
            <w:r w:rsidRPr="00AF18AB">
              <w:rPr>
                <w:rFonts w:ascii="ＭＳ 明朝" w:eastAsia="ＭＳ 明朝" w:hAnsi="ＭＳ 明朝" w:hint="eastAsia"/>
                <w:sz w:val="24"/>
                <w:szCs w:val="24"/>
              </w:rPr>
              <w:t>要介護状態になることをできるだけ防ぎ改善・維持をめざし、重度化防止の視点を持った支援を行っていきます。</w:t>
            </w:r>
          </w:p>
          <w:p w:rsidR="00F94E60" w:rsidRPr="00AF18AB" w:rsidRDefault="00F94E60" w:rsidP="00B84DDA">
            <w:pPr>
              <w:pStyle w:val="a4"/>
              <w:numPr>
                <w:ilvl w:val="0"/>
                <w:numId w:val="53"/>
              </w:numPr>
              <w:ind w:leftChars="0"/>
              <w:rPr>
                <w:rFonts w:ascii="ＭＳ 明朝" w:eastAsia="ＭＳ 明朝" w:hAnsi="ＭＳ 明朝"/>
                <w:sz w:val="24"/>
                <w:szCs w:val="24"/>
              </w:rPr>
            </w:pPr>
            <w:r w:rsidRPr="00AF18AB">
              <w:rPr>
                <w:rFonts w:ascii="ＭＳ 明朝" w:eastAsia="ＭＳ 明朝" w:hAnsi="ＭＳ 明朝" w:hint="eastAsia"/>
                <w:sz w:val="24"/>
                <w:szCs w:val="24"/>
              </w:rPr>
              <w:t>利用者が可能な限りその居宅において自立した生活を営むことができるように利用者の力を引き出す支援を行っていきます。</w:t>
            </w:r>
          </w:p>
          <w:p w:rsidR="00F94E60" w:rsidRPr="00AF18AB" w:rsidRDefault="00F94E60" w:rsidP="00B84DDA">
            <w:pPr>
              <w:pStyle w:val="a4"/>
              <w:ind w:leftChars="0" w:left="360"/>
              <w:rPr>
                <w:rFonts w:ascii="ＭＳ 明朝" w:eastAsia="ＭＳ 明朝" w:hAnsi="ＭＳ 明朝"/>
                <w:sz w:val="24"/>
                <w:szCs w:val="24"/>
              </w:rPr>
            </w:pPr>
          </w:p>
        </w:tc>
        <w:tc>
          <w:tcPr>
            <w:tcW w:w="3543" w:type="dxa"/>
          </w:tcPr>
          <w:p w:rsidR="00F94E60" w:rsidRPr="00AF18AB" w:rsidRDefault="00F94E60" w:rsidP="00B84DDA">
            <w:pPr>
              <w:pStyle w:val="a4"/>
              <w:numPr>
                <w:ilvl w:val="0"/>
                <w:numId w:val="51"/>
              </w:numPr>
              <w:ind w:leftChars="0"/>
              <w:rPr>
                <w:rFonts w:ascii="ＭＳ 明朝" w:eastAsia="ＭＳ 明朝" w:hAnsi="ＭＳ 明朝"/>
                <w:sz w:val="24"/>
                <w:szCs w:val="24"/>
              </w:rPr>
            </w:pPr>
            <w:r w:rsidRPr="00AF18AB">
              <w:rPr>
                <w:rFonts w:ascii="ＭＳ 明朝" w:eastAsia="ＭＳ 明朝" w:hAnsi="ＭＳ 明朝" w:hint="eastAsia"/>
                <w:sz w:val="24"/>
                <w:szCs w:val="24"/>
              </w:rPr>
              <w:t>基本チェックリスト</w:t>
            </w:r>
            <w:r w:rsidRPr="00AF18AB">
              <w:rPr>
                <w:rFonts w:ascii="ＭＳ 明朝" w:eastAsia="ＭＳ 明朝" w:hAnsi="ＭＳ 明朝" w:hint="eastAsia"/>
                <w:sz w:val="24"/>
                <w:szCs w:val="24"/>
                <w:vertAlign w:val="superscript"/>
              </w:rPr>
              <w:t>❶</w:t>
            </w:r>
            <w:r w:rsidRPr="00AF18AB">
              <w:rPr>
                <w:rFonts w:ascii="ＭＳ 明朝" w:eastAsia="ＭＳ 明朝" w:hAnsi="ＭＳ 明朝" w:hint="eastAsia"/>
                <w:sz w:val="24"/>
                <w:szCs w:val="24"/>
              </w:rPr>
              <w:t>の結果、本人・家族の面接を踏まえ、運動及び移動、日常生活、社会参加、健康管理の各領域での課題分析を行います。</w:t>
            </w:r>
          </w:p>
          <w:p w:rsidR="00F94E60" w:rsidRPr="00AF18AB" w:rsidRDefault="00F94E60" w:rsidP="00B84DDA">
            <w:pPr>
              <w:pStyle w:val="a4"/>
              <w:numPr>
                <w:ilvl w:val="0"/>
                <w:numId w:val="51"/>
              </w:numPr>
              <w:ind w:leftChars="0"/>
              <w:rPr>
                <w:rFonts w:ascii="ＭＳ 明朝" w:eastAsia="ＭＳ 明朝" w:hAnsi="ＭＳ 明朝"/>
                <w:sz w:val="24"/>
                <w:szCs w:val="24"/>
              </w:rPr>
            </w:pPr>
            <w:r w:rsidRPr="00AF18AB">
              <w:rPr>
                <w:rFonts w:ascii="ＭＳ 明朝" w:eastAsia="ＭＳ 明朝" w:hAnsi="ＭＳ 明朝" w:hint="eastAsia"/>
                <w:sz w:val="24"/>
                <w:szCs w:val="24"/>
              </w:rPr>
              <w:t>対象者がどのような生活を送りたいのかを、生活改善を主体に本人と協働し、ケアプランを作成していきます。</w:t>
            </w:r>
          </w:p>
          <w:p w:rsidR="00F94E60" w:rsidRPr="00AF18AB" w:rsidRDefault="00F94E60" w:rsidP="00B84DDA">
            <w:pPr>
              <w:pStyle w:val="a4"/>
              <w:numPr>
                <w:ilvl w:val="0"/>
                <w:numId w:val="51"/>
              </w:numPr>
              <w:ind w:leftChars="0"/>
              <w:rPr>
                <w:rFonts w:ascii="ＭＳ 明朝" w:eastAsia="ＭＳ 明朝" w:hAnsi="ＭＳ 明朝"/>
                <w:sz w:val="24"/>
                <w:szCs w:val="24"/>
              </w:rPr>
            </w:pPr>
            <w:r w:rsidRPr="00AF18AB">
              <w:rPr>
                <w:rFonts w:ascii="ＭＳ 明朝" w:eastAsia="ＭＳ 明朝" w:hAnsi="ＭＳ 明朝" w:hint="eastAsia"/>
                <w:sz w:val="24"/>
                <w:szCs w:val="24"/>
              </w:rPr>
              <w:t>実施されている事業及びサービスの状況把握を行い、事業所と情報共有及び連携を行っていきます。</w:t>
            </w:r>
          </w:p>
          <w:p w:rsidR="00F94E60" w:rsidRPr="00AF18AB" w:rsidRDefault="00F94E60" w:rsidP="00B84DDA">
            <w:pPr>
              <w:pStyle w:val="a4"/>
              <w:numPr>
                <w:ilvl w:val="0"/>
                <w:numId w:val="51"/>
              </w:numPr>
              <w:ind w:leftChars="0"/>
              <w:rPr>
                <w:rFonts w:ascii="ＭＳ 明朝" w:eastAsia="ＭＳ 明朝" w:hAnsi="ＭＳ 明朝"/>
                <w:sz w:val="24"/>
                <w:szCs w:val="24"/>
              </w:rPr>
            </w:pPr>
            <w:r w:rsidRPr="00AF18AB">
              <w:rPr>
                <w:rFonts w:ascii="ＭＳ 明朝" w:eastAsia="ＭＳ 明朝" w:hAnsi="ＭＳ 明朝" w:hint="eastAsia"/>
                <w:sz w:val="24"/>
                <w:szCs w:val="24"/>
              </w:rPr>
              <w:lastRenderedPageBreak/>
              <w:t>定期的に本人・家族と面談</w:t>
            </w:r>
          </w:p>
          <w:p w:rsidR="00F94E60" w:rsidRPr="00AF18AB" w:rsidRDefault="00F94E60" w:rsidP="00B84DDA">
            <w:pPr>
              <w:pStyle w:val="a4"/>
              <w:ind w:leftChars="0" w:left="120" w:firstLineChars="100" w:firstLine="240"/>
              <w:rPr>
                <w:rFonts w:ascii="ＭＳ 明朝" w:eastAsia="ＭＳ 明朝" w:hAnsi="ＭＳ 明朝"/>
                <w:sz w:val="24"/>
                <w:szCs w:val="24"/>
              </w:rPr>
            </w:pPr>
            <w:r w:rsidRPr="00AF18AB">
              <w:rPr>
                <w:rFonts w:ascii="ＭＳ 明朝" w:eastAsia="ＭＳ 明朝" w:hAnsi="ＭＳ 明朝" w:hint="eastAsia"/>
                <w:sz w:val="24"/>
                <w:szCs w:val="24"/>
              </w:rPr>
              <w:t>を行い、対象者の心身の状</w:t>
            </w:r>
          </w:p>
          <w:p w:rsidR="00F94E60" w:rsidRPr="00AF18AB" w:rsidRDefault="00F94E60" w:rsidP="00B84DDA">
            <w:pPr>
              <w:pStyle w:val="a4"/>
              <w:ind w:leftChars="0" w:left="120" w:firstLineChars="100" w:firstLine="240"/>
              <w:rPr>
                <w:rFonts w:ascii="ＭＳ 明朝" w:eastAsia="ＭＳ 明朝" w:hAnsi="ＭＳ 明朝"/>
                <w:sz w:val="24"/>
                <w:szCs w:val="24"/>
              </w:rPr>
            </w:pPr>
            <w:r w:rsidRPr="00AF18AB">
              <w:rPr>
                <w:rFonts w:ascii="ＭＳ 明朝" w:eastAsia="ＭＳ 明朝" w:hAnsi="ＭＳ 明朝" w:hint="eastAsia"/>
                <w:sz w:val="24"/>
                <w:szCs w:val="24"/>
              </w:rPr>
              <w:t>況などを再把握し、ケアプ</w:t>
            </w:r>
          </w:p>
          <w:p w:rsidR="00F94E60" w:rsidRPr="00AF18AB" w:rsidRDefault="00F94E60" w:rsidP="00B84DDA">
            <w:pPr>
              <w:pStyle w:val="a4"/>
              <w:ind w:leftChars="0" w:left="120" w:firstLineChars="50" w:firstLine="120"/>
              <w:rPr>
                <w:rFonts w:ascii="ＭＳ 明朝" w:eastAsia="ＭＳ 明朝" w:hAnsi="ＭＳ 明朝"/>
                <w:sz w:val="24"/>
                <w:szCs w:val="24"/>
              </w:rPr>
            </w:pPr>
            <w:r w:rsidRPr="00AF18AB">
              <w:rPr>
                <w:rFonts w:ascii="ＭＳ 明朝" w:eastAsia="ＭＳ 明朝" w:hAnsi="ＭＳ 明朝" w:hint="eastAsia"/>
                <w:sz w:val="24"/>
                <w:szCs w:val="24"/>
              </w:rPr>
              <w:t>ラン等の見直しを行います。</w:t>
            </w:r>
          </w:p>
        </w:tc>
        <w:tc>
          <w:tcPr>
            <w:tcW w:w="4536" w:type="dxa"/>
          </w:tcPr>
          <w:p w:rsidR="00F94E60" w:rsidRPr="005838D9" w:rsidRDefault="00F94E60" w:rsidP="00B84DDA">
            <w:pPr>
              <w:pStyle w:val="a4"/>
              <w:numPr>
                <w:ilvl w:val="0"/>
                <w:numId w:val="52"/>
              </w:numPr>
              <w:ind w:leftChars="0"/>
              <w:rPr>
                <w:rFonts w:ascii="ＭＳ 明朝" w:eastAsia="ＭＳ 明朝" w:hAnsi="ＭＳ 明朝"/>
                <w:sz w:val="24"/>
                <w:szCs w:val="24"/>
              </w:rPr>
            </w:pPr>
            <w:r w:rsidRPr="005838D9">
              <w:rPr>
                <w:rFonts w:ascii="ＭＳ 明朝" w:eastAsia="ＭＳ 明朝" w:hAnsi="ＭＳ 明朝" w:hint="eastAsia"/>
                <w:sz w:val="24"/>
                <w:szCs w:val="24"/>
              </w:rPr>
              <w:lastRenderedPageBreak/>
              <w:t>利用者の意欲を引出し、自分ができることをできる限り自分で行うための支援を行い、それによって、利用者の生活機能の維持向上が図れるよう支援をしていきます。</w:t>
            </w:r>
          </w:p>
          <w:p w:rsidR="00F94E60" w:rsidRDefault="00F94E60" w:rsidP="00B84DDA">
            <w:pPr>
              <w:pStyle w:val="a4"/>
              <w:numPr>
                <w:ilvl w:val="0"/>
                <w:numId w:val="52"/>
              </w:numPr>
              <w:ind w:leftChars="0"/>
              <w:rPr>
                <w:rFonts w:ascii="ＭＳ 明朝" w:eastAsia="ＭＳ 明朝" w:hAnsi="ＭＳ 明朝"/>
                <w:sz w:val="24"/>
                <w:szCs w:val="24"/>
              </w:rPr>
            </w:pPr>
            <w:r w:rsidRPr="005838D9">
              <w:rPr>
                <w:rFonts w:ascii="ＭＳ 明朝" w:eastAsia="ＭＳ 明朝" w:hAnsi="ＭＳ 明朝" w:hint="eastAsia"/>
                <w:sz w:val="24"/>
                <w:szCs w:val="24"/>
              </w:rPr>
              <w:t>一人</w:t>
            </w:r>
            <w:r>
              <w:rPr>
                <w:rFonts w:ascii="ＭＳ 明朝" w:eastAsia="ＭＳ 明朝" w:hAnsi="ＭＳ 明朝" w:hint="eastAsia"/>
                <w:sz w:val="24"/>
                <w:szCs w:val="24"/>
              </w:rPr>
              <w:t>ひとり</w:t>
            </w:r>
            <w:r w:rsidRPr="005838D9">
              <w:rPr>
                <w:rFonts w:ascii="ＭＳ 明朝" w:eastAsia="ＭＳ 明朝" w:hAnsi="ＭＳ 明朝" w:hint="eastAsia"/>
                <w:sz w:val="24"/>
                <w:szCs w:val="24"/>
              </w:rPr>
              <w:t>の異なる目標や意欲を高める興味関心ごと探しや、そのための保険給付以外の各種の社会資源の活用ができるようにしていきます。</w:t>
            </w:r>
            <w:r>
              <w:rPr>
                <w:rFonts w:ascii="ＭＳ 明朝" w:eastAsia="ＭＳ 明朝" w:hAnsi="ＭＳ 明朝" w:hint="eastAsia"/>
                <w:sz w:val="24"/>
                <w:szCs w:val="24"/>
              </w:rPr>
              <w:t xml:space="preserve">　</w:t>
            </w:r>
          </w:p>
          <w:p w:rsidR="00F94E60" w:rsidRDefault="00F94E60" w:rsidP="00B84DDA">
            <w:pPr>
              <w:pStyle w:val="a4"/>
              <w:numPr>
                <w:ilvl w:val="0"/>
                <w:numId w:val="52"/>
              </w:numPr>
              <w:ind w:leftChars="0"/>
              <w:rPr>
                <w:rFonts w:ascii="ＭＳ 明朝" w:eastAsia="ＭＳ 明朝" w:hAnsi="ＭＳ 明朝"/>
                <w:sz w:val="24"/>
                <w:szCs w:val="24"/>
              </w:rPr>
            </w:pPr>
            <w:r w:rsidRPr="00D12B8A">
              <w:rPr>
                <w:rFonts w:ascii="ＭＳ 明朝" w:eastAsia="ＭＳ 明朝" w:hAnsi="ＭＳ 明朝" w:hint="eastAsia"/>
                <w:sz w:val="24"/>
                <w:szCs w:val="24"/>
              </w:rPr>
              <w:t>必要な社会資源を活用</w:t>
            </w:r>
            <w:r>
              <w:rPr>
                <w:rFonts w:ascii="ＭＳ 明朝" w:eastAsia="ＭＳ 明朝" w:hAnsi="ＭＳ 明朝" w:hint="eastAsia"/>
                <w:sz w:val="24"/>
                <w:szCs w:val="24"/>
              </w:rPr>
              <w:t>し</w:t>
            </w:r>
            <w:r w:rsidRPr="00D12B8A">
              <w:rPr>
                <w:rFonts w:ascii="ＭＳ 明朝" w:eastAsia="ＭＳ 明朝" w:hAnsi="ＭＳ 明朝" w:hint="eastAsia"/>
                <w:sz w:val="24"/>
                <w:szCs w:val="24"/>
              </w:rPr>
              <w:t>、医療・介護関</w:t>
            </w:r>
            <w:r w:rsidRPr="00FB4C69">
              <w:rPr>
                <w:rFonts w:ascii="ＭＳ 明朝" w:eastAsia="ＭＳ 明朝" w:hAnsi="ＭＳ 明朝" w:hint="eastAsia"/>
                <w:sz w:val="24"/>
                <w:szCs w:val="24"/>
              </w:rPr>
              <w:t>係者及び各専門職と連携・情報共有</w:t>
            </w:r>
          </w:p>
          <w:p w:rsidR="00F94E60" w:rsidRDefault="00F94E60" w:rsidP="00B84DDA">
            <w:pPr>
              <w:pStyle w:val="a4"/>
              <w:ind w:leftChars="0" w:left="360"/>
              <w:rPr>
                <w:rFonts w:ascii="ＭＳ 明朝" w:eastAsia="ＭＳ 明朝" w:hAnsi="ＭＳ 明朝"/>
                <w:sz w:val="24"/>
                <w:szCs w:val="24"/>
              </w:rPr>
            </w:pPr>
            <w:r w:rsidRPr="00FB4C69">
              <w:rPr>
                <w:rFonts w:ascii="ＭＳ 明朝" w:eastAsia="ＭＳ 明朝" w:hAnsi="ＭＳ 明朝" w:hint="eastAsia"/>
                <w:sz w:val="24"/>
                <w:szCs w:val="24"/>
              </w:rPr>
              <w:t>を図りながら、利用者</w:t>
            </w:r>
            <w:r w:rsidRPr="005A4872">
              <w:rPr>
                <w:rFonts w:ascii="ＭＳ 明朝" w:eastAsia="ＭＳ 明朝" w:hAnsi="ＭＳ 明朝" w:hint="eastAsia"/>
                <w:sz w:val="24"/>
                <w:szCs w:val="24"/>
              </w:rPr>
              <w:t>一人ひとり</w:t>
            </w:r>
            <w:r w:rsidRPr="00FB4C69">
              <w:rPr>
                <w:rFonts w:ascii="ＭＳ 明朝" w:eastAsia="ＭＳ 明朝" w:hAnsi="ＭＳ 明朝" w:hint="eastAsia"/>
                <w:sz w:val="24"/>
                <w:szCs w:val="24"/>
              </w:rPr>
              <w:t>が、</w:t>
            </w:r>
          </w:p>
          <w:p w:rsidR="00F94E60" w:rsidRPr="00FB4C69" w:rsidRDefault="00F94E60" w:rsidP="00B84DDA">
            <w:pPr>
              <w:pStyle w:val="a4"/>
              <w:ind w:leftChars="0" w:left="360"/>
              <w:rPr>
                <w:rFonts w:ascii="ＭＳ 明朝" w:eastAsia="ＭＳ 明朝" w:hAnsi="ＭＳ 明朝"/>
                <w:sz w:val="24"/>
                <w:szCs w:val="24"/>
              </w:rPr>
            </w:pPr>
            <w:r w:rsidRPr="00FB4C69">
              <w:rPr>
                <w:rFonts w:ascii="ＭＳ 明朝" w:eastAsia="ＭＳ 明朝" w:hAnsi="ＭＳ 明朝" w:hint="eastAsia"/>
                <w:sz w:val="24"/>
                <w:szCs w:val="24"/>
              </w:rPr>
              <w:t>望む地域で、その人らしい生活が送れるよう支援していきます。</w:t>
            </w:r>
          </w:p>
          <w:p w:rsidR="00F94E60" w:rsidRPr="005838D9" w:rsidRDefault="00F94E60" w:rsidP="00B84DDA">
            <w:pPr>
              <w:rPr>
                <w:rFonts w:ascii="ＭＳ 明朝" w:eastAsia="ＭＳ 明朝" w:hAnsi="ＭＳ 明朝"/>
                <w:sz w:val="24"/>
                <w:szCs w:val="24"/>
              </w:rPr>
            </w:pPr>
          </w:p>
          <w:p w:rsidR="00F94E60" w:rsidRPr="005838D9" w:rsidRDefault="00F94E60" w:rsidP="00B84DDA">
            <w:pPr>
              <w:rPr>
                <w:rFonts w:ascii="ＭＳ 明朝" w:eastAsia="ＭＳ 明朝" w:hAnsi="ＭＳ 明朝"/>
                <w:sz w:val="24"/>
                <w:szCs w:val="24"/>
              </w:rPr>
            </w:pPr>
          </w:p>
          <w:p w:rsidR="00F94E60" w:rsidRPr="005838D9" w:rsidRDefault="00F94E60" w:rsidP="00B84DDA">
            <w:pPr>
              <w:rPr>
                <w:rFonts w:ascii="ＭＳ 明朝" w:eastAsia="ＭＳ 明朝" w:hAnsi="ＭＳ 明朝"/>
                <w:sz w:val="24"/>
                <w:szCs w:val="24"/>
              </w:rPr>
            </w:pPr>
          </w:p>
        </w:tc>
      </w:tr>
    </w:tbl>
    <w:p w:rsidR="00F94E60" w:rsidRDefault="00F94E60" w:rsidP="00F94E60">
      <w:pPr>
        <w:widowControl/>
        <w:spacing w:line="270" w:lineRule="atLeast"/>
        <w:jc w:val="left"/>
        <w:rPr>
          <w:sz w:val="16"/>
        </w:rPr>
      </w:pPr>
    </w:p>
    <w:p w:rsidR="00F94E60" w:rsidRPr="00DF650A" w:rsidRDefault="00F94E60" w:rsidP="00F94E60">
      <w:pPr>
        <w:spacing w:line="240" w:lineRule="exact"/>
        <w:ind w:leftChars="200" w:left="781" w:hangingChars="150" w:hanging="361"/>
        <w:rPr>
          <w:rFonts w:asciiTheme="minorEastAsia" w:hAnsiTheme="minorEastAsia" w:cs="メイリオ"/>
          <w:color w:val="333333"/>
          <w:sz w:val="18"/>
          <w:szCs w:val="18"/>
        </w:rPr>
      </w:pPr>
      <w:r>
        <w:rPr>
          <w:rFonts w:asciiTheme="minorEastAsia" w:hAnsiTheme="minorEastAsia" w:hint="eastAsia"/>
          <w:b/>
          <w:sz w:val="24"/>
          <w:szCs w:val="24"/>
        </w:rPr>
        <w:t xml:space="preserve">  </w:t>
      </w:r>
      <w:r>
        <w:rPr>
          <w:rFonts w:asciiTheme="minorEastAsia" w:hAnsiTheme="minorEastAsia" w:hint="eastAsia"/>
          <w:sz w:val="18"/>
          <w:szCs w:val="18"/>
        </w:rPr>
        <w:t>❶</w:t>
      </w:r>
      <w:r w:rsidRPr="00631379">
        <w:rPr>
          <w:rFonts w:asciiTheme="minorEastAsia" w:hAnsiTheme="minorEastAsia" w:cs="メイリオ" w:hint="eastAsia"/>
          <w:color w:val="333333"/>
          <w:sz w:val="18"/>
          <w:szCs w:val="18"/>
        </w:rPr>
        <w:t>基本チェックリストとは、各自治体が行う介護予防事業について、近い将来、要支援・要介護状態となるおそれがある高齢者（65歳以上）</w:t>
      </w:r>
      <w:r>
        <w:rPr>
          <w:rFonts w:asciiTheme="minorEastAsia" w:hAnsiTheme="minorEastAsia" w:cs="メイリオ" w:hint="eastAsia"/>
          <w:color w:val="333333"/>
          <w:sz w:val="18"/>
          <w:szCs w:val="18"/>
        </w:rPr>
        <w:t>を早期発見し、早期に対応することにより状態を改善し、要支援・要介護状態となることを遅らせる取り組みで、</w:t>
      </w:r>
      <w:r w:rsidRPr="00631379">
        <w:rPr>
          <w:rFonts w:asciiTheme="minorEastAsia" w:hAnsiTheme="minorEastAsia" w:cs="メイリオ" w:hint="eastAsia"/>
          <w:color w:val="333333"/>
          <w:sz w:val="18"/>
          <w:szCs w:val="18"/>
        </w:rPr>
        <w:t>厚生労働省が作成したもの。</w:t>
      </w:r>
    </w:p>
    <w:p w:rsidR="005A4E3E" w:rsidRPr="00F94E60" w:rsidRDefault="005A4E3E" w:rsidP="00787AF5">
      <w:pPr>
        <w:rPr>
          <w:rFonts w:asciiTheme="minorEastAsia" w:hAnsiTheme="minorEastAsia"/>
          <w:b/>
          <w:sz w:val="24"/>
          <w:szCs w:val="24"/>
        </w:rPr>
      </w:pPr>
    </w:p>
    <w:sectPr w:rsidR="005A4E3E" w:rsidRPr="00F94E60" w:rsidSect="004C4A7D">
      <w:headerReference w:type="default" r:id="rId8"/>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45" w:rsidRDefault="00027545" w:rsidP="001A4367">
      <w:r>
        <w:separator/>
      </w:r>
    </w:p>
  </w:endnote>
  <w:endnote w:type="continuationSeparator" w:id="0">
    <w:p w:rsidR="00027545" w:rsidRDefault="00027545" w:rsidP="001A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EPSON Pゴシック W6"/>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DA" w:rsidRDefault="00B84D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45" w:rsidRDefault="00027545" w:rsidP="001A4367">
      <w:r>
        <w:separator/>
      </w:r>
    </w:p>
  </w:footnote>
  <w:footnote w:type="continuationSeparator" w:id="0">
    <w:p w:rsidR="00027545" w:rsidRDefault="00027545" w:rsidP="001A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4F" w:rsidRDefault="00561F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C8A"/>
    <w:multiLevelType w:val="hybridMultilevel"/>
    <w:tmpl w:val="F80CB152"/>
    <w:lvl w:ilvl="0" w:tplc="98CEA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D5C"/>
    <w:multiLevelType w:val="hybridMultilevel"/>
    <w:tmpl w:val="D77C7366"/>
    <w:lvl w:ilvl="0" w:tplc="75C20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D6B03"/>
    <w:multiLevelType w:val="hybridMultilevel"/>
    <w:tmpl w:val="E2FED9A4"/>
    <w:lvl w:ilvl="0" w:tplc="CC243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C4BF6"/>
    <w:multiLevelType w:val="hybridMultilevel"/>
    <w:tmpl w:val="DB5E61C6"/>
    <w:lvl w:ilvl="0" w:tplc="B0B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A19DF"/>
    <w:multiLevelType w:val="hybridMultilevel"/>
    <w:tmpl w:val="7B32B59A"/>
    <w:lvl w:ilvl="0" w:tplc="838E5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8935D4"/>
    <w:multiLevelType w:val="hybridMultilevel"/>
    <w:tmpl w:val="04626F74"/>
    <w:lvl w:ilvl="0" w:tplc="E174B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04B65"/>
    <w:multiLevelType w:val="hybridMultilevel"/>
    <w:tmpl w:val="965011DA"/>
    <w:lvl w:ilvl="0" w:tplc="8A7EA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34167"/>
    <w:multiLevelType w:val="hybridMultilevel"/>
    <w:tmpl w:val="BB6A54EA"/>
    <w:lvl w:ilvl="0" w:tplc="3ED0F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96015"/>
    <w:multiLevelType w:val="hybridMultilevel"/>
    <w:tmpl w:val="F5A4577E"/>
    <w:lvl w:ilvl="0" w:tplc="F6FCE20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16A91"/>
    <w:multiLevelType w:val="hybridMultilevel"/>
    <w:tmpl w:val="A4FE26C6"/>
    <w:lvl w:ilvl="0" w:tplc="CE38F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03997"/>
    <w:multiLevelType w:val="hybridMultilevel"/>
    <w:tmpl w:val="AC06DDA8"/>
    <w:lvl w:ilvl="0" w:tplc="B9B87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40080E"/>
    <w:multiLevelType w:val="hybridMultilevel"/>
    <w:tmpl w:val="495A96BA"/>
    <w:lvl w:ilvl="0" w:tplc="E848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E23C19"/>
    <w:multiLevelType w:val="hybridMultilevel"/>
    <w:tmpl w:val="E758AE28"/>
    <w:lvl w:ilvl="0" w:tplc="A7968F3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9004C8E"/>
    <w:multiLevelType w:val="hybridMultilevel"/>
    <w:tmpl w:val="FADA29E0"/>
    <w:lvl w:ilvl="0" w:tplc="DCEAA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355C2E"/>
    <w:multiLevelType w:val="hybridMultilevel"/>
    <w:tmpl w:val="650E5F3A"/>
    <w:lvl w:ilvl="0" w:tplc="CC5A3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EC46F0"/>
    <w:multiLevelType w:val="hybridMultilevel"/>
    <w:tmpl w:val="E946C096"/>
    <w:lvl w:ilvl="0" w:tplc="AF40E0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CE1EA7"/>
    <w:multiLevelType w:val="hybridMultilevel"/>
    <w:tmpl w:val="04C08774"/>
    <w:lvl w:ilvl="0" w:tplc="50DEC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7E6A6B"/>
    <w:multiLevelType w:val="hybridMultilevel"/>
    <w:tmpl w:val="31D072F2"/>
    <w:lvl w:ilvl="0" w:tplc="A262F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9959CB"/>
    <w:multiLevelType w:val="hybridMultilevel"/>
    <w:tmpl w:val="138E9114"/>
    <w:lvl w:ilvl="0" w:tplc="0900B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C36DAF"/>
    <w:multiLevelType w:val="hybridMultilevel"/>
    <w:tmpl w:val="1FF69C8E"/>
    <w:lvl w:ilvl="0" w:tplc="F4922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E86D37"/>
    <w:multiLevelType w:val="hybridMultilevel"/>
    <w:tmpl w:val="7E28682A"/>
    <w:lvl w:ilvl="0" w:tplc="C33C7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97530D"/>
    <w:multiLevelType w:val="hybridMultilevel"/>
    <w:tmpl w:val="094058AE"/>
    <w:lvl w:ilvl="0" w:tplc="C2744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B259FB"/>
    <w:multiLevelType w:val="hybridMultilevel"/>
    <w:tmpl w:val="15444A04"/>
    <w:lvl w:ilvl="0" w:tplc="F974A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F317D4"/>
    <w:multiLevelType w:val="hybridMultilevel"/>
    <w:tmpl w:val="9F90C1EC"/>
    <w:lvl w:ilvl="0" w:tplc="25DCF5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32494927"/>
    <w:multiLevelType w:val="hybridMultilevel"/>
    <w:tmpl w:val="E67A73D2"/>
    <w:lvl w:ilvl="0" w:tplc="0900B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DA5B33"/>
    <w:multiLevelType w:val="hybridMultilevel"/>
    <w:tmpl w:val="9800CADE"/>
    <w:lvl w:ilvl="0" w:tplc="6738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273B28"/>
    <w:multiLevelType w:val="hybridMultilevel"/>
    <w:tmpl w:val="F126EF9E"/>
    <w:lvl w:ilvl="0" w:tplc="4AE0D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A17C62"/>
    <w:multiLevelType w:val="hybridMultilevel"/>
    <w:tmpl w:val="98988120"/>
    <w:lvl w:ilvl="0" w:tplc="7B168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C11193"/>
    <w:multiLevelType w:val="hybridMultilevel"/>
    <w:tmpl w:val="143A6E0E"/>
    <w:lvl w:ilvl="0" w:tplc="638AF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226CD8"/>
    <w:multiLevelType w:val="hybridMultilevel"/>
    <w:tmpl w:val="08F2857C"/>
    <w:lvl w:ilvl="0" w:tplc="B2F28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D30CF8"/>
    <w:multiLevelType w:val="hybridMultilevel"/>
    <w:tmpl w:val="21B804AE"/>
    <w:lvl w:ilvl="0" w:tplc="C16867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30132A4"/>
    <w:multiLevelType w:val="hybridMultilevel"/>
    <w:tmpl w:val="EFBE1434"/>
    <w:lvl w:ilvl="0" w:tplc="0D4C9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4E469D"/>
    <w:multiLevelType w:val="hybridMultilevel"/>
    <w:tmpl w:val="9DE00EBC"/>
    <w:lvl w:ilvl="0" w:tplc="4A82D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4D85090"/>
    <w:multiLevelType w:val="hybridMultilevel"/>
    <w:tmpl w:val="81F05FB6"/>
    <w:lvl w:ilvl="0" w:tplc="98CC7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50DE0"/>
    <w:multiLevelType w:val="hybridMultilevel"/>
    <w:tmpl w:val="9E50FF56"/>
    <w:lvl w:ilvl="0" w:tplc="CF743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416774"/>
    <w:multiLevelType w:val="hybridMultilevel"/>
    <w:tmpl w:val="23EC8412"/>
    <w:lvl w:ilvl="0" w:tplc="413C2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691CDD"/>
    <w:multiLevelType w:val="hybridMultilevel"/>
    <w:tmpl w:val="4816E038"/>
    <w:lvl w:ilvl="0" w:tplc="D034D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A4B5843"/>
    <w:multiLevelType w:val="hybridMultilevel"/>
    <w:tmpl w:val="D4622CB2"/>
    <w:lvl w:ilvl="0" w:tplc="1784864C">
      <w:start w:val="1"/>
      <w:numFmt w:val="decimalEnclosedCircle"/>
      <w:lvlText w:val="%1"/>
      <w:lvlJc w:val="left"/>
      <w:pPr>
        <w:ind w:left="360" w:hanging="360"/>
      </w:pPr>
    </w:lvl>
    <w:lvl w:ilvl="1" w:tplc="F6CCA5BC">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4CFC34B3"/>
    <w:multiLevelType w:val="hybridMultilevel"/>
    <w:tmpl w:val="913AE796"/>
    <w:lvl w:ilvl="0" w:tplc="498C0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DA035F0"/>
    <w:multiLevelType w:val="hybridMultilevel"/>
    <w:tmpl w:val="C1F0B3E8"/>
    <w:lvl w:ilvl="0" w:tplc="608C7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DEA5E6C"/>
    <w:multiLevelType w:val="hybridMultilevel"/>
    <w:tmpl w:val="98D6DEAC"/>
    <w:lvl w:ilvl="0" w:tplc="391A2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A47F6C"/>
    <w:multiLevelType w:val="hybridMultilevel"/>
    <w:tmpl w:val="649E64F6"/>
    <w:lvl w:ilvl="0" w:tplc="E5E4F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35E74AE"/>
    <w:multiLevelType w:val="hybridMultilevel"/>
    <w:tmpl w:val="1F5A2AF0"/>
    <w:lvl w:ilvl="0" w:tplc="365E3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80A2D9C"/>
    <w:multiLevelType w:val="hybridMultilevel"/>
    <w:tmpl w:val="D4622CB2"/>
    <w:lvl w:ilvl="0" w:tplc="1784864C">
      <w:start w:val="1"/>
      <w:numFmt w:val="decimalEnclosedCircle"/>
      <w:lvlText w:val="%1"/>
      <w:lvlJc w:val="left"/>
      <w:pPr>
        <w:ind w:left="360" w:hanging="360"/>
      </w:pPr>
    </w:lvl>
    <w:lvl w:ilvl="1" w:tplc="F6CCA5BC">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59DD4BA6"/>
    <w:multiLevelType w:val="hybridMultilevel"/>
    <w:tmpl w:val="3EE89876"/>
    <w:lvl w:ilvl="0" w:tplc="FC144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886249"/>
    <w:multiLevelType w:val="hybridMultilevel"/>
    <w:tmpl w:val="7C2AFDA8"/>
    <w:lvl w:ilvl="0" w:tplc="9DA2B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870A04"/>
    <w:multiLevelType w:val="hybridMultilevel"/>
    <w:tmpl w:val="30E643AE"/>
    <w:lvl w:ilvl="0" w:tplc="5D4A7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544444"/>
    <w:multiLevelType w:val="hybridMultilevel"/>
    <w:tmpl w:val="D7AC7FD4"/>
    <w:lvl w:ilvl="0" w:tplc="3EDA8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69138C"/>
    <w:multiLevelType w:val="hybridMultilevel"/>
    <w:tmpl w:val="F6E43DDA"/>
    <w:lvl w:ilvl="0" w:tplc="183C3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4A42EE9"/>
    <w:multiLevelType w:val="hybridMultilevel"/>
    <w:tmpl w:val="B57CF67A"/>
    <w:lvl w:ilvl="0" w:tplc="DD7EB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6C4499D"/>
    <w:multiLevelType w:val="hybridMultilevel"/>
    <w:tmpl w:val="8376AFCA"/>
    <w:lvl w:ilvl="0" w:tplc="59520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6D95B93"/>
    <w:multiLevelType w:val="hybridMultilevel"/>
    <w:tmpl w:val="20BE97D0"/>
    <w:lvl w:ilvl="0" w:tplc="3F74A7E8">
      <w:start w:val="1"/>
      <w:numFmt w:val="decimalEnclosedCircle"/>
      <w:lvlText w:val="%1"/>
      <w:lvlJc w:val="left"/>
      <w:pPr>
        <w:ind w:left="360" w:hanging="360"/>
      </w:pPr>
      <w:rPr>
        <w:rFonts w:cs="Generic4-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42756B"/>
    <w:multiLevelType w:val="hybridMultilevel"/>
    <w:tmpl w:val="EEFCF44A"/>
    <w:lvl w:ilvl="0" w:tplc="F998F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9A2348F"/>
    <w:multiLevelType w:val="hybridMultilevel"/>
    <w:tmpl w:val="832214C0"/>
    <w:lvl w:ilvl="0" w:tplc="E5C2C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C041D39"/>
    <w:multiLevelType w:val="hybridMultilevel"/>
    <w:tmpl w:val="5EDA467C"/>
    <w:lvl w:ilvl="0" w:tplc="5B925EC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DA53E6"/>
    <w:multiLevelType w:val="hybridMultilevel"/>
    <w:tmpl w:val="7CA673CE"/>
    <w:lvl w:ilvl="0" w:tplc="45844F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08D2A92"/>
    <w:multiLevelType w:val="hybridMultilevel"/>
    <w:tmpl w:val="0C7C6860"/>
    <w:lvl w:ilvl="0" w:tplc="2A428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1BB6356"/>
    <w:multiLevelType w:val="hybridMultilevel"/>
    <w:tmpl w:val="F5961DC4"/>
    <w:lvl w:ilvl="0" w:tplc="FBB28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4BD5158"/>
    <w:multiLevelType w:val="hybridMultilevel"/>
    <w:tmpl w:val="65888368"/>
    <w:lvl w:ilvl="0" w:tplc="CB4E1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5D8239C"/>
    <w:multiLevelType w:val="hybridMultilevel"/>
    <w:tmpl w:val="B8820B34"/>
    <w:lvl w:ilvl="0" w:tplc="0900B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61003DD"/>
    <w:multiLevelType w:val="hybridMultilevel"/>
    <w:tmpl w:val="8CD6939C"/>
    <w:lvl w:ilvl="0" w:tplc="40E88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98C36CF"/>
    <w:multiLevelType w:val="hybridMultilevel"/>
    <w:tmpl w:val="B4F841EE"/>
    <w:lvl w:ilvl="0" w:tplc="57E67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9FD2739"/>
    <w:multiLevelType w:val="hybridMultilevel"/>
    <w:tmpl w:val="7A127CDE"/>
    <w:lvl w:ilvl="0" w:tplc="87FA1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A5973CC"/>
    <w:multiLevelType w:val="hybridMultilevel"/>
    <w:tmpl w:val="AA8C3C92"/>
    <w:lvl w:ilvl="0" w:tplc="61BA8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B0D7181"/>
    <w:multiLevelType w:val="hybridMultilevel"/>
    <w:tmpl w:val="E378100A"/>
    <w:lvl w:ilvl="0" w:tplc="DD5CD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B886E03"/>
    <w:multiLevelType w:val="hybridMultilevel"/>
    <w:tmpl w:val="CDF4C926"/>
    <w:lvl w:ilvl="0" w:tplc="01964224">
      <w:start w:val="1"/>
      <w:numFmt w:val="decimalEnclosedCircle"/>
      <w:lvlText w:val="%1"/>
      <w:lvlJc w:val="left"/>
      <w:pPr>
        <w:ind w:left="360" w:hanging="360"/>
      </w:pPr>
      <w:rPr>
        <w:rFonts w:cs="Generic4-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F47A3D"/>
    <w:multiLevelType w:val="hybridMultilevel"/>
    <w:tmpl w:val="DE2A82D2"/>
    <w:lvl w:ilvl="0" w:tplc="23362648">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DE229B0"/>
    <w:multiLevelType w:val="hybridMultilevel"/>
    <w:tmpl w:val="A148B9AC"/>
    <w:lvl w:ilvl="0" w:tplc="CC988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60"/>
  </w:num>
  <w:num w:numId="3">
    <w:abstractNumId w:val="46"/>
  </w:num>
  <w:num w:numId="4">
    <w:abstractNumId w:val="25"/>
  </w:num>
  <w:num w:numId="5">
    <w:abstractNumId w:val="36"/>
  </w:num>
  <w:num w:numId="6">
    <w:abstractNumId w:val="30"/>
  </w:num>
  <w:num w:numId="7">
    <w:abstractNumId w:val="49"/>
  </w:num>
  <w:num w:numId="8">
    <w:abstractNumId w:val="18"/>
  </w:num>
  <w:num w:numId="9">
    <w:abstractNumId w:val="0"/>
  </w:num>
  <w:num w:numId="10">
    <w:abstractNumId w:val="38"/>
  </w:num>
  <w:num w:numId="11">
    <w:abstractNumId w:val="64"/>
  </w:num>
  <w:num w:numId="12">
    <w:abstractNumId w:val="66"/>
  </w:num>
  <w:num w:numId="13">
    <w:abstractNumId w:val="51"/>
  </w:num>
  <w:num w:numId="14">
    <w:abstractNumId w:val="56"/>
  </w:num>
  <w:num w:numId="15">
    <w:abstractNumId w:val="21"/>
  </w:num>
  <w:num w:numId="16">
    <w:abstractNumId w:val="20"/>
  </w:num>
  <w:num w:numId="17">
    <w:abstractNumId w:val="50"/>
  </w:num>
  <w:num w:numId="18">
    <w:abstractNumId w:val="53"/>
  </w:num>
  <w:num w:numId="19">
    <w:abstractNumId w:val="22"/>
  </w:num>
  <w:num w:numId="20">
    <w:abstractNumId w:val="9"/>
  </w:num>
  <w:num w:numId="21">
    <w:abstractNumId w:val="33"/>
  </w:num>
  <w:num w:numId="22">
    <w:abstractNumId w:val="16"/>
  </w:num>
  <w:num w:numId="23">
    <w:abstractNumId w:val="58"/>
  </w:num>
  <w:num w:numId="24">
    <w:abstractNumId w:val="40"/>
  </w:num>
  <w:num w:numId="25">
    <w:abstractNumId w:val="5"/>
  </w:num>
  <w:num w:numId="26">
    <w:abstractNumId w:val="47"/>
  </w:num>
  <w:num w:numId="27">
    <w:abstractNumId w:val="65"/>
  </w:num>
  <w:num w:numId="28">
    <w:abstractNumId w:val="41"/>
  </w:num>
  <w:num w:numId="29">
    <w:abstractNumId w:val="45"/>
  </w:num>
  <w:num w:numId="30">
    <w:abstractNumId w:val="28"/>
  </w:num>
  <w:num w:numId="31">
    <w:abstractNumId w:val="1"/>
  </w:num>
  <w:num w:numId="32">
    <w:abstractNumId w:val="62"/>
  </w:num>
  <w:num w:numId="33">
    <w:abstractNumId w:val="35"/>
  </w:num>
  <w:num w:numId="34">
    <w:abstractNumId w:val="27"/>
  </w:num>
  <w:num w:numId="35">
    <w:abstractNumId w:val="32"/>
  </w:num>
  <w:num w:numId="36">
    <w:abstractNumId w:val="55"/>
  </w:num>
  <w:num w:numId="37">
    <w:abstractNumId w:val="15"/>
  </w:num>
  <w:num w:numId="38">
    <w:abstractNumId w:val="57"/>
  </w:num>
  <w:num w:numId="39">
    <w:abstractNumId w:val="19"/>
  </w:num>
  <w:num w:numId="40">
    <w:abstractNumId w:val="54"/>
  </w:num>
  <w:num w:numId="41">
    <w:abstractNumId w:val="11"/>
  </w:num>
  <w:num w:numId="42">
    <w:abstractNumId w:val="63"/>
  </w:num>
  <w:num w:numId="43">
    <w:abstractNumId w:val="13"/>
  </w:num>
  <w:num w:numId="44">
    <w:abstractNumId w:val="4"/>
  </w:num>
  <w:num w:numId="45">
    <w:abstractNumId w:val="61"/>
  </w:num>
  <w:num w:numId="46">
    <w:abstractNumId w:val="48"/>
  </w:num>
  <w:num w:numId="47">
    <w:abstractNumId w:val="34"/>
  </w:num>
  <w:num w:numId="48">
    <w:abstractNumId w:val="67"/>
  </w:num>
  <w:num w:numId="49">
    <w:abstractNumId w:val="24"/>
  </w:num>
  <w:num w:numId="50">
    <w:abstractNumId w:val="59"/>
  </w:num>
  <w:num w:numId="51">
    <w:abstractNumId w:val="8"/>
  </w:num>
  <w:num w:numId="52">
    <w:abstractNumId w:val="31"/>
  </w:num>
  <w:num w:numId="53">
    <w:abstractNumId w:val="29"/>
  </w:num>
  <w:num w:numId="54">
    <w:abstractNumId w:val="14"/>
  </w:num>
  <w:num w:numId="55">
    <w:abstractNumId w:val="17"/>
  </w:num>
  <w:num w:numId="56">
    <w:abstractNumId w:val="26"/>
  </w:num>
  <w:num w:numId="57">
    <w:abstractNumId w:val="52"/>
  </w:num>
  <w:num w:numId="58">
    <w:abstractNumId w:val="10"/>
  </w:num>
  <w:num w:numId="59">
    <w:abstractNumId w:val="6"/>
  </w:num>
  <w:num w:numId="60">
    <w:abstractNumId w:val="42"/>
  </w:num>
  <w:num w:numId="61">
    <w:abstractNumId w:val="2"/>
  </w:num>
  <w:num w:numId="62">
    <w:abstractNumId w:val="3"/>
  </w:num>
  <w:num w:numId="63">
    <w:abstractNumId w:val="44"/>
  </w:num>
  <w:num w:numId="64">
    <w:abstractNumId w:val="7"/>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EA"/>
    <w:rsid w:val="000002D3"/>
    <w:rsid w:val="000012DE"/>
    <w:rsid w:val="000152B0"/>
    <w:rsid w:val="00027545"/>
    <w:rsid w:val="00057205"/>
    <w:rsid w:val="0006485C"/>
    <w:rsid w:val="00067744"/>
    <w:rsid w:val="00067939"/>
    <w:rsid w:val="00070365"/>
    <w:rsid w:val="000751E3"/>
    <w:rsid w:val="00075AE6"/>
    <w:rsid w:val="0008332C"/>
    <w:rsid w:val="00085756"/>
    <w:rsid w:val="000859AA"/>
    <w:rsid w:val="00095A0A"/>
    <w:rsid w:val="000A32F6"/>
    <w:rsid w:val="000C5149"/>
    <w:rsid w:val="000D563A"/>
    <w:rsid w:val="000F205C"/>
    <w:rsid w:val="00111491"/>
    <w:rsid w:val="00133E33"/>
    <w:rsid w:val="0013680C"/>
    <w:rsid w:val="00136C50"/>
    <w:rsid w:val="001667AE"/>
    <w:rsid w:val="00172945"/>
    <w:rsid w:val="001749EE"/>
    <w:rsid w:val="00180C67"/>
    <w:rsid w:val="00182762"/>
    <w:rsid w:val="00184688"/>
    <w:rsid w:val="00190955"/>
    <w:rsid w:val="001A2106"/>
    <w:rsid w:val="001A4367"/>
    <w:rsid w:val="001A5E40"/>
    <w:rsid w:val="001B27BB"/>
    <w:rsid w:val="001C19B2"/>
    <w:rsid w:val="001C3E8A"/>
    <w:rsid w:val="001C77AB"/>
    <w:rsid w:val="001D4171"/>
    <w:rsid w:val="001E681B"/>
    <w:rsid w:val="001F1662"/>
    <w:rsid w:val="001F6617"/>
    <w:rsid w:val="00200311"/>
    <w:rsid w:val="00204500"/>
    <w:rsid w:val="00212C9A"/>
    <w:rsid w:val="00224BB1"/>
    <w:rsid w:val="002306A0"/>
    <w:rsid w:val="00234FA2"/>
    <w:rsid w:val="00246A48"/>
    <w:rsid w:val="00247FF6"/>
    <w:rsid w:val="0028379E"/>
    <w:rsid w:val="002A1CDF"/>
    <w:rsid w:val="002D527A"/>
    <w:rsid w:val="002D64C6"/>
    <w:rsid w:val="002E5947"/>
    <w:rsid w:val="002F2055"/>
    <w:rsid w:val="002F3520"/>
    <w:rsid w:val="002F6AF7"/>
    <w:rsid w:val="00307371"/>
    <w:rsid w:val="00323227"/>
    <w:rsid w:val="00324DC0"/>
    <w:rsid w:val="00325E46"/>
    <w:rsid w:val="003326A8"/>
    <w:rsid w:val="00332B6C"/>
    <w:rsid w:val="00357202"/>
    <w:rsid w:val="00360FE9"/>
    <w:rsid w:val="00362659"/>
    <w:rsid w:val="003771AC"/>
    <w:rsid w:val="00393440"/>
    <w:rsid w:val="003E33A5"/>
    <w:rsid w:val="003E7E54"/>
    <w:rsid w:val="004052D4"/>
    <w:rsid w:val="00407AA0"/>
    <w:rsid w:val="00412749"/>
    <w:rsid w:val="004140D9"/>
    <w:rsid w:val="004147DB"/>
    <w:rsid w:val="00415D47"/>
    <w:rsid w:val="00416C84"/>
    <w:rsid w:val="004336CD"/>
    <w:rsid w:val="004436C9"/>
    <w:rsid w:val="004615E9"/>
    <w:rsid w:val="00466838"/>
    <w:rsid w:val="00471203"/>
    <w:rsid w:val="00471E29"/>
    <w:rsid w:val="00475C8C"/>
    <w:rsid w:val="00491846"/>
    <w:rsid w:val="004921FE"/>
    <w:rsid w:val="004976A0"/>
    <w:rsid w:val="004A6E68"/>
    <w:rsid w:val="004A7C29"/>
    <w:rsid w:val="004B1CA3"/>
    <w:rsid w:val="004C43E1"/>
    <w:rsid w:val="004C4A7D"/>
    <w:rsid w:val="004E4317"/>
    <w:rsid w:val="004E5B18"/>
    <w:rsid w:val="004F456F"/>
    <w:rsid w:val="005068FE"/>
    <w:rsid w:val="005167E7"/>
    <w:rsid w:val="00531877"/>
    <w:rsid w:val="005346AB"/>
    <w:rsid w:val="005514E0"/>
    <w:rsid w:val="00561F4F"/>
    <w:rsid w:val="00563545"/>
    <w:rsid w:val="005838D9"/>
    <w:rsid w:val="00587793"/>
    <w:rsid w:val="0059115C"/>
    <w:rsid w:val="00593436"/>
    <w:rsid w:val="005A4872"/>
    <w:rsid w:val="005A4E3E"/>
    <w:rsid w:val="005A57F7"/>
    <w:rsid w:val="005B5328"/>
    <w:rsid w:val="005D02C0"/>
    <w:rsid w:val="005F09A0"/>
    <w:rsid w:val="005F43AB"/>
    <w:rsid w:val="005F699D"/>
    <w:rsid w:val="005F7FD3"/>
    <w:rsid w:val="0060292D"/>
    <w:rsid w:val="006031DD"/>
    <w:rsid w:val="00603FA3"/>
    <w:rsid w:val="00610EF6"/>
    <w:rsid w:val="0061320E"/>
    <w:rsid w:val="00631379"/>
    <w:rsid w:val="00631834"/>
    <w:rsid w:val="006506A7"/>
    <w:rsid w:val="006529E4"/>
    <w:rsid w:val="006548AB"/>
    <w:rsid w:val="00655A9F"/>
    <w:rsid w:val="00662132"/>
    <w:rsid w:val="006718A1"/>
    <w:rsid w:val="006852D4"/>
    <w:rsid w:val="0069308C"/>
    <w:rsid w:val="00693D26"/>
    <w:rsid w:val="006967FF"/>
    <w:rsid w:val="006A3078"/>
    <w:rsid w:val="006B523F"/>
    <w:rsid w:val="006C202F"/>
    <w:rsid w:val="006C4B55"/>
    <w:rsid w:val="006D0BE4"/>
    <w:rsid w:val="006E6DEB"/>
    <w:rsid w:val="006F3FC9"/>
    <w:rsid w:val="00702B17"/>
    <w:rsid w:val="00707507"/>
    <w:rsid w:val="0071321E"/>
    <w:rsid w:val="00714395"/>
    <w:rsid w:val="00716DEB"/>
    <w:rsid w:val="00717C41"/>
    <w:rsid w:val="007222FC"/>
    <w:rsid w:val="007269CC"/>
    <w:rsid w:val="00741731"/>
    <w:rsid w:val="00743691"/>
    <w:rsid w:val="007454AD"/>
    <w:rsid w:val="00747DA9"/>
    <w:rsid w:val="0075583D"/>
    <w:rsid w:val="00756BD6"/>
    <w:rsid w:val="00760879"/>
    <w:rsid w:val="00765DCF"/>
    <w:rsid w:val="007676EE"/>
    <w:rsid w:val="00780543"/>
    <w:rsid w:val="00785FDC"/>
    <w:rsid w:val="0078629C"/>
    <w:rsid w:val="00787AF5"/>
    <w:rsid w:val="007A04C8"/>
    <w:rsid w:val="007A0798"/>
    <w:rsid w:val="007C439B"/>
    <w:rsid w:val="007C6C98"/>
    <w:rsid w:val="007E02E0"/>
    <w:rsid w:val="007E75A0"/>
    <w:rsid w:val="00811256"/>
    <w:rsid w:val="008315D6"/>
    <w:rsid w:val="008505C3"/>
    <w:rsid w:val="00853019"/>
    <w:rsid w:val="00860F18"/>
    <w:rsid w:val="0086239C"/>
    <w:rsid w:val="008729F2"/>
    <w:rsid w:val="00876177"/>
    <w:rsid w:val="008B0BEE"/>
    <w:rsid w:val="008B6340"/>
    <w:rsid w:val="008C0E5D"/>
    <w:rsid w:val="008C51B6"/>
    <w:rsid w:val="008D1FD3"/>
    <w:rsid w:val="008F7175"/>
    <w:rsid w:val="0091112F"/>
    <w:rsid w:val="00912BCC"/>
    <w:rsid w:val="00915A87"/>
    <w:rsid w:val="00925590"/>
    <w:rsid w:val="00930AFC"/>
    <w:rsid w:val="00930CF3"/>
    <w:rsid w:val="00931E3D"/>
    <w:rsid w:val="00932BCF"/>
    <w:rsid w:val="009370EC"/>
    <w:rsid w:val="0094350D"/>
    <w:rsid w:val="00953605"/>
    <w:rsid w:val="00956581"/>
    <w:rsid w:val="00956ADE"/>
    <w:rsid w:val="009570C1"/>
    <w:rsid w:val="00964995"/>
    <w:rsid w:val="00964B3E"/>
    <w:rsid w:val="009725E8"/>
    <w:rsid w:val="00973E1B"/>
    <w:rsid w:val="00975B85"/>
    <w:rsid w:val="0099156B"/>
    <w:rsid w:val="00993B51"/>
    <w:rsid w:val="009A687E"/>
    <w:rsid w:val="009B00F2"/>
    <w:rsid w:val="009B0AE9"/>
    <w:rsid w:val="009D0F93"/>
    <w:rsid w:val="009D3B92"/>
    <w:rsid w:val="00A03631"/>
    <w:rsid w:val="00A261BE"/>
    <w:rsid w:val="00A5575D"/>
    <w:rsid w:val="00A57AB3"/>
    <w:rsid w:val="00A61289"/>
    <w:rsid w:val="00A72490"/>
    <w:rsid w:val="00A752E2"/>
    <w:rsid w:val="00A85A0C"/>
    <w:rsid w:val="00A94181"/>
    <w:rsid w:val="00A9517A"/>
    <w:rsid w:val="00A96D90"/>
    <w:rsid w:val="00AA1501"/>
    <w:rsid w:val="00AB7284"/>
    <w:rsid w:val="00AB7C02"/>
    <w:rsid w:val="00AC5911"/>
    <w:rsid w:val="00AC6667"/>
    <w:rsid w:val="00AE1D39"/>
    <w:rsid w:val="00AF18AB"/>
    <w:rsid w:val="00AF7934"/>
    <w:rsid w:val="00AF7CCE"/>
    <w:rsid w:val="00B20662"/>
    <w:rsid w:val="00B51E49"/>
    <w:rsid w:val="00B63DF2"/>
    <w:rsid w:val="00B662C4"/>
    <w:rsid w:val="00B84DDA"/>
    <w:rsid w:val="00B863C4"/>
    <w:rsid w:val="00BA6C9A"/>
    <w:rsid w:val="00BB3A94"/>
    <w:rsid w:val="00BC0764"/>
    <w:rsid w:val="00BC1E7C"/>
    <w:rsid w:val="00BE7AC4"/>
    <w:rsid w:val="00C03CE0"/>
    <w:rsid w:val="00C25474"/>
    <w:rsid w:val="00C34126"/>
    <w:rsid w:val="00C34638"/>
    <w:rsid w:val="00C37F63"/>
    <w:rsid w:val="00C4671A"/>
    <w:rsid w:val="00C47475"/>
    <w:rsid w:val="00C47839"/>
    <w:rsid w:val="00C77A6E"/>
    <w:rsid w:val="00C81860"/>
    <w:rsid w:val="00CA096B"/>
    <w:rsid w:val="00CB0DCC"/>
    <w:rsid w:val="00CB4D37"/>
    <w:rsid w:val="00CB731B"/>
    <w:rsid w:val="00CC54C4"/>
    <w:rsid w:val="00CD2734"/>
    <w:rsid w:val="00D005FD"/>
    <w:rsid w:val="00D03E7F"/>
    <w:rsid w:val="00D07EF1"/>
    <w:rsid w:val="00D12B8A"/>
    <w:rsid w:val="00D304C8"/>
    <w:rsid w:val="00D40D56"/>
    <w:rsid w:val="00D76C1E"/>
    <w:rsid w:val="00D81825"/>
    <w:rsid w:val="00D82F7E"/>
    <w:rsid w:val="00DB0D2A"/>
    <w:rsid w:val="00DB2047"/>
    <w:rsid w:val="00DB5160"/>
    <w:rsid w:val="00DC1E00"/>
    <w:rsid w:val="00DD1C61"/>
    <w:rsid w:val="00DD22D0"/>
    <w:rsid w:val="00DE0C4F"/>
    <w:rsid w:val="00DF595E"/>
    <w:rsid w:val="00DF5CAC"/>
    <w:rsid w:val="00DF650A"/>
    <w:rsid w:val="00E31761"/>
    <w:rsid w:val="00E414D1"/>
    <w:rsid w:val="00E41F04"/>
    <w:rsid w:val="00E508CC"/>
    <w:rsid w:val="00E51033"/>
    <w:rsid w:val="00E608B5"/>
    <w:rsid w:val="00E64B29"/>
    <w:rsid w:val="00E64FCE"/>
    <w:rsid w:val="00E72495"/>
    <w:rsid w:val="00E72651"/>
    <w:rsid w:val="00E75D49"/>
    <w:rsid w:val="00E8010B"/>
    <w:rsid w:val="00E83D58"/>
    <w:rsid w:val="00E86E5E"/>
    <w:rsid w:val="00E91C63"/>
    <w:rsid w:val="00E9471A"/>
    <w:rsid w:val="00EA2FEA"/>
    <w:rsid w:val="00EB1B8A"/>
    <w:rsid w:val="00EE65E9"/>
    <w:rsid w:val="00EF12FA"/>
    <w:rsid w:val="00EF15F7"/>
    <w:rsid w:val="00EF2875"/>
    <w:rsid w:val="00F16948"/>
    <w:rsid w:val="00F1736A"/>
    <w:rsid w:val="00F174EE"/>
    <w:rsid w:val="00F21159"/>
    <w:rsid w:val="00F235CD"/>
    <w:rsid w:val="00F2415C"/>
    <w:rsid w:val="00F4080C"/>
    <w:rsid w:val="00F467D6"/>
    <w:rsid w:val="00F470BA"/>
    <w:rsid w:val="00F55DAA"/>
    <w:rsid w:val="00F6414D"/>
    <w:rsid w:val="00F66418"/>
    <w:rsid w:val="00F82690"/>
    <w:rsid w:val="00F82EED"/>
    <w:rsid w:val="00F83E97"/>
    <w:rsid w:val="00F846B0"/>
    <w:rsid w:val="00F848FA"/>
    <w:rsid w:val="00F86969"/>
    <w:rsid w:val="00F91CCE"/>
    <w:rsid w:val="00F94E60"/>
    <w:rsid w:val="00F97537"/>
    <w:rsid w:val="00FA08DB"/>
    <w:rsid w:val="00FB3C10"/>
    <w:rsid w:val="00FB5007"/>
    <w:rsid w:val="00FC4A24"/>
    <w:rsid w:val="00FD2416"/>
    <w:rsid w:val="00FD3975"/>
    <w:rsid w:val="00FE072C"/>
    <w:rsid w:val="00FE2B48"/>
    <w:rsid w:val="00FF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15240C-C5BC-4293-BDB3-D763842C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6C1E"/>
    <w:pPr>
      <w:ind w:leftChars="400" w:left="840"/>
    </w:pPr>
  </w:style>
  <w:style w:type="paragraph" w:styleId="a5">
    <w:name w:val="No Spacing"/>
    <w:uiPriority w:val="1"/>
    <w:qFormat/>
    <w:rsid w:val="00F82EED"/>
    <w:pPr>
      <w:widowControl w:val="0"/>
      <w:jc w:val="both"/>
    </w:pPr>
  </w:style>
  <w:style w:type="character" w:styleId="a6">
    <w:name w:val="Strong"/>
    <w:basedOn w:val="a0"/>
    <w:uiPriority w:val="22"/>
    <w:qFormat/>
    <w:rsid w:val="00A03631"/>
    <w:rPr>
      <w:b/>
      <w:bCs/>
    </w:rPr>
  </w:style>
  <w:style w:type="paragraph" w:styleId="Web">
    <w:name w:val="Normal (Web)"/>
    <w:basedOn w:val="a"/>
    <w:uiPriority w:val="99"/>
    <w:unhideWhenUsed/>
    <w:rsid w:val="00A03631"/>
    <w:pPr>
      <w:widowControl/>
      <w:spacing w:after="75"/>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83D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3D58"/>
    <w:rPr>
      <w:rFonts w:asciiTheme="majorHAnsi" w:eastAsiaTheme="majorEastAsia" w:hAnsiTheme="majorHAnsi" w:cstheme="majorBidi"/>
      <w:sz w:val="18"/>
      <w:szCs w:val="18"/>
    </w:rPr>
  </w:style>
  <w:style w:type="paragraph" w:styleId="a9">
    <w:name w:val="header"/>
    <w:basedOn w:val="a"/>
    <w:link w:val="aa"/>
    <w:uiPriority w:val="99"/>
    <w:unhideWhenUsed/>
    <w:rsid w:val="001A4367"/>
    <w:pPr>
      <w:tabs>
        <w:tab w:val="center" w:pos="4252"/>
        <w:tab w:val="right" w:pos="8504"/>
      </w:tabs>
      <w:snapToGrid w:val="0"/>
    </w:pPr>
  </w:style>
  <w:style w:type="character" w:customStyle="1" w:styleId="aa">
    <w:name w:val="ヘッダー (文字)"/>
    <w:basedOn w:val="a0"/>
    <w:link w:val="a9"/>
    <w:uiPriority w:val="99"/>
    <w:rsid w:val="001A4367"/>
  </w:style>
  <w:style w:type="paragraph" w:styleId="ab">
    <w:name w:val="footer"/>
    <w:basedOn w:val="a"/>
    <w:link w:val="ac"/>
    <w:uiPriority w:val="99"/>
    <w:unhideWhenUsed/>
    <w:rsid w:val="001A4367"/>
    <w:pPr>
      <w:tabs>
        <w:tab w:val="center" w:pos="4252"/>
        <w:tab w:val="right" w:pos="8504"/>
      </w:tabs>
      <w:snapToGrid w:val="0"/>
    </w:pPr>
  </w:style>
  <w:style w:type="character" w:customStyle="1" w:styleId="ac">
    <w:name w:val="フッター (文字)"/>
    <w:basedOn w:val="a0"/>
    <w:link w:val="ab"/>
    <w:uiPriority w:val="99"/>
    <w:rsid w:val="001A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32CB-3C11-4F8B-8BCE-77880324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2371</Words>
  <Characters>13515</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2</cp:revision>
  <cp:lastPrinted>2021-02-12T07:09:00Z</cp:lastPrinted>
  <dcterms:created xsi:type="dcterms:W3CDTF">2021-02-12T07:12:00Z</dcterms:created>
  <dcterms:modified xsi:type="dcterms:W3CDTF">2021-02-12T07:12:00Z</dcterms:modified>
</cp:coreProperties>
</file>